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82.6500015258789pt;margin-top:68.9000015258789pt;z-index:-3;width:430.100006103516pt;height:6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82.6500015258789pt;margin-top:608.400024414063pt;z-index:-7;width:430.100006103516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2.6500015258789pt;margin-top:669.450012207031pt;z-index:-11;width:430.100006103516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Calibri"/>
          <w:b w:val="on"/>
          <w:color w:val="424242"/>
          <w:spacing w:val="0"/>
          <w:sz w:val="24"/>
        </w:rPr>
        <w:t>NOMBRE</w:t>
      </w:r>
      <w:r>
        <w:rPr>
          <w:rFonts w:ascii="Calibri"/>
          <w:b w:val="on"/>
          <w:color w:val="424242"/>
          <w:spacing w:val="1"/>
          <w:sz w:val="24"/>
        </w:rPr>
        <w:t xml:space="preserve"> </w:t>
      </w:r>
      <w:r>
        <w:rPr>
          <w:rFonts w:ascii="Calibri"/>
          <w:b w:val="on"/>
          <w:color w:val="424242"/>
          <w:spacing w:val="0"/>
          <w:sz w:val="24"/>
        </w:rPr>
        <w:t>Y</w:t>
      </w:r>
      <w:r>
        <w:rPr>
          <w:rFonts w:ascii="Calibri"/>
          <w:b w:val="on"/>
          <w:color w:val="424242"/>
          <w:spacing w:val="1"/>
          <w:sz w:val="24"/>
        </w:rPr>
        <w:t xml:space="preserve"> </w:t>
      </w:r>
      <w:r>
        <w:rPr>
          <w:rFonts w:ascii="Calibri"/>
          <w:b w:val="on"/>
          <w:color w:val="424242"/>
          <w:spacing w:val="0"/>
          <w:sz w:val="24"/>
        </w:rPr>
        <w:t>APELLIDOS:</w:t>
      </w:r>
      <w:r>
        <w:rPr>
          <w:rFonts w:ascii="Calibri"/>
          <w:b w:val="on"/>
          <w:color w:val="424242"/>
          <w:spacing w:val="-4"/>
          <w:sz w:val="24"/>
        </w:rPr>
        <w:t xml:space="preserve"> </w:t>
      </w:r>
      <w:r>
        <w:rPr>
          <w:rFonts w:ascii="Calibri"/>
          <w:b w:val="on"/>
          <w:color w:val="424242"/>
          <w:spacing w:val="0"/>
          <w:sz w:val="24"/>
        </w:rPr>
        <w:t>FRANCISCO</w:t>
      </w:r>
      <w:r>
        <w:rPr>
          <w:rFonts w:ascii="Calibri"/>
          <w:b w:val="on"/>
          <w:color w:val="424242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424242"/>
          <w:spacing w:val="0"/>
          <w:sz w:val="24"/>
        </w:rPr>
        <w:t>MATÍAS</w:t>
      </w:r>
      <w:r>
        <w:rPr>
          <w:rFonts w:ascii="Calibri"/>
          <w:b w:val="on"/>
          <w:color w:val="424242"/>
          <w:spacing w:val="-2"/>
          <w:sz w:val="24"/>
        </w:rPr>
        <w:t xml:space="preserve"> </w:t>
      </w:r>
      <w:r>
        <w:rPr>
          <w:rFonts w:ascii="Calibri"/>
          <w:b w:val="on"/>
          <w:color w:val="424242"/>
          <w:spacing w:val="-1"/>
          <w:sz w:val="24"/>
        </w:rPr>
        <w:t>REYES</w:t>
      </w:r>
      <w:r>
        <w:rPr>
          <w:rFonts w:ascii="Calibri"/>
          <w:b w:val="on"/>
          <w:color w:val="424242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424242"/>
          <w:spacing w:val="0"/>
          <w:sz w:val="24"/>
        </w:rPr>
        <w:t>GARCÍA</w:t>
      </w:r>
      <w:r>
        <w:rPr>
          <w:rFonts w:ascii="Calibri" w:hAnsi="Calibri" w:cs="Calibri"/>
          <w:b w:val="on"/>
          <w:color w:val="424242"/>
          <w:spacing w:val="0"/>
          <w:sz w:val="24"/>
        </w:rPr>
        <w:cr>""</w:cr>
      </w:r>
      <w:r>
        <w:rPr>
          <w:rFonts w:ascii="Calibri"/>
          <w:b w:val="on"/>
          <w:color w:val="424242"/>
          <w:spacing w:val="0"/>
          <w:sz w:val="24"/>
        </w:rPr>
        <w:t>PUESTO:</w:t>
      </w:r>
      <w:r>
        <w:rPr>
          <w:rFonts w:ascii="Calibri"/>
          <w:b w:val="on"/>
          <w:color w:val="424242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424242"/>
          <w:spacing w:val="0"/>
          <w:sz w:val="24"/>
        </w:rPr>
        <w:t>TÉCNICO</w:t>
      </w:r>
      <w:r>
        <w:rPr>
          <w:rFonts w:ascii="Calibri"/>
          <w:b w:val="on"/>
          <w:color w:val="424242"/>
          <w:spacing w:val="-1"/>
          <w:sz w:val="24"/>
        </w:rPr>
        <w:t xml:space="preserve"> </w:t>
      </w:r>
      <w:r>
        <w:rPr>
          <w:rFonts w:ascii="Calibri"/>
          <w:b w:val="on"/>
          <w:color w:val="424242"/>
          <w:spacing w:val="0"/>
          <w:sz w:val="24"/>
        </w:rPr>
        <w:t>ASESOR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578" w:after="0" w:line="30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EXPERIENCIA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LABORAL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267" w:after="0" w:line="316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Julio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2015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Diciembre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2016: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Gobierno</w:t>
      </w:r>
      <w:r>
        <w:rPr>
          <w:rFonts w:ascii="Calibri"/>
          <w:b w:val="on"/>
          <w:color w:val="000000"/>
          <w:spacing w:val="14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1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Canarias</w:t>
      </w:r>
      <w:r>
        <w:rPr>
          <w:rFonts w:ascii="Calibri"/>
          <w:b w:val="on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Dirección</w:t>
      </w:r>
      <w:r>
        <w:rPr>
          <w:rFonts w:ascii="Calibri"/>
          <w:b w:val="on"/>
          <w:color w:val="000000"/>
          <w:spacing w:val="1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General</w:t>
      </w:r>
      <w:r>
        <w:rPr>
          <w:rFonts w:ascii="Calibri"/>
          <w:b w:val="on"/>
          <w:color w:val="000000"/>
          <w:spacing w:val="1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del</w:t>
      </w:r>
      <w:r>
        <w:rPr>
          <w:rFonts w:ascii="Calibri"/>
          <w:b w:val="on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Gabinete</w:t>
      </w:r>
      <w:r>
        <w:rPr>
          <w:rFonts w:ascii="Calibri" w:hAnsi="Calibri" w:cs="Calibri"/>
          <w:b w:val="on"/>
          <w:color w:val="000000"/>
          <w:spacing w:val="0"/>
          <w:sz w:val="24"/>
        </w:rPr>
        <w:cr>""</w:cr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6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Vicepresidencia.</w:t>
      </w:r>
      <w:r>
        <w:rPr>
          <w:rFonts w:ascii="Calibri"/>
          <w:b w:val="on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Secretario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Dirección.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funciones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desarrollar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tienen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 w:hAnsi="Calibri" w:cs="Calibri"/>
          <w:color w:val="000000"/>
          <w:spacing w:val="0"/>
          <w:sz w:val="24"/>
        </w:rPr>
        <w:t>carácter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confianza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asesoramiento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especial.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Apoyo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Comisionado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Inclusión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Social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Lucha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Pobreza.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331" w:after="0" w:line="30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Diciembre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2012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Julio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2015: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Emergia</w:t>
      </w:r>
      <w:r>
        <w:rPr>
          <w:rFonts w:ascii="Calibri"/>
          <w:b w:val="on"/>
          <w:color w:val="000000"/>
          <w:spacing w:val="-9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Canarias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Customer</w:t>
      </w:r>
      <w:r>
        <w:rPr>
          <w:rFonts w:ascii="Calibri"/>
          <w:b w:val="on"/>
          <w:color w:val="000000"/>
          <w:spacing w:val="-1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Care,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S.L.</w:t>
      </w:r>
      <w:r>
        <w:rPr>
          <w:rFonts w:ascii="Calibri"/>
          <w:b w:val="o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Asesor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Especialista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314" w:after="0" w:line="317" w:lineRule="exact"/>
        <w:ind w:left="0" w:right="5081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años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Caja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Insular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Ahorros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 xml:space="preserve">Canarias: </w:t>
      </w:r>
      <w:r>
        <w:rPr>
          <w:rFonts w:ascii="Calibri"/>
          <w:color w:val="000000"/>
          <w:spacing w:val="0"/>
          <w:sz w:val="24"/>
        </w:rPr>
        <w:t>1997-2011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Director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 xml:space="preserve">Oficina </w:t>
      </w:r>
      <w:r>
        <w:rPr>
          <w:rFonts w:ascii="Calibri"/>
          <w:color w:val="000000"/>
          <w:spacing w:val="0"/>
          <w:sz w:val="24"/>
        </w:rPr>
        <w:t>Segmento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 xml:space="preserve">particulares. </w:t>
      </w:r>
      <w:r>
        <w:rPr>
          <w:rFonts w:ascii="Calibri"/>
          <w:color w:val="000000"/>
          <w:spacing w:val="0"/>
          <w:sz w:val="24"/>
        </w:rPr>
        <w:t>1993-1997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Gestor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 xml:space="preserve">Comercial </w:t>
      </w:r>
      <w:r>
        <w:rPr>
          <w:rFonts w:ascii="Calibri"/>
          <w:color w:val="000000"/>
          <w:spacing w:val="0"/>
          <w:sz w:val="24"/>
        </w:rPr>
        <w:t>1989-1993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Oficial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Primera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14" w:after="0" w:line="30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Secretaría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Dirección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Subdirección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General: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317" w:lineRule="exact"/>
        <w:ind w:left="0" w:right="1557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Fijar,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evaluar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seguimiento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comerciales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rentabilidad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 xml:space="preserve">las </w:t>
      </w:r>
      <w:r>
        <w:rPr>
          <w:rFonts w:ascii="Calibri"/>
          <w:color w:val="000000"/>
          <w:spacing w:val="0"/>
          <w:sz w:val="24"/>
        </w:rPr>
        <w:t>oficinas.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14" w:after="0" w:line="30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Departamento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Producción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Marketing: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2" w:after="0" w:line="314" w:lineRule="exact"/>
        <w:ind w:left="0" w:right="1551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Informes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comerciales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estadísticas,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diseño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productos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estrategias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 xml:space="preserve">comerciales. </w:t>
      </w:r>
      <w:r>
        <w:rPr>
          <w:rFonts w:ascii="Calibri"/>
          <w:color w:val="000000"/>
          <w:spacing w:val="0"/>
          <w:sz w:val="24"/>
        </w:rPr>
        <w:t>Responsable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Secretaría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Departamento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6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Administración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 xml:space="preserve">Direcciones </w:t>
      </w:r>
      <w:r>
        <w:rPr>
          <w:rFonts w:ascii="Calibri"/>
          <w:color w:val="000000"/>
          <w:spacing w:val="0"/>
          <w:sz w:val="24"/>
        </w:rPr>
        <w:t>Comerciales: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317" w:lineRule="exact"/>
        <w:ind w:left="0" w:right="1557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Tareas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coordinación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Dirección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Comercial,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Servicios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Centrales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 xml:space="preserve">de </w:t>
      </w:r>
      <w:r>
        <w:rPr>
          <w:rFonts w:ascii="Calibri"/>
          <w:color w:val="000000"/>
          <w:spacing w:val="0"/>
          <w:sz w:val="24"/>
        </w:rPr>
        <w:t>Oficinas.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11" w:after="0" w:line="30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1985-1989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Auxiliar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14" w:after="0" w:line="30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1980-1985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Ayudante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Ahorro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309" w:after="0" w:line="30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FORMACIÓN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1987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finalizar)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Facultad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Ciencias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Económicas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Empresariales,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ULPGC.</w:t>
      </w:r>
      <w:r>
        <w:rPr>
          <w:rFonts w:ascii="Calibri" w:hAnsi="Calibri" w:cs="Calibri"/>
          <w:color w:val="000000"/>
          <w:spacing w:val="-1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1985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C.O.U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(Curso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Orientación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Universitaria)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Pérez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Galdós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1984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Bachiller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Pérez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Galdós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305" w:after="0" w:line="20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CURSOS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FORMACION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CONTINUA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28" w:lineRule="exact"/>
        <w:ind w:left="0" w:right="4971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Procedimiento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Administrativo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Común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Gobierno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Canarias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 xml:space="preserve">(ICAP) </w:t>
      </w:r>
      <w:r>
        <w:rPr>
          <w:rFonts w:ascii="Times New Roman" w:hAnsi="Times New Roman" w:cs="Times New Roman"/>
          <w:color w:val="000000"/>
          <w:spacing w:val="0"/>
          <w:sz w:val="18"/>
        </w:rPr>
        <w:t>Gestión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Presupuestaria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Gobierno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Canarias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(ICAP)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16" w:after="0" w:line="20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Certificado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Profesionalidad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(nivel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3):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Docencia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la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Formación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Profesional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para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el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Empleo.</w:t>
      </w:r>
      <w:r>
        <w:rPr>
          <w:rFonts w:ascii="Times New Roman"/>
          <w:color w:val="000000"/>
          <w:spacing w:val="0"/>
          <w:sz w:val="18"/>
        </w:rPr>
      </w:r>
    </w:p>
    <w:sectPr>
      <w:pgSz w:w="11900" w:h="16820"/>
      <w:pgMar w:top="1397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217</Words>
  <Characters>1375</Characters>
  <Application>Aspose</Application>
  <DocSecurity>0</DocSecurity>
  <Lines>6</Lines>
  <Paragraphs>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2025-06-05T14:35:25+01:00</dcterms:created>
  <dcterms:modified xmlns:xsi="http://www.w3.org/2001/XMLSchema-instance" xmlns:dcterms="http://purl.org/dc/terms/" xsi:type="dcterms:W3CDTF">2025-06-05T14:35:25+01:00</dcterms:modified>
</coreProperties>
</file>