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6500015258789pt;margin-top:123.400001525879pt;z-index:-3;width: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6500015258789pt;margin-top:153.25pt;z-index:-7;width:48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6500015258789pt;margin-top:252.399993896484pt;z-index:-11;width: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6500015258789pt;margin-top:282.149993896484pt;z-index:-15;width:484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Liberation Serif"/>
          <w:b w:val="on"/>
          <w:color w:val="000000"/>
          <w:spacing w:val="0"/>
          <w:sz w:val="24"/>
        </w:rPr>
        <w:t>NOMBRE</w:t>
      </w:r>
      <w:r>
        <w:rPr>
          <w:rFonts w:ascii="Liberation Serif"/>
          <w:b w:val="on"/>
          <w:color w:val="000000"/>
          <w:spacing w:val="-9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2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APELLIDOS:</w:t>
      </w:r>
      <w:r>
        <w:rPr>
          <w:rFonts w:ascii="Liberation Serif"/>
          <w:b w:val="on"/>
          <w:color w:val="000000"/>
          <w:spacing w:val="60"/>
          <w:sz w:val="24"/>
        </w:rPr>
        <w:t xml:space="preserve"> </w:t>
      </w:r>
      <w:r>
        <w:rPr>
          <w:rFonts w:ascii="Liberation Serif"/>
          <w:b w:val="on"/>
          <w:color w:val="000000"/>
          <w:spacing w:val="-1"/>
          <w:sz w:val="24"/>
        </w:rPr>
        <w:t>NAIRA</w:t>
      </w:r>
      <w:r>
        <w:rPr>
          <w:rFonts w:ascii="Liberation Serif"/>
          <w:b w:val="on"/>
          <w:color w:val="000000"/>
          <w:spacing w:val="-14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MARRERO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JAÉN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-1"/>
          <w:sz w:val="24"/>
        </w:rPr>
        <w:t>PUESTO: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-2"/>
          <w:sz w:val="24"/>
        </w:rPr>
        <w:t>PERIODISTA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795" w:after="0" w:line="321" w:lineRule="exact"/>
        <w:ind w:left="113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MÉRITOS</w:t>
      </w:r>
      <w:r>
        <w:rPr>
          <w:rFonts w:ascii="Liberation Serif"/>
          <w:b w:val="on"/>
          <w:color w:val="000000"/>
          <w:spacing w:val="-17"/>
          <w:sz w:val="28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ACADÉMICOS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139" w:after="0" w:line="277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Licenciada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Periodismo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Complutense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Madrid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Licenciada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Ciencias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Políticas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Administración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Especialidad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intracurricular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30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Análisis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Político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Complutense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Madrid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5" w:after="0" w:line="276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Máster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6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Comunicación,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Cultura,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Sociedad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Política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UNED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005" w:after="0" w:line="321" w:lineRule="exact"/>
        <w:ind w:left="142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-3"/>
          <w:sz w:val="28"/>
        </w:rPr>
        <w:t>TRAYECTORIA</w:t>
      </w:r>
      <w:r>
        <w:rPr>
          <w:rFonts w:ascii="Liberation Serif"/>
          <w:b w:val="on"/>
          <w:color w:val="000000"/>
          <w:spacing w:val="-12"/>
          <w:sz w:val="28"/>
        </w:rPr>
        <w:t xml:space="preserve"> </w:t>
      </w:r>
      <w:r>
        <w:rPr>
          <w:rFonts w:ascii="Liberation Serif"/>
          <w:b w:val="on"/>
          <w:color w:val="000000"/>
          <w:spacing w:val="0"/>
          <w:sz w:val="28"/>
        </w:rPr>
        <w:t>PROFESIONAL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141" w:after="0" w:line="276" w:lineRule="exact"/>
        <w:ind w:left="36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Coordinadora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Estrategia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Transición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Igualitaria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Viceconsejería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1"/>
          <w:sz w:val="24"/>
        </w:rPr>
        <w:t>de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41" w:after="0" w:line="276" w:lineRule="exact"/>
        <w:ind w:left="72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0"/>
          <w:sz w:val="24"/>
        </w:rPr>
        <w:t>Igualdad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Diversidad.</w:t>
      </w:r>
      <w:r>
        <w:rPr>
          <w:rFonts w:ascii="Liberation Serif"/>
          <w:b w:val="on"/>
          <w:color w:val="000000"/>
          <w:spacing w:val="-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Gobierno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1"/>
          <w:sz w:val="24"/>
        </w:rPr>
        <w:t>de</w:t>
      </w:r>
      <w:r>
        <w:rPr>
          <w:rFonts w:ascii="Liberation Serif"/>
          <w:b w:val="on"/>
          <w:color w:val="000000"/>
          <w:spacing w:val="-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Canarias</w:t>
      </w:r>
      <w:r>
        <w:rPr>
          <w:rFonts w:ascii="Liberation Serif"/>
          <w:b w:val="on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noviembre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2019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junio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2023.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Responsable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coordinadora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técnica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del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Colectivo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Gamá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marzo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41" w:after="0" w:line="276" w:lineRule="exact"/>
        <w:ind w:left="72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2016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octubre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2019.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42" w:after="0" w:line="317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Responsable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prensa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1"/>
          <w:sz w:val="24"/>
        </w:rPr>
        <w:t>FELGTB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(Federación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Estatal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Lesbianas,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30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Gais,</w:t>
      </w:r>
      <w:r>
        <w:rPr>
          <w:rFonts w:ascii="Liberation Serif"/>
          <w:color w:val="000000"/>
          <w:spacing w:val="-4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Transexuales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Bisexuales,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co-organizador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Orgullo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Madrid)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septiembre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2"/>
          <w:sz w:val="24"/>
        </w:rPr>
        <w:t>de</w:t>
      </w:r>
      <w:r>
        <w:rPr>
          <w:rFonts w:ascii="Liberation Serif" w:hAnsi="Liberation Serif" w:cs="Liberation Serif"/>
          <w:color w:val="000000"/>
          <w:spacing w:val="2"/>
          <w:sz w:val="24"/>
        </w:rPr>
        <w:cr>""</w:cr>
      </w:r>
      <w:r>
        <w:rPr>
          <w:rFonts w:ascii="Liberation Serif"/>
          <w:color w:val="000000"/>
          <w:spacing w:val="30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2007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febrero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2016.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Periodista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b w:val="on"/>
          <w:color w:val="000000"/>
          <w:spacing w:val="-1"/>
          <w:sz w:val="24"/>
        </w:rPr>
        <w:t>Freelance</w:t>
      </w:r>
      <w:r>
        <w:rPr>
          <w:rFonts w:ascii="Liberation Serif"/>
          <w:b w:val="on"/>
          <w:color w:val="000000"/>
          <w:spacing w:val="6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-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Entre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2004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2007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Miembro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externo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estable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del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gabinete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prensa</w:t>
      </w:r>
      <w:r>
        <w:rPr>
          <w:rFonts w:ascii="Liberation Serif"/>
          <w:color w:val="000000"/>
          <w:spacing w:val="6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SGAE/Fundación</w:t>
      </w:r>
      <w:r>
        <w:rPr>
          <w:rFonts w:ascii="Liberation Serif"/>
          <w:color w:val="000000"/>
          <w:spacing w:val="-1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Autor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Madrid.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36" w:after="0" w:line="317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Coordinación</w:t>
      </w:r>
      <w:r>
        <w:rPr>
          <w:rFonts w:ascii="Liberation Serif"/>
          <w:color w:val="000000"/>
          <w:spacing w:val="6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prensa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para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promoción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actividades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diferentes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clientes,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entre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ellos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el</w:t>
      </w:r>
      <w:r>
        <w:rPr>
          <w:rFonts w:ascii="Liberation Serif" w:hAnsi="Liberation Serif" w:cs="Liberation Serif"/>
          <w:color w:val="000000"/>
          <w:spacing w:val="-1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Festival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cine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documental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Docusur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(Guía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Isora,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Tenerife),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el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Ciclo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documentales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Imágenes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contra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Olvido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XI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Premios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Música.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42" w:after="0" w:line="317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Colaboración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labores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prensa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para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promoción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XI,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XII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XIII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Festival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Artes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y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Culturas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Digitales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CanariasMediafest;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actividades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Asociación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Autores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Teatro;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obras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 w:hAnsi="Liberation Serif" w:cs="Liberation Serif"/>
          <w:color w:val="000000"/>
          <w:spacing w:val="-4"/>
          <w:sz w:val="24"/>
        </w:rPr>
        <w:t>Tomás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Gayo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Producciones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Teatrales;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WoMadrid;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colaboración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agencia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Mind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the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Gap</w:t>
      </w:r>
      <w:r>
        <w:rPr>
          <w:rFonts w:ascii="Liberation Serif" w:hAnsi="Liberation Serif" w:cs="Liberation Serif"/>
          <w:color w:val="000000"/>
          <w:spacing w:val="-1"/>
          <w:sz w:val="24"/>
        </w:rPr>
        <w:cr>""</w:cr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entre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otros.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-3"/>
          <w:sz w:val="24"/>
        </w:rPr>
        <w:t>Ayudante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prensa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Festival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Internacional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1"/>
          <w:sz w:val="24"/>
        </w:rPr>
        <w:t>de</w:t>
      </w:r>
      <w:r>
        <w:rPr>
          <w:rFonts w:ascii="Liberation Serif"/>
          <w:b w:val="on"/>
          <w:color w:val="000000"/>
          <w:spacing w:val="-7"/>
          <w:sz w:val="24"/>
        </w:rPr>
        <w:t xml:space="preserve"> </w:t>
      </w:r>
      <w:r>
        <w:rPr>
          <w:rFonts w:ascii="Liberation Serif"/>
          <w:b w:val="on"/>
          <w:color w:val="000000"/>
          <w:spacing w:val="-6"/>
          <w:sz w:val="24"/>
        </w:rPr>
        <w:t>Teatro</w:t>
      </w:r>
      <w:r>
        <w:rPr>
          <w:rFonts w:ascii="Liberation Serif"/>
          <w:b w:val="on"/>
          <w:color w:val="000000"/>
          <w:spacing w:val="6"/>
          <w:sz w:val="24"/>
        </w:rPr>
        <w:t xml:space="preserve"> </w:t>
      </w:r>
      <w:r>
        <w:rPr>
          <w:rFonts w:ascii="Liberation Serif"/>
          <w:b w:val="on"/>
          <w:color w:val="000000"/>
          <w:spacing w:val="1"/>
          <w:sz w:val="24"/>
        </w:rPr>
        <w:t>de</w:t>
      </w:r>
      <w:r>
        <w:rPr>
          <w:rFonts w:ascii="Liberation Serif"/>
          <w:b w:val="on"/>
          <w:color w:val="000000"/>
          <w:spacing w:val="-14"/>
          <w:sz w:val="24"/>
        </w:rPr>
        <w:t xml:space="preserve"> </w:t>
      </w:r>
      <w:r>
        <w:rPr>
          <w:rFonts w:ascii="Liberation Serif"/>
          <w:b w:val="on"/>
          <w:color w:val="000000"/>
          <w:spacing w:val="-1"/>
          <w:sz w:val="24"/>
        </w:rPr>
        <w:t>Almagro</w:t>
      </w:r>
      <w:r>
        <w:rPr>
          <w:rFonts w:ascii="Liberation Serif"/>
          <w:b w:val="on"/>
          <w:color w:val="000000"/>
          <w:spacing w:val="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-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Julio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2005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Redactora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IT7</w:t>
      </w:r>
      <w:r>
        <w:rPr>
          <w:rFonts w:ascii="Liberation Serif"/>
          <w:color w:val="000000"/>
          <w:spacing w:val="0"/>
          <w:sz w:val="24"/>
        </w:rPr>
        <w:t>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instituto</w:t>
      </w:r>
      <w:r>
        <w:rPr>
          <w:rFonts w:ascii="Liberation Serif"/>
          <w:color w:val="000000"/>
          <w:spacing w:val="-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Tecnológico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Canarias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agosto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octubre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2002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80" w:after="0" w:line="276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Becaria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del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departamento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IFEMA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implicación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ferias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como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" w:after="0" w:line="276" w:lineRule="exact"/>
        <w:ind w:left="72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ARCO,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Salón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Náutico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Madrid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Motortec.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enero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junio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2005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Redactora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prácticas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en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informativo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regional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TVE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Canarias,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Telecanarias.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41" w:after="0" w:line="276" w:lineRule="exact"/>
        <w:ind w:left="72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julio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agosto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2004.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Redactora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prácticas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en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L</w:t>
      </w:r>
      <w:r>
        <w:rPr>
          <w:rFonts w:ascii="Liberation Serif"/>
          <w:b w:val="on"/>
          <w:color w:val="000000"/>
          <w:spacing w:val="0"/>
          <w:sz w:val="24"/>
        </w:rPr>
        <w:t>a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-1"/>
          <w:sz w:val="24"/>
        </w:rPr>
        <w:t>Provincia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/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Diario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1"/>
          <w:sz w:val="24"/>
        </w:rPr>
        <w:t>de</w:t>
      </w:r>
      <w:r>
        <w:rPr>
          <w:rFonts w:ascii="Liberation Serif"/>
          <w:b w:val="on"/>
          <w:color w:val="000000"/>
          <w:spacing w:val="-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Las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Palmas</w:t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Julio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2002.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OpenSymbol" w:hAnsi="OpenSymbol" w:cs="Open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Redactora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prácticas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En-canarias.com.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julio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agosto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2001.</w:t>
      </w:r>
      <w:r>
        <w:rPr>
          <w:rFonts w:ascii="Liberation Serif"/>
          <w:color w:val="000000"/>
          <w:spacing w:val="0"/>
          <w:sz w:val="24"/>
        </w:rPr>
      </w:r>
    </w:p>
    <w:sectPr>
      <w:pgSz w:w="11900" w:h="16820"/>
      <w:pgMar w:top="1124" w:right="100" w:bottom="0" w:left="1133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OpenSymbol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341</Words>
  <Characters>1779</Characters>
  <Application>Aspose</Application>
  <DocSecurity>0</DocSecurity>
  <Lines>9</Lines>
  <Paragraphs>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2025-06-05T14:31:12+01:00</dcterms:created>
  <dcterms:modified xmlns:xsi="http://www.w3.org/2001/XMLSchema-instance" xmlns:dcterms="http://purl.org/dc/terms/" xsi:type="dcterms:W3CDTF">2025-06-05T14:31:12+01:00</dcterms:modified>
</coreProperties>
</file>