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bookmarkStart w:name="br1" w:id="br1"/>
      </w:r>
      <w:r>
        <w:bookmarkEnd w:id="br1"/>
      </w:r>
      <w:r>
        <w:rPr>
          <w:rFonts w:ascii="JLEIKI+TimesNewRomanPSMT"/>
          <w:color w:val="000000"/>
          <w:spacing w:val="0"/>
          <w:sz w:val="32"/>
        </w:rPr>
        <w:t>Diego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López-Galán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71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JLEIKI+TimesNewRomanPSMT"/>
          <w:color w:val="000000"/>
          <w:spacing w:val="0"/>
          <w:sz w:val="32"/>
        </w:rPr>
        <w:t>Socio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Director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LOGARO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Abogados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Asesores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Tributarios.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66" w:after="0" w:line="36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JLEIKI+TimesNewRomanPSMT"/>
          <w:color w:val="000000"/>
          <w:spacing w:val="0"/>
          <w:sz w:val="32"/>
        </w:rPr>
        <w:t>Licenciado</w:t>
      </w:r>
      <w:r>
        <w:rPr>
          <w:rFonts w:ascii="Times New Roman"/>
          <w:color w:val="000000"/>
          <w:spacing w:val="5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48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Derecho</w:t>
      </w:r>
      <w:r>
        <w:rPr>
          <w:rFonts w:ascii="Times New Roman"/>
          <w:color w:val="000000"/>
          <w:spacing w:val="5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especialidad</w:t>
      </w:r>
      <w:r>
        <w:rPr>
          <w:rFonts w:ascii="Times New Roman"/>
          <w:color w:val="000000"/>
          <w:spacing w:val="48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Jurídico-Empresarial</w:t>
      </w:r>
      <w:r>
        <w:rPr>
          <w:rFonts w:ascii="Times New Roman"/>
          <w:color w:val="000000"/>
          <w:spacing w:val="50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por</w:t>
      </w:r>
      <w:r>
        <w:rPr>
          <w:rFonts w:ascii="Times New Roman"/>
          <w:color w:val="000000"/>
          <w:spacing w:val="45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el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CEU</w:t>
      </w:r>
      <w:r>
        <w:rPr>
          <w:rFonts w:ascii="Times New Roman"/>
          <w:color w:val="000000"/>
          <w:spacing w:val="4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San</w:t>
      </w:r>
      <w:r>
        <w:rPr>
          <w:rFonts w:ascii="Times New Roman"/>
          <w:color w:val="000000"/>
          <w:spacing w:val="4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Pablo-Universidad</w:t>
      </w:r>
      <w:r>
        <w:rPr>
          <w:rFonts w:ascii="Times New Roman"/>
          <w:color w:val="000000"/>
          <w:spacing w:val="4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Complutense</w:t>
      </w:r>
      <w:r>
        <w:rPr>
          <w:rFonts w:ascii="Times New Roman"/>
          <w:color w:val="000000"/>
          <w:spacing w:val="44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4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Madrid.</w:t>
      </w:r>
      <w:r>
        <w:rPr>
          <w:rFonts w:ascii="Times New Roman"/>
          <w:color w:val="000000"/>
          <w:spacing w:val="47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European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Business</w:t>
      </w:r>
      <w:r>
        <w:rPr>
          <w:rFonts w:ascii="Times New Roman"/>
          <w:color w:val="000000"/>
          <w:spacing w:val="6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Certificate</w:t>
      </w:r>
      <w:r>
        <w:rPr>
          <w:rFonts w:ascii="Times New Roman"/>
          <w:color w:val="000000"/>
          <w:spacing w:val="64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por</w:t>
      </w:r>
      <w:r>
        <w:rPr>
          <w:rFonts w:ascii="Times New Roman"/>
          <w:color w:val="000000"/>
          <w:spacing w:val="6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6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South</w:t>
      </w:r>
      <w:r>
        <w:rPr>
          <w:rFonts w:ascii="Times New Roman"/>
          <w:color w:val="000000"/>
          <w:spacing w:val="6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Bank</w:t>
      </w:r>
      <w:r>
        <w:rPr>
          <w:rFonts w:ascii="Times New Roman"/>
          <w:color w:val="000000"/>
          <w:spacing w:val="6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University</w:t>
      </w:r>
      <w:r>
        <w:rPr>
          <w:rFonts w:ascii="Times New Roman"/>
          <w:color w:val="000000"/>
          <w:spacing w:val="65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65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Londres.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-1"/>
          <w:sz w:val="32"/>
        </w:rPr>
        <w:t>Diploma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108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Altos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Estudios</w:t>
      </w:r>
      <w:r>
        <w:rPr>
          <w:rFonts w:ascii="Times New Roman"/>
          <w:color w:val="000000"/>
          <w:spacing w:val="10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Internacionales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por</w:t>
      </w:r>
      <w:r>
        <w:rPr>
          <w:rFonts w:ascii="Times New Roman"/>
          <w:color w:val="000000"/>
          <w:spacing w:val="10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el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Centro</w:t>
      </w:r>
      <w:r>
        <w:rPr>
          <w:rFonts w:ascii="Times New Roman"/>
          <w:color w:val="000000"/>
          <w:spacing w:val="108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t>de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Estudios</w:t>
      </w:r>
      <w:r>
        <w:rPr>
          <w:rFonts w:ascii="Times New Roman"/>
          <w:color w:val="000000"/>
          <w:spacing w:val="139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Internacionales</w:t>
      </w:r>
      <w:r>
        <w:rPr>
          <w:rFonts w:ascii="Times New Roman"/>
          <w:color w:val="000000"/>
          <w:spacing w:val="141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4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Barcelona.</w:t>
      </w:r>
      <w:r>
        <w:rPr>
          <w:rFonts w:ascii="Times New Roman"/>
          <w:color w:val="000000"/>
          <w:spacing w:val="143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MA</w:t>
      </w:r>
      <w:r>
        <w:rPr>
          <w:rFonts w:ascii="Times New Roman"/>
          <w:color w:val="000000"/>
          <w:spacing w:val="14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14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Estudios</w:t>
      </w:r>
      <w:r>
        <w:rPr>
          <w:rFonts w:ascii="Times New Roman"/>
          <w:color w:val="000000"/>
          <w:spacing w:val="139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t>de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Política</w:t>
      </w:r>
      <w:r>
        <w:rPr>
          <w:rFonts w:ascii="Times New Roman"/>
          <w:color w:val="000000"/>
          <w:spacing w:val="4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43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Administración</w:t>
      </w:r>
      <w:r>
        <w:rPr>
          <w:rFonts w:ascii="Times New Roman"/>
          <w:color w:val="000000"/>
          <w:spacing w:val="4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Europea</w:t>
      </w:r>
      <w:r>
        <w:rPr>
          <w:rFonts w:ascii="Times New Roman"/>
          <w:color w:val="000000"/>
          <w:spacing w:val="44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por</w:t>
      </w:r>
      <w:r>
        <w:rPr>
          <w:rFonts w:ascii="Times New Roman"/>
          <w:color w:val="000000"/>
          <w:spacing w:val="4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el</w:t>
      </w:r>
      <w:r>
        <w:rPr>
          <w:rFonts w:ascii="Times New Roman"/>
          <w:color w:val="000000"/>
          <w:spacing w:val="4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Colegio</w:t>
      </w:r>
      <w:r>
        <w:rPr>
          <w:rFonts w:ascii="Times New Roman"/>
          <w:color w:val="000000"/>
          <w:spacing w:val="41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4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Europa</w:t>
      </w:r>
      <w:r>
        <w:rPr>
          <w:rFonts w:ascii="Times New Roman"/>
          <w:color w:val="000000"/>
          <w:spacing w:val="42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t>de</w:t>
      </w:r>
      <w:r>
        <w:rPr>
          <w:rFonts w:ascii="JLEIKI+TimesNewRomanPSMT" w:hAnsi="JLEIKI+TimesNewRomanPSMT" w:cs="JLEIKI+TimesNewRomanPSMT"/>
          <w:color w:val="000000"/>
          <w:spacing w:val="1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Brujas.</w:t>
      </w:r>
      <w:r>
        <w:rPr>
          <w:rFonts w:ascii="Times New Roman"/>
          <w:color w:val="000000"/>
          <w:spacing w:val="54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Máster</w:t>
      </w:r>
      <w:r>
        <w:rPr>
          <w:rFonts w:ascii="Times New Roman"/>
          <w:color w:val="000000"/>
          <w:spacing w:val="5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56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Asesoría</w:t>
      </w:r>
      <w:r>
        <w:rPr>
          <w:rFonts w:ascii="Times New Roman"/>
          <w:color w:val="000000"/>
          <w:spacing w:val="5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Fiscal</w:t>
      </w:r>
      <w:r>
        <w:rPr>
          <w:rFonts w:ascii="Times New Roman"/>
          <w:color w:val="000000"/>
          <w:spacing w:val="5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</w:t>
      </w:r>
      <w:r>
        <w:rPr>
          <w:rFonts w:ascii="Times New Roman"/>
          <w:color w:val="000000"/>
          <w:spacing w:val="5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Inversiones</w:t>
      </w:r>
      <w:r>
        <w:rPr>
          <w:rFonts w:ascii="Times New Roman"/>
          <w:color w:val="000000"/>
          <w:spacing w:val="52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Internacionales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1"/>
          <w:sz w:val="32"/>
        </w:rPr>
        <w:t>por</w:t>
      </w:r>
      <w:r>
        <w:rPr>
          <w:rFonts w:ascii="Times New Roman"/>
          <w:color w:val="000000"/>
          <w:spacing w:val="17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176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ULPGC.</w:t>
      </w:r>
      <w:r>
        <w:rPr>
          <w:rFonts w:ascii="Times New Roman"/>
          <w:color w:val="000000"/>
          <w:spacing w:val="17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Curso</w:t>
      </w:r>
      <w:r>
        <w:rPr>
          <w:rFonts w:ascii="Times New Roman"/>
          <w:color w:val="000000"/>
          <w:spacing w:val="173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7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Experto</w:t>
      </w:r>
      <w:r>
        <w:rPr>
          <w:rFonts w:ascii="Times New Roman"/>
          <w:color w:val="000000"/>
          <w:spacing w:val="17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Concursal</w:t>
      </w:r>
      <w:r>
        <w:rPr>
          <w:rFonts w:ascii="Times New Roman"/>
          <w:color w:val="000000"/>
          <w:spacing w:val="17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173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Escoex.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Doctorando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Derecho.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69" w:after="0" w:line="36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JLEIKI+TimesNewRomanPSMT"/>
          <w:color w:val="000000"/>
          <w:spacing w:val="0"/>
          <w:sz w:val="32"/>
        </w:rPr>
        <w:t>Profesor</w:t>
      </w:r>
      <w:r>
        <w:rPr>
          <w:rFonts w:ascii="Times New Roman"/>
          <w:color w:val="000000"/>
          <w:spacing w:val="128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3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Derecho</w:t>
      </w:r>
      <w:r>
        <w:rPr>
          <w:rFonts w:ascii="Times New Roman"/>
          <w:color w:val="000000"/>
          <w:spacing w:val="132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28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13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Empresa</w:t>
      </w:r>
      <w:r>
        <w:rPr>
          <w:rFonts w:ascii="Times New Roman"/>
          <w:color w:val="000000"/>
          <w:spacing w:val="13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13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13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Universidad</w:t>
      </w:r>
      <w:r>
        <w:rPr>
          <w:rFonts w:ascii="Times New Roman"/>
          <w:color w:val="000000"/>
          <w:spacing w:val="130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del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Atlántico</w:t>
      </w:r>
      <w:r>
        <w:rPr>
          <w:rFonts w:ascii="Times New Roman"/>
          <w:color w:val="000000"/>
          <w:spacing w:val="2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Medio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22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Derecho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Constitucional</w:t>
      </w:r>
      <w:r>
        <w:rPr>
          <w:rFonts w:ascii="Times New Roman"/>
          <w:color w:val="000000"/>
          <w:spacing w:val="2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2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ULPGC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22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en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Univ.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Del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Atlántico</w:t>
      </w:r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Medio.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Colegiado</w:t>
      </w:r>
      <w:r>
        <w:rPr>
          <w:rFonts w:ascii="Times New Roman"/>
          <w:color w:val="000000"/>
          <w:spacing w:val="12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número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2219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del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Ilustre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Colegio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Abogados</w:t>
      </w:r>
      <w:r>
        <w:rPr>
          <w:rFonts w:ascii="Times New Roman"/>
          <w:color w:val="000000"/>
          <w:spacing w:val="26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7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Las</w:t>
      </w:r>
      <w:r>
        <w:rPr>
          <w:rFonts w:ascii="Times New Roman"/>
          <w:color w:val="000000"/>
          <w:spacing w:val="2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Palmas.</w:t>
      </w:r>
      <w:r>
        <w:rPr>
          <w:rFonts w:ascii="Times New Roman"/>
          <w:color w:val="000000"/>
          <w:spacing w:val="2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Miembro</w:t>
      </w:r>
      <w:r>
        <w:rPr>
          <w:rFonts w:ascii="Times New Roman"/>
          <w:color w:val="000000"/>
          <w:spacing w:val="29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28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Asociación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Española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Peritos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Judiciales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Mediadores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Arbitrales.</w:t>
      </w:r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Miembro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Asociación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Española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Asesores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Fiscales.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68" w:after="0" w:line="36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JLEIKI+TimesNewRomanPSMT"/>
          <w:color w:val="000000"/>
          <w:spacing w:val="0"/>
          <w:sz w:val="32"/>
        </w:rPr>
        <w:t>Abogado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asesor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fiscal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empresas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particulares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especialista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en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derecho</w:t>
      </w:r>
      <w:r>
        <w:rPr>
          <w:rFonts w:ascii="Times New Roman"/>
          <w:color w:val="000000"/>
          <w:spacing w:val="11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tributario,</w:t>
      </w:r>
      <w:r>
        <w:rPr>
          <w:rFonts w:ascii="Times New Roman"/>
          <w:color w:val="000000"/>
          <w:spacing w:val="11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mercantil,</w:t>
      </w:r>
      <w:r>
        <w:rPr>
          <w:rFonts w:ascii="Times New Roman"/>
          <w:color w:val="000000"/>
          <w:spacing w:val="1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civil</w:t>
      </w:r>
      <w:r>
        <w:rPr>
          <w:rFonts w:ascii="Times New Roman"/>
          <w:color w:val="000000"/>
          <w:spacing w:val="11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administrativo.</w:t>
      </w:r>
      <w:r>
        <w:rPr>
          <w:rFonts w:ascii="Times New Roman"/>
          <w:color w:val="000000"/>
          <w:spacing w:val="114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Idiomas: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Español,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inglés,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francés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italiano.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366" w:after="0" w:line="36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JLEIKI+TimesNewRomanPSMT"/>
          <w:color w:val="000000"/>
          <w:spacing w:val="0"/>
          <w:sz w:val="32"/>
        </w:rPr>
        <w:t>Afiliado</w:t>
      </w:r>
      <w:r>
        <w:rPr>
          <w:rFonts w:ascii="Times New Roman"/>
          <w:color w:val="000000"/>
          <w:spacing w:val="8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al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PP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desde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del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año</w:t>
      </w:r>
      <w:r>
        <w:rPr>
          <w:rFonts w:ascii="Times New Roman"/>
          <w:color w:val="000000"/>
          <w:spacing w:val="8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2003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ha</w:t>
      </w:r>
      <w:r>
        <w:rPr>
          <w:rFonts w:ascii="Times New Roman"/>
          <w:color w:val="000000"/>
          <w:spacing w:val="8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sido</w:t>
      </w:r>
      <w:r>
        <w:rPr>
          <w:rFonts w:ascii="Times New Roman"/>
          <w:color w:val="000000"/>
          <w:spacing w:val="8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vocal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letrado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del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Comité</w:t>
      </w:r>
      <w:r>
        <w:rPr>
          <w:rFonts w:ascii="Times New Roman"/>
          <w:color w:val="000000"/>
          <w:spacing w:val="138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Regional</w:t>
      </w:r>
      <w:r>
        <w:rPr>
          <w:rFonts w:ascii="Times New Roman"/>
          <w:color w:val="000000"/>
          <w:spacing w:val="138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3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Derechos</w:t>
      </w:r>
      <w:r>
        <w:rPr>
          <w:rFonts w:ascii="Times New Roman"/>
          <w:color w:val="000000"/>
          <w:spacing w:val="139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137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Garantías,</w:t>
      </w:r>
      <w:r>
        <w:rPr>
          <w:rFonts w:ascii="Times New Roman"/>
          <w:color w:val="000000"/>
          <w:spacing w:val="138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miembro</w:t>
      </w:r>
      <w:r>
        <w:rPr>
          <w:rFonts w:ascii="Times New Roman"/>
          <w:color w:val="000000"/>
          <w:spacing w:val="140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37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la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Comisión</w:t>
      </w:r>
      <w:r>
        <w:rPr>
          <w:rFonts w:ascii="Times New Roman"/>
          <w:color w:val="000000"/>
          <w:spacing w:val="255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50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Economía,</w:t>
      </w:r>
      <w:r>
        <w:rPr>
          <w:rFonts w:ascii="Times New Roman"/>
          <w:color w:val="000000"/>
          <w:spacing w:val="25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25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responsable</w:t>
      </w:r>
      <w:r>
        <w:rPr>
          <w:rFonts w:ascii="Times New Roman"/>
          <w:color w:val="000000"/>
          <w:spacing w:val="251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5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Empresa</w:t>
      </w:r>
      <w:r>
        <w:rPr>
          <w:rFonts w:ascii="Times New Roman"/>
          <w:color w:val="000000"/>
          <w:spacing w:val="253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y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Competitividad</w:t>
      </w:r>
      <w:r>
        <w:rPr>
          <w:rFonts w:ascii="Times New Roman"/>
          <w:color w:val="000000"/>
          <w:spacing w:val="22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2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Ejecutiva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Autonómica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del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PP.</w:t>
      </w:r>
      <w:r>
        <w:rPr>
          <w:rFonts w:ascii="Times New Roman"/>
          <w:color w:val="000000"/>
          <w:spacing w:val="2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Candidato</w:t>
      </w:r>
      <w:r>
        <w:rPr>
          <w:rFonts w:ascii="Times New Roman"/>
          <w:color w:val="000000"/>
          <w:spacing w:val="21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al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Parlamento</w:t>
      </w:r>
      <w:r>
        <w:rPr>
          <w:rFonts w:ascii="Times New Roman"/>
          <w:color w:val="000000"/>
          <w:spacing w:val="53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51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Canarias</w:t>
      </w:r>
      <w:r>
        <w:rPr>
          <w:rFonts w:ascii="Times New Roman"/>
          <w:color w:val="000000"/>
          <w:spacing w:val="55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por</w:t>
      </w:r>
      <w:r>
        <w:rPr>
          <w:rFonts w:ascii="Times New Roman"/>
          <w:color w:val="000000"/>
          <w:spacing w:val="50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la</w:t>
      </w:r>
      <w:r>
        <w:rPr>
          <w:rFonts w:ascii="Times New Roman"/>
          <w:color w:val="000000"/>
          <w:spacing w:val="5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lista</w:t>
      </w:r>
      <w:r>
        <w:rPr>
          <w:rFonts w:ascii="Times New Roman"/>
          <w:color w:val="000000"/>
          <w:spacing w:val="52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insular</w:t>
      </w:r>
      <w:r>
        <w:rPr>
          <w:rFonts w:ascii="Times New Roman"/>
          <w:color w:val="000000"/>
          <w:spacing w:val="53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51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Gran</w:t>
      </w:r>
      <w:r>
        <w:rPr>
          <w:rFonts w:ascii="Times New Roman"/>
          <w:color w:val="000000"/>
          <w:spacing w:val="54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Canaria</w:t>
      </w:r>
      <w:r>
        <w:rPr>
          <w:rFonts w:ascii="Times New Roman"/>
          <w:color w:val="000000"/>
          <w:spacing w:val="54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en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2019</w:t>
      </w:r>
      <w:r>
        <w:rPr>
          <w:rFonts w:ascii="Times New Roman"/>
          <w:color w:val="000000"/>
          <w:spacing w:val="103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y</w:t>
      </w:r>
      <w:r>
        <w:rPr>
          <w:rFonts w:ascii="Times New Roman"/>
          <w:color w:val="000000"/>
          <w:spacing w:val="10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al</w:t>
      </w:r>
      <w:r>
        <w:rPr>
          <w:rFonts w:ascii="Times New Roman"/>
          <w:color w:val="000000"/>
          <w:spacing w:val="10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Ayto.</w:t>
      </w:r>
      <w:r>
        <w:rPr>
          <w:rFonts w:ascii="Times New Roman"/>
          <w:color w:val="000000"/>
          <w:spacing w:val="107"/>
          <w:sz w:val="32"/>
        </w:rPr>
        <w:t xml:space="preserve"> </w:t>
      </w:r>
      <w:r>
        <w:rPr>
          <w:rFonts w:ascii="JLEIKI+TimesNewRomanPSMT"/>
          <w:color w:val="000000"/>
          <w:spacing w:val="1"/>
          <w:sz w:val="32"/>
        </w:rPr>
        <w:t>de</w:t>
      </w:r>
      <w:r>
        <w:rPr>
          <w:rFonts w:ascii="Times New Roman"/>
          <w:color w:val="000000"/>
          <w:spacing w:val="104"/>
          <w:sz w:val="32"/>
        </w:rPr>
        <w:t xml:space="preserve"> </w:t>
      </w:r>
      <w:r>
        <w:rPr>
          <w:rFonts w:ascii="JLEIKI+TimesNewRomanPSMT"/>
          <w:color w:val="000000"/>
          <w:spacing w:val="-1"/>
          <w:sz w:val="32"/>
        </w:rPr>
        <w:t>Las</w:t>
      </w:r>
      <w:r>
        <w:rPr>
          <w:rFonts w:ascii="Times New Roman"/>
          <w:color w:val="000000"/>
          <w:spacing w:val="10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Palmas</w:t>
      </w:r>
      <w:r>
        <w:rPr>
          <w:rFonts w:ascii="Times New Roman"/>
          <w:color w:val="000000"/>
          <w:spacing w:val="105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en</w:t>
      </w:r>
      <w:r>
        <w:rPr>
          <w:rFonts w:ascii="Times New Roman"/>
          <w:color w:val="000000"/>
          <w:spacing w:val="10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2023</w:t>
      </w:r>
      <w:r>
        <w:rPr>
          <w:rFonts w:ascii="Times New Roman"/>
          <w:color w:val="000000"/>
          <w:spacing w:val="106"/>
          <w:sz w:val="32"/>
        </w:rPr>
        <w:t xml:space="preserve"> </w:t>
      </w:r>
      <w:r>
        <w:rPr>
          <w:rFonts w:ascii="JLEIKI+TimesNewRomanPSMT"/>
          <w:color w:val="000000"/>
          <w:spacing w:val="0"/>
          <w:sz w:val="32"/>
        </w:rPr>
        <w:t>resultando</w:t>
      </w:r>
      <w:r>
        <w:rPr>
          <w:rFonts w:ascii="Times New Roman"/>
          <w:color w:val="000000"/>
          <w:spacing w:val="106"/>
          <w:sz w:val="32"/>
        </w:rPr>
        <w:t xml:space="preserve"> 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t>elegido</w:t>
      </w:r>
      <w:r>
        <w:rPr>
          <w:rFonts w:ascii="JLEIKI+TimesNewRomanPSMT" w:hAnsi="JLEIKI+TimesNewRomanPSMT" w:cs="JLEIKI+TimesNewRomanPSMT"/>
          <w:color w:val="000000"/>
          <w:spacing w:val="0"/>
          <w:sz w:val="32"/>
        </w:rPr>
        <w:cr>""</w:cr>
      </w:r>
      <w:r>
        <w:rPr>
          <w:rFonts w:ascii="JLEIKI+TimesNewRomanPSMT"/>
          <w:color w:val="000000"/>
          <w:spacing w:val="0"/>
          <w:sz w:val="32"/>
        </w:rPr>
        <w:t>concejal.</w:t>
      </w:r>
      <w:r>
        <w:rPr>
          <w:rFonts w:ascii="Times New Roman"/>
          <w:color w:val="000000"/>
          <w:spacing w:val="0"/>
          <w:sz w:val="32"/>
        </w:rPr>
      </w:r>
    </w:p>
    <w:sectPr>
      <w:pgSz w:w="11900" w:h="16820"/>
      <w:pgMar w:top="1415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LEIKI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27DF29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218</Words>
  <Characters>1233</Characters>
  <Application>Aspose</Application>
  <DocSecurity>0</DocSecurity>
  <Lines>21</Lines>
  <Paragraphs>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2025-06-05T09:41:45+01:00</dcterms:created>
  <dcterms:modified xmlns:xsi="http://www.w3.org/2001/XMLSchema-instance" xmlns:dcterms="http://purl.org/dc/terms/" xsi:type="dcterms:W3CDTF">2025-06-05T09:41:45+01:00</dcterms:modified>
</coreProperties>
</file>