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5.6500015258789pt;margin-top:161.350006103516pt;z-index:-3;width:438.7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75.6500015258789pt;margin-top:187pt;z-index:-7;width:438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5.6500015258789pt;margin-top:488.149993896484pt;z-index:-11;width:438.7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5.6500015258789pt;margin-top:513.849975585938pt;z-index:-15;width:438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72pt;z-index:-19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-2"/>
          <w:sz w:val="22"/>
        </w:rPr>
        <w:t>NOMBRE</w:t>
      </w:r>
      <w:r>
        <w:rPr>
          <w:rFonts w:ascii="Liberation Serif"/>
          <w:b w:val="on"/>
          <w:color w:val="000000"/>
          <w:spacing w:val="-10"/>
          <w:sz w:val="22"/>
        </w:rPr>
        <w:t xml:space="preserve"> </w:t>
      </w:r>
      <w:r>
        <w:rPr>
          <w:rFonts w:ascii="Liberation Serif"/>
          <w:b w:val="on"/>
          <w:color w:val="000000"/>
          <w:spacing w:val="0"/>
          <w:sz w:val="22"/>
        </w:rPr>
        <w:t>Y</w:t>
      </w:r>
      <w:r>
        <w:rPr>
          <w:rFonts w:ascii="Liberation Serif"/>
          <w:b w:val="on"/>
          <w:color w:val="000000"/>
          <w:spacing w:val="-22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APELLIDOS:</w:t>
      </w:r>
      <w:r>
        <w:rPr>
          <w:rFonts w:ascii="Liberation Serif"/>
          <w:b w:val="on"/>
          <w:color w:val="000000"/>
          <w:spacing w:val="4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HÉCTOR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JAVIER</w:t>
      </w:r>
      <w:r>
        <w:rPr>
          <w:rFonts w:ascii="Liberation Serif"/>
          <w:color w:val="000000"/>
          <w:spacing w:val="-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ALEMÁN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ARENCIBIA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64" w:after="0" w:line="251" w:lineRule="exact"/>
        <w:ind w:left="1225" w:right="0" w:firstLine="0"/>
        <w:jc w:val="left"/>
        <w:rPr>
          <w:rFonts w:ascii="Liberation Serif"/>
          <w:b w:val="on"/>
          <w:color w:val="000000"/>
          <w:spacing w:val="0"/>
          <w:sz w:val="22"/>
        </w:rPr>
      </w:pPr>
      <w:r>
        <w:rPr>
          <w:rFonts w:ascii="Liberation Serif"/>
          <w:b w:val="on"/>
          <w:color w:val="000000"/>
          <w:spacing w:val="-3"/>
          <w:sz w:val="22"/>
        </w:rPr>
        <w:t>PUESTO:</w:t>
      </w:r>
      <w:r>
        <w:rPr>
          <w:rFonts w:ascii="Liberation Serif"/>
          <w:b w:val="on"/>
          <w:color w:val="000000"/>
          <w:spacing w:val="0"/>
          <w:sz w:val="22"/>
        </w:rPr>
      </w:r>
    </w:p>
    <w:p>
      <w:pPr>
        <w:pStyle w:val="Normal"/>
        <w:spacing w:before="162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2"/>
          <w:sz w:val="22"/>
        </w:rPr>
        <w:t>CONCEJAL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DELEGADO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ÁREA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LIMPIEZA.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64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2"/>
          <w:sz w:val="22"/>
        </w:rPr>
        <w:t>CONCEJAL-PRESIDENTE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DISTRITO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ISLETA-PUERTO-GUANARTEME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703" w:after="0" w:line="291" w:lineRule="exact"/>
        <w:ind w:left="1329" w:right="0" w:firstLine="0"/>
        <w:jc w:val="left"/>
        <w:rPr>
          <w:rFonts w:ascii="Liberation Serif"/>
          <w:b w:val="on"/>
          <w:color w:val="000000"/>
          <w:spacing w:val="0"/>
          <w:sz w:val="25"/>
        </w:rPr>
      </w:pPr>
      <w:r>
        <w:rPr>
          <w:rFonts w:ascii="Liberation Serif" w:hAnsi="Liberation Serif" w:cs="Liberation Serif"/>
          <w:b w:val="on"/>
          <w:color w:val="000000"/>
          <w:spacing w:val="2"/>
          <w:sz w:val="25"/>
        </w:rPr>
        <w:t>MÉRITOS</w:t>
      </w:r>
      <w:r>
        <w:rPr>
          <w:rFonts w:ascii="Liberation Serif"/>
          <w:b w:val="on"/>
          <w:color w:val="000000"/>
          <w:spacing w:val="-13"/>
          <w:sz w:val="25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2"/>
          <w:sz w:val="25"/>
        </w:rPr>
        <w:t>ACADÉMICOS</w:t>
      </w:r>
      <w:r>
        <w:rPr>
          <w:rFonts w:ascii="Liberation Serif"/>
          <w:b w:val="on"/>
          <w:color w:val="000000"/>
          <w:spacing w:val="0"/>
          <w:sz w:val="25"/>
        </w:rPr>
      </w:r>
    </w:p>
    <w:p>
      <w:pPr>
        <w:pStyle w:val="Normal"/>
        <w:spacing w:before="361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Licenciado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Geografía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Universidad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Las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Palmas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Gran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Funcionario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4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Carrera</w:t>
      </w:r>
      <w:r>
        <w:rPr>
          <w:rFonts w:ascii="Liberation Serif"/>
          <w:color w:val="000000"/>
          <w:spacing w:val="4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43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Estado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(A1)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concurso-oposición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4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Cuerpo</w:t>
      </w:r>
      <w:r>
        <w:rPr>
          <w:rFonts w:ascii="Liberation Serif"/>
          <w:color w:val="000000"/>
          <w:spacing w:val="43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4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Profesores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1"/>
          <w:sz w:val="22"/>
        </w:rPr>
        <w:t>Enseñanza</w:t>
      </w:r>
      <w:r>
        <w:rPr>
          <w:rFonts w:ascii="Liberation Serif"/>
          <w:color w:val="000000"/>
          <w:spacing w:val="15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Secundaria</w:t>
      </w:r>
      <w:r>
        <w:rPr>
          <w:rFonts w:ascii="Liberation Serif"/>
          <w:color w:val="000000"/>
          <w:spacing w:val="15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Obligatoria</w:t>
      </w:r>
      <w:r>
        <w:rPr>
          <w:rFonts w:ascii="Liberation Serif"/>
          <w:color w:val="000000"/>
          <w:spacing w:val="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–Especialidad</w:t>
      </w:r>
      <w:r>
        <w:rPr>
          <w:rFonts w:ascii="Liberation Serif"/>
          <w:color w:val="000000"/>
          <w:spacing w:val="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Geografía</w:t>
      </w:r>
      <w:r>
        <w:rPr>
          <w:rFonts w:ascii="Liberation Serif"/>
          <w:color w:val="000000"/>
          <w:spacing w:val="13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e</w:t>
      </w:r>
      <w:r>
        <w:rPr>
          <w:rFonts w:ascii="Liberation Serif"/>
          <w:color w:val="000000"/>
          <w:spacing w:val="1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Historia-,</w:t>
      </w:r>
      <w:r>
        <w:rPr>
          <w:rFonts w:ascii="Liberation Serif"/>
          <w:color w:val="000000"/>
          <w:spacing w:val="1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adscrito</w:t>
      </w:r>
      <w:r>
        <w:rPr>
          <w:rFonts w:ascii="Liberation Serif"/>
          <w:color w:val="000000"/>
          <w:spacing w:val="15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a</w:t>
      </w:r>
      <w:r>
        <w:rPr>
          <w:rFonts w:ascii="Liberation Serif"/>
          <w:color w:val="000000"/>
          <w:spacing w:val="1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5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Consejería</w:t>
      </w:r>
      <w:r>
        <w:rPr>
          <w:rFonts w:ascii="Liberation Serif"/>
          <w:color w:val="000000"/>
          <w:spacing w:val="15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1"/>
          <w:sz w:val="22"/>
        </w:rPr>
        <w:t>Educación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Gobierno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Canarias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Grado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Psicología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Universitat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Oberta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Catalunya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(2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primeros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años)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Máster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-1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Asesoría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Gestión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Ambiental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Universidad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Alfonso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X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El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Sabio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Madrid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Especialista</w:t>
      </w:r>
      <w:r>
        <w:rPr>
          <w:rFonts w:ascii="Liberation Serif"/>
          <w:color w:val="000000"/>
          <w:spacing w:val="3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Universitario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Ordenación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35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Territorio</w:t>
      </w:r>
      <w:r>
        <w:rPr>
          <w:rFonts w:ascii="Liberation Serif"/>
          <w:color w:val="000000"/>
          <w:spacing w:val="40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3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Medio</w:t>
      </w:r>
      <w:r>
        <w:rPr>
          <w:rFonts w:ascii="Liberation Serif"/>
          <w:color w:val="000000"/>
          <w:spacing w:val="2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Ambiente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3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3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Universidad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1"/>
          <w:sz w:val="22"/>
        </w:rPr>
        <w:t>Politécnica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5"/>
          <w:sz w:val="22"/>
        </w:rPr>
        <w:t xml:space="preserve"> </w:t>
      </w:r>
      <w:r>
        <w:rPr>
          <w:rFonts w:ascii="Liberation Serif"/>
          <w:color w:val="000000"/>
          <w:spacing w:val="-5"/>
          <w:sz w:val="22"/>
        </w:rPr>
        <w:t>Valencia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Especialista</w:t>
      </w:r>
      <w:r>
        <w:rPr>
          <w:rFonts w:ascii="Liberation Serif"/>
          <w:color w:val="000000"/>
          <w:spacing w:val="1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Universitario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Inteligencia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Emocional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Universidad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Miguel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Cervantes</w:t>
      </w:r>
      <w:r>
        <w:rPr>
          <w:rFonts w:ascii="Liberation Serif"/>
          <w:color w:val="000000"/>
          <w:spacing w:val="2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4"/>
          <w:sz w:val="22"/>
        </w:rPr>
        <w:t>Valladolid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43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Especialista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Universitario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4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Coaching</w:t>
      </w:r>
      <w:r>
        <w:rPr>
          <w:rFonts w:ascii="Liberation Serif"/>
          <w:color w:val="000000"/>
          <w:spacing w:val="4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Personal</w:t>
      </w:r>
      <w:r>
        <w:rPr>
          <w:rFonts w:ascii="Liberation Serif"/>
          <w:color w:val="000000"/>
          <w:spacing w:val="4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43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Universidad</w:t>
      </w:r>
      <w:r>
        <w:rPr>
          <w:rFonts w:ascii="Liberation Serif"/>
          <w:color w:val="000000"/>
          <w:spacing w:val="4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Europea</w:t>
      </w:r>
      <w:r>
        <w:rPr>
          <w:rFonts w:ascii="Liberation Serif"/>
          <w:color w:val="000000"/>
          <w:spacing w:val="4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3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Atlántico</w:t>
      </w:r>
      <w:r>
        <w:rPr>
          <w:rFonts w:ascii="Liberation Serif"/>
          <w:color w:val="000000"/>
          <w:spacing w:val="4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1"/>
          <w:sz w:val="22"/>
        </w:rPr>
        <w:t>Santander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Múltiples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cursos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especialización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docente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882" w:after="0" w:line="291" w:lineRule="exact"/>
        <w:ind w:left="1354" w:right="0" w:firstLine="0"/>
        <w:jc w:val="left"/>
        <w:rPr>
          <w:rFonts w:ascii="Liberation Serif"/>
          <w:b w:val="on"/>
          <w:color w:val="000000"/>
          <w:spacing w:val="0"/>
          <w:sz w:val="25"/>
        </w:rPr>
      </w:pPr>
      <w:r>
        <w:rPr>
          <w:rFonts w:ascii="Liberation Serif"/>
          <w:b w:val="on"/>
          <w:color w:val="000000"/>
          <w:spacing w:val="0"/>
          <w:sz w:val="25"/>
        </w:rPr>
        <w:t>TRAYECTORIA</w:t>
      </w:r>
      <w:r>
        <w:rPr>
          <w:rFonts w:ascii="Liberation Serif"/>
          <w:b w:val="on"/>
          <w:color w:val="000000"/>
          <w:spacing w:val="-11"/>
          <w:sz w:val="25"/>
        </w:rPr>
        <w:t xml:space="preserve"> </w:t>
      </w:r>
      <w:r>
        <w:rPr>
          <w:rFonts w:ascii="Liberation Serif"/>
          <w:b w:val="on"/>
          <w:color w:val="000000"/>
          <w:spacing w:val="2"/>
          <w:sz w:val="25"/>
        </w:rPr>
        <w:t>PROFESIONAL</w:t>
      </w:r>
      <w:r>
        <w:rPr>
          <w:rFonts w:ascii="Liberation Serif"/>
          <w:b w:val="on"/>
          <w:color w:val="000000"/>
          <w:spacing w:val="0"/>
          <w:sz w:val="25"/>
        </w:rPr>
      </w:r>
    </w:p>
    <w:p>
      <w:pPr>
        <w:pStyle w:val="Normal"/>
        <w:spacing w:before="366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Participación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varios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estudios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ámbito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Ordenación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Territorio</w:t>
      </w:r>
      <w:r>
        <w:rPr>
          <w:rFonts w:ascii="Liberation Serif"/>
          <w:color w:val="000000"/>
          <w:spacing w:val="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para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Universidad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Las</w:t>
      </w:r>
      <w:r>
        <w:rPr>
          <w:rFonts w:ascii="Liberation Serif"/>
          <w:color w:val="000000"/>
          <w:spacing w:val="5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Palmas</w:t>
      </w:r>
      <w:r>
        <w:rPr>
          <w:rFonts w:ascii="Liberation Serif"/>
          <w:color w:val="000000"/>
          <w:spacing w:val="5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55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Gran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(ULPGC)</w:t>
      </w:r>
      <w:r>
        <w:rPr>
          <w:rFonts w:ascii="Liberation Serif"/>
          <w:color w:val="000000"/>
          <w:spacing w:val="56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5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para</w:t>
      </w:r>
      <w:r>
        <w:rPr>
          <w:rFonts w:ascii="Liberation Serif"/>
          <w:color w:val="000000"/>
          <w:spacing w:val="5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Fundación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Interprofesional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Ordenación</w:t>
      </w:r>
      <w:r>
        <w:rPr>
          <w:rFonts w:ascii="Liberation Serif"/>
          <w:color w:val="000000"/>
          <w:spacing w:val="57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del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3"/>
          <w:sz w:val="22"/>
        </w:rPr>
        <w:t>Territorio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(FUNDICOT)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Profesor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Enseñanza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Secundaria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Obligatoria</w:t>
      </w:r>
      <w:r>
        <w:rPr>
          <w:rFonts w:ascii="Liberation Serif"/>
          <w:color w:val="000000"/>
          <w:spacing w:val="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centros</w:t>
      </w:r>
      <w:r>
        <w:rPr>
          <w:rFonts w:ascii="Liberation Serif"/>
          <w:color w:val="000000"/>
          <w:spacing w:val="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privados</w:t>
      </w:r>
      <w:r>
        <w:rPr>
          <w:rFonts w:ascii="Liberation Serif"/>
          <w:color w:val="000000"/>
          <w:spacing w:val="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con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concierto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educativo</w:t>
      </w:r>
      <w:r>
        <w:rPr>
          <w:rFonts w:ascii="Liberation Serif"/>
          <w:color w:val="000000"/>
          <w:spacing w:val="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con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la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1"/>
          <w:sz w:val="22"/>
        </w:rPr>
        <w:t>Consejería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Educación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Gobierno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(2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años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medio):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Colegio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Nuestra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Señora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Pilar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(Hijas</w:t>
      </w:r>
      <w:r>
        <w:rPr>
          <w:rFonts w:ascii="Liberation Serif"/>
          <w:color w:val="000000"/>
          <w:spacing w:val="6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64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María</w:t>
      </w:r>
      <w:r>
        <w:rPr>
          <w:rFonts w:ascii="Liberation Serif"/>
          <w:color w:val="000000"/>
          <w:spacing w:val="55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Auxiliadora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65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Salesianas)</w:t>
      </w:r>
      <w:r>
        <w:rPr>
          <w:rFonts w:ascii="Liberation Serif"/>
          <w:color w:val="000000"/>
          <w:spacing w:val="6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barrio</w:t>
      </w:r>
      <w:r>
        <w:rPr>
          <w:rFonts w:ascii="Liberation Serif"/>
          <w:color w:val="000000"/>
          <w:spacing w:val="6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1"/>
          <w:sz w:val="22"/>
        </w:rPr>
        <w:t>Guanarteme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Obra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Social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Cultural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Sopeña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(OSCUS)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barrio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San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José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Radio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ECCA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▪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Profesor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Enseñanza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Secundaria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Obligatoria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centros</w:t>
      </w:r>
      <w:r>
        <w:rPr>
          <w:rFonts w:ascii="Liberation Serif"/>
          <w:color w:val="000000"/>
          <w:spacing w:val="2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titularidad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pública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7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Consejería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216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m0zeqcnPfbboHJt7i9jLmg==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64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Héctor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Javier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Alemán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Arencibia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Delegado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</w:t>
      </w:r>
      <w:r>
        <w:rPr>
          <w:rFonts w:ascii="Arial"/>
          <w:color w:val="000000"/>
          <w:spacing w:val="69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02/02/2024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12:08:29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5" style="position:absolute;margin-left:75.6500015258789pt;margin-top:712.5pt;z-index:-23;width:438.70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pt;margin-top:772pt;z-index:-2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Educación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Gobierno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(12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años):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CEO</w:t>
      </w:r>
      <w:r>
        <w:rPr>
          <w:rFonts w:ascii="Liberation Serif"/>
          <w:color w:val="000000"/>
          <w:spacing w:val="-1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Andrés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Orozco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(Arafo)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IES</w:t>
      </w:r>
      <w:r>
        <w:rPr>
          <w:rFonts w:ascii="Liberation Serif"/>
          <w:color w:val="000000"/>
          <w:spacing w:val="-1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Alonso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Pérez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Díaz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(Santa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Cruz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La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Palma)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IES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Magallanes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(San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Isidro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Granadilla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4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Abona)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9" w:after="0" w:line="251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IES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Santa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Lucía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(Vecindario</w:t>
      </w:r>
      <w:r>
        <w:rPr>
          <w:rFonts w:ascii="Liberation Serif"/>
          <w:color w:val="000000"/>
          <w:spacing w:val="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Santa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Lucía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5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Tirajana)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50" w:after="0" w:line="250" w:lineRule="exact"/>
        <w:ind w:left="1225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0"/>
          <w:sz w:val="22"/>
        </w:rPr>
        <w:t>◦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IES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La</w:t>
      </w:r>
      <w:r>
        <w:rPr>
          <w:rFonts w:ascii="Liberation Serif"/>
          <w:color w:val="000000"/>
          <w:spacing w:val="2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Minilla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(Las</w:t>
      </w:r>
      <w:r>
        <w:rPr>
          <w:rFonts w:ascii="Liberation Serif"/>
          <w:color w:val="000000"/>
          <w:spacing w:val="2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Palmas</w:t>
      </w:r>
      <w:r>
        <w:rPr>
          <w:rFonts w:ascii="Liberation Serif"/>
          <w:color w:val="000000"/>
          <w:spacing w:val="2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Gran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Canaria).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Destino</w:t>
      </w:r>
      <w:r>
        <w:rPr>
          <w:rFonts w:ascii="Liberation Serif"/>
          <w:color w:val="000000"/>
          <w:spacing w:val="2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definitivo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18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actualmente</w:t>
      </w:r>
      <w:r>
        <w:rPr>
          <w:rFonts w:ascii="Liberation Serif"/>
          <w:color w:val="000000"/>
          <w:spacing w:val="2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situación</w:t>
      </w:r>
      <w:r>
        <w:rPr>
          <w:rFonts w:ascii="Liberation Serif"/>
          <w:color w:val="000000"/>
          <w:spacing w:val="19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de</w:t>
      </w:r>
      <w:r>
        <w:rPr>
          <w:rFonts w:ascii="Liberation Serif" w:hAnsi="Liberation Serif" w:cs="Liberation Serif"/>
          <w:color w:val="000000"/>
          <w:spacing w:val="-1"/>
          <w:sz w:val="22"/>
        </w:rPr>
        <w:cr>""</w:cr>
      </w:r>
      <w:r>
        <w:rPr>
          <w:rFonts w:ascii="Liberation Serif"/>
          <w:color w:val="000000"/>
          <w:spacing w:val="-1"/>
          <w:sz w:val="22"/>
        </w:rPr>
        <w:t>servicios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especiales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1356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m0zeqcnPfbboHJt7i9jLmg==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64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Héctor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Javier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Alemán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Arencibia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Delegado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</w:t>
      </w:r>
      <w:r>
        <w:rPr>
          <w:rFonts w:ascii="Arial"/>
          <w:color w:val="000000"/>
          <w:spacing w:val="69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02/02/2024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12:08:29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185" w:right="100" w:bottom="0" w:left="31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7" style="position:absolute;margin-left:9pt;margin-top:772pt;z-index:-31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m0zeqcnPfbboHJt7i9jLmg==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64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Héctor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Javier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Alemán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Arencibia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Delegado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Limpieza</w:t>
      </w:r>
      <w:r>
        <w:rPr>
          <w:rFonts w:ascii="Arial"/>
          <w:color w:val="000000"/>
          <w:spacing w:val="69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02/02/2024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12:08:29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5553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462</Words>
  <Characters>2959</Characters>
  <Application>Aspose</Application>
  <DocSecurity>0</DocSecurity>
  <Lines>10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2025-06-05T09:33:04+01:00</dcterms:created>
  <dcterms:modified xmlns:xsi="http://www.w3.org/2001/XMLSchema-instance" xmlns:dcterms="http://purl.org/dc/terms/" xsi:type="dcterms:W3CDTF">2025-06-05T09:33:04+01:00</dcterms:modified>
</coreProperties>
</file>