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AC46" w14:textId="77777777" w:rsidR="008D766F" w:rsidRDefault="00F71429">
      <w:pPr>
        <w:spacing w:after="157" w:line="259" w:lineRule="auto"/>
        <w:ind w:left="153" w:firstLine="0"/>
        <w:jc w:val="left"/>
      </w:pPr>
      <w:r>
        <w:rPr>
          <w:b/>
          <w:color w:val="538135"/>
          <w:sz w:val="14"/>
        </w:rPr>
        <w:t xml:space="preserve">Área de gobierno de Urbanismo, Edificación y Sostenibilidad Ambiental </w:t>
      </w:r>
    </w:p>
    <w:p w14:paraId="4450A33D" w14:textId="77777777" w:rsidR="008D766F" w:rsidRDefault="00F71429">
      <w:pPr>
        <w:spacing w:after="0" w:line="259" w:lineRule="auto"/>
        <w:ind w:left="-5"/>
        <w:jc w:val="left"/>
      </w:pPr>
      <w:r>
        <w:rPr>
          <w:sz w:val="14"/>
        </w:rPr>
        <w:t xml:space="preserve">    Servicio de Urbanismo </w:t>
      </w:r>
    </w:p>
    <w:p w14:paraId="649342A2" w14:textId="77777777" w:rsidR="008D766F" w:rsidRDefault="00F71429">
      <w:pPr>
        <w:spacing w:after="0" w:line="259" w:lineRule="auto"/>
        <w:ind w:left="-5"/>
        <w:jc w:val="left"/>
      </w:pPr>
      <w:r>
        <w:rPr>
          <w:sz w:val="14"/>
        </w:rPr>
        <w:t xml:space="preserve">    </w:t>
      </w:r>
      <w:proofErr w:type="spellStart"/>
      <w:r>
        <w:rPr>
          <w:sz w:val="14"/>
        </w:rPr>
        <w:t>Expte</w:t>
      </w:r>
      <w:proofErr w:type="spellEnd"/>
      <w:r>
        <w:rPr>
          <w:sz w:val="14"/>
        </w:rPr>
        <w:t xml:space="preserve">.: PCA 2020-2023. </w:t>
      </w:r>
    </w:p>
    <w:p w14:paraId="00703B24" w14:textId="77777777" w:rsidR="008D766F" w:rsidRDefault="00F71429">
      <w:pPr>
        <w:spacing w:after="0" w:line="259" w:lineRule="auto"/>
        <w:ind w:left="-5" w:right="7255"/>
        <w:jc w:val="left"/>
      </w:pPr>
      <w:r>
        <w:rPr>
          <w:sz w:val="14"/>
        </w:rPr>
        <w:t xml:space="preserve">    Ref.: MLDF/ELR </w:t>
      </w:r>
      <w:r>
        <w:rPr>
          <w:rFonts w:ascii="Times New Roman" w:eastAsia="Times New Roman" w:hAnsi="Times New Roman" w:cs="Times New Roman"/>
          <w:sz w:val="20"/>
        </w:rPr>
        <w:t xml:space="preserve"> </w:t>
      </w:r>
    </w:p>
    <w:p w14:paraId="6C9971F9" w14:textId="77777777" w:rsidR="008D766F" w:rsidRDefault="00F71429">
      <w:pPr>
        <w:spacing w:after="0" w:line="259" w:lineRule="auto"/>
        <w:ind w:left="1204" w:firstLine="0"/>
        <w:jc w:val="left"/>
      </w:pPr>
      <w:r>
        <w:rPr>
          <w:b/>
        </w:rPr>
        <w:t xml:space="preserve"> </w:t>
      </w:r>
    </w:p>
    <w:p w14:paraId="55B64981" w14:textId="77777777" w:rsidR="008D766F" w:rsidRDefault="00F71429">
      <w:pPr>
        <w:spacing w:after="0" w:line="259" w:lineRule="auto"/>
        <w:ind w:left="1204" w:firstLine="0"/>
        <w:jc w:val="left"/>
      </w:pPr>
      <w:r>
        <w:rPr>
          <w:b/>
        </w:rPr>
        <w:t xml:space="preserve"> </w:t>
      </w:r>
    </w:p>
    <w:p w14:paraId="4D2EBC65" w14:textId="77777777" w:rsidR="008D766F" w:rsidRDefault="00F71429">
      <w:pPr>
        <w:spacing w:after="0" w:line="259" w:lineRule="auto"/>
        <w:ind w:left="753" w:right="338"/>
        <w:jc w:val="center"/>
      </w:pPr>
      <w:r>
        <w:rPr>
          <w:b/>
        </w:rPr>
        <w:t xml:space="preserve">PROPUESTA DE ACUERDO </w:t>
      </w:r>
    </w:p>
    <w:p w14:paraId="14FE4310" w14:textId="77777777" w:rsidR="008D766F" w:rsidRDefault="00F71429">
      <w:pPr>
        <w:spacing w:after="0" w:line="259" w:lineRule="auto"/>
        <w:ind w:left="455" w:firstLine="0"/>
        <w:jc w:val="center"/>
      </w:pPr>
      <w:r>
        <w:rPr>
          <w:b/>
        </w:rPr>
        <w:t xml:space="preserve"> </w:t>
      </w:r>
    </w:p>
    <w:p w14:paraId="795F8484" w14:textId="77777777" w:rsidR="008D766F" w:rsidRDefault="00F71429">
      <w:pPr>
        <w:ind w:left="115"/>
      </w:pPr>
      <w:r>
        <w:rPr>
          <w:b/>
        </w:rPr>
        <w:t xml:space="preserve"> </w:t>
      </w:r>
      <w:r>
        <w:rPr>
          <w:b/>
        </w:rPr>
        <w:tab/>
        <w:t xml:space="preserve">   ASUNTO:</w:t>
      </w:r>
      <w:r>
        <w:t xml:space="preserve"> Proponer al Cabildo de Gran Canaria la inclusión de nuevas actuaciones para las anualidades 2022-2023, derivadas de las economías del ejercicio 2022.  </w:t>
      </w:r>
    </w:p>
    <w:p w14:paraId="606BB5A3" w14:textId="77777777" w:rsidR="008D766F" w:rsidRDefault="00F71429">
      <w:pPr>
        <w:spacing w:after="0" w:line="259" w:lineRule="auto"/>
        <w:ind w:left="120" w:firstLine="0"/>
        <w:jc w:val="left"/>
      </w:pPr>
      <w:r>
        <w:rPr>
          <w:b/>
          <w:i/>
          <w:color w:val="FF0000"/>
        </w:rPr>
        <w:t xml:space="preserve"> </w:t>
      </w:r>
    </w:p>
    <w:p w14:paraId="1F240775" w14:textId="77777777" w:rsidR="008D766F" w:rsidRDefault="00F71429">
      <w:pPr>
        <w:spacing w:after="0" w:line="259" w:lineRule="auto"/>
        <w:ind w:left="0" w:right="1" w:firstLine="0"/>
        <w:jc w:val="right"/>
      </w:pPr>
      <w:r>
        <w:rPr>
          <w:b/>
        </w:rPr>
        <w:t xml:space="preserve">ÓRGANO COMPETENTE: </w:t>
      </w:r>
      <w:r>
        <w:t xml:space="preserve">Junta de Gobierno de la Ciudad de Las Palmas de Gran </w:t>
      </w:r>
    </w:p>
    <w:p w14:paraId="443ED3CB" w14:textId="77777777" w:rsidR="008D766F" w:rsidRDefault="00F71429">
      <w:pPr>
        <w:spacing w:after="157"/>
        <w:ind w:left="115"/>
      </w:pPr>
      <w:r>
        <w:t xml:space="preserve">Canaria. </w:t>
      </w:r>
    </w:p>
    <w:p w14:paraId="394FE6BE" w14:textId="77777777" w:rsidR="008D766F" w:rsidRDefault="00F71429">
      <w:pPr>
        <w:spacing w:after="158"/>
        <w:ind w:left="105" w:firstLine="571"/>
      </w:pPr>
      <w:r>
        <w:rPr>
          <w:b/>
        </w:rPr>
        <w:t xml:space="preserve">TRÁMITE INTERESADO: </w:t>
      </w:r>
      <w:r>
        <w:t>Adopción de acuerdo</w:t>
      </w:r>
      <w:r>
        <w:rPr>
          <w:b/>
        </w:rPr>
        <w:t xml:space="preserve"> </w:t>
      </w:r>
      <w:r>
        <w:t xml:space="preserve">en virtud de lo establecido en el artículo 127.1.d) de la Ley 7/1985, de 2 de abril, Reguladora de las Bases de Régimen Local. </w:t>
      </w:r>
    </w:p>
    <w:p w14:paraId="4953D240" w14:textId="77777777" w:rsidR="008D766F" w:rsidRDefault="00F71429">
      <w:pPr>
        <w:spacing w:after="163"/>
        <w:ind w:left="105" w:firstLine="571"/>
      </w:pPr>
      <w:r>
        <w:t xml:space="preserve">El concejal del gobierno del Área de Urbanismo, Edificación y Sostenibilidad </w:t>
      </w:r>
      <w:proofErr w:type="gramStart"/>
      <w:r>
        <w:t>Ambiental,</w:t>
      </w:r>
      <w:proofErr w:type="gramEnd"/>
      <w:r>
        <w:t xml:space="preserve"> </w:t>
      </w:r>
      <w:r>
        <w:t xml:space="preserve">somete a la consideración de la Junta de Gobierno de la Ciudad, la siguiente propuesta de acuerdo: </w:t>
      </w:r>
    </w:p>
    <w:p w14:paraId="2FB5C92D" w14:textId="77777777" w:rsidR="008D766F" w:rsidRDefault="00F71429">
      <w:pPr>
        <w:spacing w:after="151" w:line="259" w:lineRule="auto"/>
        <w:ind w:left="753"/>
        <w:jc w:val="center"/>
      </w:pPr>
      <w:r>
        <w:rPr>
          <w:b/>
        </w:rPr>
        <w:t xml:space="preserve">A N T E C E D E N T ES </w:t>
      </w:r>
    </w:p>
    <w:p w14:paraId="6BF39AB6" w14:textId="77777777" w:rsidR="008D766F" w:rsidRDefault="00F71429">
      <w:pPr>
        <w:ind w:left="105" w:firstLine="60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74FC79" wp14:editId="5C066A33">
                <wp:simplePos x="0" y="0"/>
                <wp:positionH relativeFrom="page">
                  <wp:posOffset>908485</wp:posOffset>
                </wp:positionH>
                <wp:positionV relativeFrom="page">
                  <wp:posOffset>347043</wp:posOffset>
                </wp:positionV>
                <wp:extent cx="1456646" cy="440623"/>
                <wp:effectExtent l="0" t="0" r="0" b="0"/>
                <wp:wrapTopAndBottom/>
                <wp:docPr id="49089" name="Group 49089"/>
                <wp:cNvGraphicFramePr/>
                <a:graphic xmlns:a="http://schemas.openxmlformats.org/drawingml/2006/main">
                  <a:graphicData uri="http://schemas.microsoft.com/office/word/2010/wordprocessingGroup">
                    <wpg:wgp>
                      <wpg:cNvGrpSpPr/>
                      <wpg:grpSpPr>
                        <a:xfrm>
                          <a:off x="0" y="0"/>
                          <a:ext cx="1456646" cy="440623"/>
                          <a:chOff x="0" y="0"/>
                          <a:chExt cx="1456646" cy="440623"/>
                        </a:xfrm>
                      </wpg:grpSpPr>
                      <wps:wsp>
                        <wps:cNvPr id="6" name="Rectangle 6"/>
                        <wps:cNvSpPr/>
                        <wps:spPr>
                          <a:xfrm>
                            <a:off x="1296" y="260754"/>
                            <a:ext cx="603238" cy="156158"/>
                          </a:xfrm>
                          <a:prstGeom prst="rect">
                            <a:avLst/>
                          </a:prstGeom>
                          <a:ln>
                            <a:noFill/>
                          </a:ln>
                        </wps:spPr>
                        <wps:txbx>
                          <w:txbxContent>
                            <w:p w14:paraId="4BC3143B" w14:textId="77777777" w:rsidR="008D766F" w:rsidRDefault="00F7142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0"/>
                            <a:ext cx="1456646" cy="440623"/>
                          </a:xfrm>
                          <a:prstGeom prst="rect">
                            <a:avLst/>
                          </a:prstGeom>
                        </pic:spPr>
                      </pic:pic>
                    </wpg:wgp>
                  </a:graphicData>
                </a:graphic>
              </wp:anchor>
            </w:drawing>
          </mc:Choice>
          <mc:Fallback>
            <w:pict>
              <v:group w14:anchorId="0D74FC79" id="Group 49089" o:spid="_x0000_s1026" style="position:absolute;left:0;text-align:left;margin-left:71.55pt;margin-top:27.35pt;width:114.7pt;height:34.7pt;z-index:251658240;mso-position-horizontal-relative:page;mso-position-vertical-relative:page" coordsize="14566,44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">
                <v:rect id="Rectangle 6" o:spid="_x0000_s1027" style="position:absolute;left:12;top:2607;width:603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BC3143B" w14:textId="77777777" w:rsidR="008D766F" w:rsidRDefault="00F71429">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14566;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">
                  <v:imagedata r:id="rId7" o:title=""/>
                </v:shape>
                <w10:wrap type="topAndBottom" anchorx="page" anchory="page"/>
              </v:group>
            </w:pict>
          </mc:Fallback>
        </mc:AlternateContent>
      </w:r>
      <w:proofErr w:type="gramStart"/>
      <w:r>
        <w:rPr>
          <w:b/>
        </w:rPr>
        <w:t>Primero.-</w:t>
      </w:r>
      <w:proofErr w:type="gramEnd"/>
      <w:r>
        <w:t xml:space="preserve">  La Junta de Gobierno de la Ciudad de Las Palmas de Gran Canaria, mediante acuerdo adoptado con fecha 27</w:t>
      </w:r>
      <w:r>
        <w:t xml:space="preserve"> de enero de 2022, acordó proponer al Cabildo de Gran Canaria la modificación del Plan de Cooperación con los Ayuntamientos 2020-2023, anualidades 2022-2023, quedando la relación de actuaciones y la distribución de las anualidades de la siguiente manera: </w:t>
      </w:r>
    </w:p>
    <w:tbl>
      <w:tblPr>
        <w:tblStyle w:val="TableGrid"/>
        <w:tblW w:w="8316" w:type="dxa"/>
        <w:tblInd w:w="121" w:type="dxa"/>
        <w:tblCellMar>
          <w:top w:w="16" w:type="dxa"/>
          <w:left w:w="59" w:type="dxa"/>
          <w:bottom w:w="0" w:type="dxa"/>
          <w:right w:w="17" w:type="dxa"/>
        </w:tblCellMar>
        <w:tblLook w:val="04A0" w:firstRow="1" w:lastRow="0" w:firstColumn="1" w:lastColumn="0" w:noHBand="0" w:noVBand="1"/>
      </w:tblPr>
      <w:tblGrid>
        <w:gridCol w:w="407"/>
        <w:gridCol w:w="2846"/>
        <w:gridCol w:w="1036"/>
        <w:gridCol w:w="935"/>
        <w:gridCol w:w="1059"/>
        <w:gridCol w:w="986"/>
        <w:gridCol w:w="1047"/>
      </w:tblGrid>
      <w:tr w:rsidR="008D766F" w14:paraId="7AB35AB6" w14:textId="77777777">
        <w:trPr>
          <w:trHeight w:val="333"/>
        </w:trPr>
        <w:tc>
          <w:tcPr>
            <w:tcW w:w="407" w:type="dxa"/>
            <w:tcBorders>
              <w:top w:val="single" w:sz="3" w:space="0" w:color="000000"/>
              <w:left w:val="single" w:sz="3" w:space="0" w:color="000000"/>
              <w:bottom w:val="single" w:sz="5" w:space="0" w:color="D9D9D9"/>
              <w:right w:val="single" w:sz="3" w:space="0" w:color="000000"/>
            </w:tcBorders>
            <w:shd w:val="clear" w:color="auto" w:fill="A6A6A6"/>
          </w:tcPr>
          <w:p w14:paraId="7B833060" w14:textId="77777777" w:rsidR="008D766F" w:rsidRDefault="00F71429">
            <w:pPr>
              <w:spacing w:after="0" w:line="259" w:lineRule="auto"/>
              <w:ind w:left="0" w:right="49" w:firstLine="0"/>
              <w:jc w:val="center"/>
            </w:pPr>
            <w:proofErr w:type="spellStart"/>
            <w:r>
              <w:rPr>
                <w:rFonts w:ascii="Calibri" w:eastAsia="Calibri" w:hAnsi="Calibri" w:cs="Calibri"/>
                <w:b/>
                <w:sz w:val="12"/>
              </w:rPr>
              <w:t>Nº</w:t>
            </w:r>
            <w:proofErr w:type="spellEnd"/>
            <w:r>
              <w:rPr>
                <w:rFonts w:ascii="Calibri" w:eastAsia="Calibri" w:hAnsi="Calibri" w:cs="Calibri"/>
                <w:b/>
                <w:sz w:val="12"/>
              </w:rPr>
              <w:t xml:space="preserve"> </w:t>
            </w:r>
          </w:p>
        </w:tc>
        <w:tc>
          <w:tcPr>
            <w:tcW w:w="2846" w:type="dxa"/>
            <w:tcBorders>
              <w:top w:val="single" w:sz="3" w:space="0" w:color="000000"/>
              <w:left w:val="single" w:sz="3" w:space="0" w:color="000000"/>
              <w:bottom w:val="single" w:sz="5" w:space="0" w:color="D9D9D9"/>
              <w:right w:val="single" w:sz="3" w:space="0" w:color="000000"/>
            </w:tcBorders>
            <w:shd w:val="clear" w:color="auto" w:fill="A6A6A6"/>
          </w:tcPr>
          <w:p w14:paraId="72E3C13E" w14:textId="77777777" w:rsidR="008D766F" w:rsidRDefault="00F71429">
            <w:pPr>
              <w:spacing w:after="0" w:line="259" w:lineRule="auto"/>
              <w:ind w:left="0" w:right="45" w:firstLine="0"/>
              <w:jc w:val="center"/>
            </w:pPr>
            <w:r>
              <w:rPr>
                <w:rFonts w:ascii="Calibri" w:eastAsia="Calibri" w:hAnsi="Calibri" w:cs="Calibri"/>
                <w:b/>
                <w:sz w:val="12"/>
              </w:rPr>
              <w:t xml:space="preserve">DENOMINACIÓN ACTUACIÓN </w:t>
            </w:r>
          </w:p>
        </w:tc>
        <w:tc>
          <w:tcPr>
            <w:tcW w:w="1036" w:type="dxa"/>
            <w:tcBorders>
              <w:top w:val="single" w:sz="3" w:space="0" w:color="000000"/>
              <w:left w:val="single" w:sz="3" w:space="0" w:color="000000"/>
              <w:bottom w:val="single" w:sz="5" w:space="0" w:color="D9D9D9"/>
              <w:right w:val="single" w:sz="3" w:space="0" w:color="000000"/>
            </w:tcBorders>
            <w:shd w:val="clear" w:color="auto" w:fill="A6A6A6"/>
          </w:tcPr>
          <w:p w14:paraId="267956CB" w14:textId="77777777" w:rsidR="008D766F" w:rsidRDefault="00F71429">
            <w:pPr>
              <w:spacing w:after="0" w:line="259" w:lineRule="auto"/>
              <w:ind w:left="0" w:right="45" w:firstLine="0"/>
              <w:jc w:val="center"/>
            </w:pPr>
            <w:r>
              <w:rPr>
                <w:rFonts w:ascii="Calibri" w:eastAsia="Calibri" w:hAnsi="Calibri" w:cs="Calibri"/>
                <w:b/>
                <w:sz w:val="12"/>
              </w:rPr>
              <w:t xml:space="preserve">PRESUPUESTO </w:t>
            </w:r>
          </w:p>
        </w:tc>
        <w:tc>
          <w:tcPr>
            <w:tcW w:w="935" w:type="dxa"/>
            <w:tcBorders>
              <w:top w:val="single" w:sz="3" w:space="0" w:color="000000"/>
              <w:left w:val="single" w:sz="3" w:space="0" w:color="000000"/>
              <w:bottom w:val="single" w:sz="5" w:space="0" w:color="D9D9D9"/>
              <w:right w:val="single" w:sz="3" w:space="0" w:color="000000"/>
            </w:tcBorders>
            <w:shd w:val="clear" w:color="auto" w:fill="A6A6A6"/>
          </w:tcPr>
          <w:p w14:paraId="1803798C" w14:textId="77777777" w:rsidR="008D766F" w:rsidRDefault="00F71429">
            <w:pPr>
              <w:spacing w:after="0" w:line="259" w:lineRule="auto"/>
              <w:ind w:left="0" w:right="44" w:firstLine="0"/>
              <w:jc w:val="center"/>
            </w:pPr>
            <w:r>
              <w:rPr>
                <w:rFonts w:ascii="Calibri" w:eastAsia="Calibri" w:hAnsi="Calibri" w:cs="Calibri"/>
                <w:b/>
                <w:sz w:val="12"/>
              </w:rPr>
              <w:t xml:space="preserve">2020 </w:t>
            </w:r>
          </w:p>
        </w:tc>
        <w:tc>
          <w:tcPr>
            <w:tcW w:w="1059" w:type="dxa"/>
            <w:tcBorders>
              <w:top w:val="single" w:sz="3" w:space="0" w:color="000000"/>
              <w:left w:val="single" w:sz="3" w:space="0" w:color="000000"/>
              <w:bottom w:val="single" w:sz="5" w:space="0" w:color="D9D9D9"/>
              <w:right w:val="single" w:sz="3" w:space="0" w:color="000000"/>
            </w:tcBorders>
            <w:shd w:val="clear" w:color="auto" w:fill="A6A6A6"/>
          </w:tcPr>
          <w:p w14:paraId="585AB47E" w14:textId="77777777" w:rsidR="008D766F" w:rsidRDefault="00F71429">
            <w:pPr>
              <w:spacing w:after="0" w:line="259" w:lineRule="auto"/>
              <w:ind w:left="0" w:right="46" w:firstLine="0"/>
              <w:jc w:val="center"/>
            </w:pPr>
            <w:r>
              <w:rPr>
                <w:rFonts w:ascii="Calibri" w:eastAsia="Calibri" w:hAnsi="Calibri" w:cs="Calibri"/>
                <w:b/>
                <w:sz w:val="12"/>
              </w:rPr>
              <w:t xml:space="preserve">2021 </w:t>
            </w:r>
          </w:p>
        </w:tc>
        <w:tc>
          <w:tcPr>
            <w:tcW w:w="986" w:type="dxa"/>
            <w:tcBorders>
              <w:top w:val="single" w:sz="3" w:space="0" w:color="000000"/>
              <w:left w:val="single" w:sz="3" w:space="0" w:color="000000"/>
              <w:bottom w:val="single" w:sz="5" w:space="0" w:color="D9D9D9"/>
              <w:right w:val="single" w:sz="3" w:space="0" w:color="000000"/>
            </w:tcBorders>
            <w:shd w:val="clear" w:color="auto" w:fill="A6A6A6"/>
          </w:tcPr>
          <w:p w14:paraId="2ACB2E4D" w14:textId="77777777" w:rsidR="008D766F" w:rsidRDefault="00F71429">
            <w:pPr>
              <w:spacing w:after="0" w:line="259" w:lineRule="auto"/>
              <w:ind w:left="0" w:right="46" w:firstLine="0"/>
              <w:jc w:val="center"/>
            </w:pPr>
            <w:r>
              <w:rPr>
                <w:rFonts w:ascii="Calibri" w:eastAsia="Calibri" w:hAnsi="Calibri" w:cs="Calibri"/>
                <w:b/>
                <w:sz w:val="12"/>
              </w:rPr>
              <w:t xml:space="preserve">2022 </w:t>
            </w:r>
          </w:p>
        </w:tc>
        <w:tc>
          <w:tcPr>
            <w:tcW w:w="1047" w:type="dxa"/>
            <w:tcBorders>
              <w:top w:val="single" w:sz="3" w:space="0" w:color="000000"/>
              <w:left w:val="single" w:sz="3" w:space="0" w:color="000000"/>
              <w:bottom w:val="single" w:sz="5" w:space="0" w:color="D9D9D9"/>
              <w:right w:val="single" w:sz="3" w:space="0" w:color="000000"/>
            </w:tcBorders>
            <w:shd w:val="clear" w:color="auto" w:fill="A6A6A6"/>
          </w:tcPr>
          <w:p w14:paraId="4FBC025C" w14:textId="77777777" w:rsidR="008D766F" w:rsidRDefault="00F71429">
            <w:pPr>
              <w:spacing w:after="0" w:line="259" w:lineRule="auto"/>
              <w:ind w:left="0" w:right="46" w:firstLine="0"/>
              <w:jc w:val="center"/>
            </w:pPr>
            <w:r>
              <w:rPr>
                <w:rFonts w:ascii="Calibri" w:eastAsia="Calibri" w:hAnsi="Calibri" w:cs="Calibri"/>
                <w:b/>
                <w:sz w:val="12"/>
              </w:rPr>
              <w:t xml:space="preserve">2023 </w:t>
            </w:r>
          </w:p>
        </w:tc>
      </w:tr>
      <w:tr w:rsidR="008D766F" w14:paraId="57262D32" w14:textId="77777777">
        <w:trPr>
          <w:trHeight w:val="284"/>
        </w:trPr>
        <w:tc>
          <w:tcPr>
            <w:tcW w:w="8316" w:type="dxa"/>
            <w:gridSpan w:val="7"/>
            <w:tcBorders>
              <w:top w:val="single" w:sz="5" w:space="0" w:color="D9D9D9"/>
              <w:left w:val="single" w:sz="3" w:space="0" w:color="000000"/>
              <w:bottom w:val="single" w:sz="3" w:space="0" w:color="000000"/>
              <w:right w:val="single" w:sz="3" w:space="0" w:color="000000"/>
            </w:tcBorders>
            <w:shd w:val="clear" w:color="auto" w:fill="D9D9D9"/>
          </w:tcPr>
          <w:p w14:paraId="4DABE969" w14:textId="77777777" w:rsidR="008D766F" w:rsidRDefault="00F71429">
            <w:pPr>
              <w:spacing w:after="0" w:line="259" w:lineRule="auto"/>
              <w:ind w:left="0" w:right="47" w:firstLine="0"/>
              <w:jc w:val="center"/>
            </w:pPr>
            <w:r>
              <w:rPr>
                <w:rFonts w:ascii="Calibri" w:eastAsia="Calibri" w:hAnsi="Calibri" w:cs="Calibri"/>
                <w:b/>
                <w:sz w:val="12"/>
              </w:rPr>
              <w:t xml:space="preserve">1.- Sección: Cooperación económica al establecimiento y adecuada prestación de los servicios mínimos obligatorios de competencia municipal </w:t>
            </w:r>
          </w:p>
        </w:tc>
      </w:tr>
      <w:tr w:rsidR="008D766F" w14:paraId="2D1663FE" w14:textId="77777777">
        <w:trPr>
          <w:trHeight w:val="485"/>
        </w:trPr>
        <w:tc>
          <w:tcPr>
            <w:tcW w:w="407" w:type="dxa"/>
            <w:tcBorders>
              <w:top w:val="single" w:sz="3" w:space="0" w:color="000000"/>
              <w:left w:val="single" w:sz="3" w:space="0" w:color="000000"/>
              <w:bottom w:val="single" w:sz="3" w:space="0" w:color="000000"/>
              <w:right w:val="single" w:sz="3" w:space="0" w:color="000000"/>
            </w:tcBorders>
            <w:vAlign w:val="center"/>
          </w:tcPr>
          <w:p w14:paraId="6EA0BF03" w14:textId="77777777" w:rsidR="008D766F" w:rsidRDefault="00F71429">
            <w:pPr>
              <w:spacing w:after="0" w:line="259" w:lineRule="auto"/>
              <w:ind w:left="0" w:right="49" w:firstLine="0"/>
              <w:jc w:val="center"/>
            </w:pPr>
            <w:r>
              <w:rPr>
                <w:rFonts w:ascii="Calibri" w:eastAsia="Calibri" w:hAnsi="Calibri" w:cs="Calibri"/>
                <w:sz w:val="12"/>
              </w:rPr>
              <w:t xml:space="preserve">1 </w:t>
            </w:r>
          </w:p>
        </w:tc>
        <w:tc>
          <w:tcPr>
            <w:tcW w:w="2846" w:type="dxa"/>
            <w:tcBorders>
              <w:top w:val="single" w:sz="3" w:space="0" w:color="000000"/>
              <w:left w:val="single" w:sz="3" w:space="0" w:color="000000"/>
              <w:bottom w:val="single" w:sz="3" w:space="0" w:color="000000"/>
              <w:right w:val="single" w:sz="3" w:space="0" w:color="000000"/>
            </w:tcBorders>
          </w:tcPr>
          <w:p w14:paraId="27CCCCDA" w14:textId="77777777" w:rsidR="008D766F" w:rsidRDefault="00F71429">
            <w:pPr>
              <w:spacing w:after="0" w:line="259" w:lineRule="auto"/>
              <w:ind w:left="0" w:firstLine="0"/>
            </w:pPr>
            <w:r>
              <w:rPr>
                <w:sz w:val="10"/>
              </w:rPr>
              <w:t xml:space="preserve">LOTE 1. PROYECTO DE REPAVIMENTACIÓN DE </w:t>
            </w:r>
          </w:p>
          <w:p w14:paraId="76DB9D49" w14:textId="77777777" w:rsidR="008D766F" w:rsidRDefault="00F71429">
            <w:pPr>
              <w:spacing w:after="0" w:line="259" w:lineRule="auto"/>
              <w:ind w:left="0" w:firstLine="0"/>
            </w:pPr>
            <w:r>
              <w:rPr>
                <w:sz w:val="10"/>
              </w:rPr>
              <w:t xml:space="preserve">CALZADAS DE LA CARRETERA DEL NORTE (SENTIDO </w:t>
            </w:r>
          </w:p>
          <w:p w14:paraId="622DEE68" w14:textId="77777777" w:rsidR="008D766F" w:rsidRDefault="00F71429">
            <w:pPr>
              <w:spacing w:after="0" w:line="259" w:lineRule="auto"/>
              <w:ind w:left="0" w:firstLine="0"/>
              <w:jc w:val="left"/>
            </w:pPr>
            <w:r>
              <w:rPr>
                <w:sz w:val="10"/>
              </w:rPr>
              <w:t xml:space="preserve">BAJADA), DISTRITO CIUDAD ALTA </w:t>
            </w:r>
          </w:p>
        </w:tc>
        <w:tc>
          <w:tcPr>
            <w:tcW w:w="1036" w:type="dxa"/>
            <w:tcBorders>
              <w:top w:val="single" w:sz="3" w:space="0" w:color="000000"/>
              <w:left w:val="single" w:sz="3" w:space="0" w:color="000000"/>
              <w:bottom w:val="single" w:sz="3" w:space="0" w:color="000000"/>
              <w:right w:val="single" w:sz="3" w:space="0" w:color="000000"/>
            </w:tcBorders>
            <w:vAlign w:val="center"/>
          </w:tcPr>
          <w:p w14:paraId="171FF369" w14:textId="77777777" w:rsidR="008D766F" w:rsidRDefault="00F71429">
            <w:pPr>
              <w:spacing w:after="0" w:line="259" w:lineRule="auto"/>
              <w:ind w:left="0" w:right="44" w:firstLine="0"/>
              <w:jc w:val="right"/>
            </w:pPr>
            <w:r>
              <w:rPr>
                <w:rFonts w:ascii="Calibri" w:eastAsia="Calibri" w:hAnsi="Calibri" w:cs="Calibri"/>
                <w:sz w:val="12"/>
              </w:rPr>
              <w:t xml:space="preserve">178.933,96 € </w:t>
            </w:r>
          </w:p>
        </w:tc>
        <w:tc>
          <w:tcPr>
            <w:tcW w:w="935" w:type="dxa"/>
            <w:tcBorders>
              <w:top w:val="single" w:sz="3" w:space="0" w:color="000000"/>
              <w:left w:val="single" w:sz="3" w:space="0" w:color="000000"/>
              <w:bottom w:val="single" w:sz="3" w:space="0" w:color="000000"/>
              <w:right w:val="single" w:sz="3" w:space="0" w:color="000000"/>
            </w:tcBorders>
            <w:vAlign w:val="center"/>
          </w:tcPr>
          <w:p w14:paraId="3FC9BEA3" w14:textId="77777777" w:rsidR="008D766F" w:rsidRDefault="00F71429">
            <w:pPr>
              <w:spacing w:after="0" w:line="259" w:lineRule="auto"/>
              <w:ind w:left="0" w:right="44" w:firstLine="0"/>
              <w:jc w:val="right"/>
            </w:pPr>
            <w:r>
              <w:rPr>
                <w:rFonts w:ascii="Calibri" w:eastAsia="Calibri" w:hAnsi="Calibri" w:cs="Calibri"/>
                <w:sz w:val="12"/>
              </w:rPr>
              <w:t xml:space="preserve">178.933,96 € </w:t>
            </w:r>
          </w:p>
        </w:tc>
        <w:tc>
          <w:tcPr>
            <w:tcW w:w="1059" w:type="dxa"/>
            <w:tcBorders>
              <w:top w:val="single" w:sz="3" w:space="0" w:color="000000"/>
              <w:left w:val="single" w:sz="3" w:space="0" w:color="000000"/>
              <w:bottom w:val="single" w:sz="3" w:space="0" w:color="000000"/>
              <w:right w:val="single" w:sz="3" w:space="0" w:color="000000"/>
            </w:tcBorders>
            <w:vAlign w:val="center"/>
          </w:tcPr>
          <w:p w14:paraId="39A35599"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4A179504"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05BC8A68"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4732504" w14:textId="77777777">
        <w:trPr>
          <w:trHeight w:val="520"/>
        </w:trPr>
        <w:tc>
          <w:tcPr>
            <w:tcW w:w="407" w:type="dxa"/>
            <w:tcBorders>
              <w:top w:val="single" w:sz="3" w:space="0" w:color="000000"/>
              <w:left w:val="single" w:sz="3" w:space="0" w:color="000000"/>
              <w:bottom w:val="single" w:sz="3" w:space="0" w:color="000000"/>
              <w:right w:val="single" w:sz="3" w:space="0" w:color="000000"/>
            </w:tcBorders>
            <w:vAlign w:val="center"/>
          </w:tcPr>
          <w:p w14:paraId="4F06C131" w14:textId="77777777" w:rsidR="008D766F" w:rsidRDefault="00F71429">
            <w:pPr>
              <w:spacing w:after="0" w:line="259" w:lineRule="auto"/>
              <w:ind w:left="0" w:right="49" w:firstLine="0"/>
              <w:jc w:val="center"/>
            </w:pPr>
            <w:r>
              <w:rPr>
                <w:rFonts w:ascii="Calibri" w:eastAsia="Calibri" w:hAnsi="Calibri" w:cs="Calibri"/>
                <w:sz w:val="12"/>
              </w:rPr>
              <w:t xml:space="preserve">2 </w:t>
            </w:r>
          </w:p>
        </w:tc>
        <w:tc>
          <w:tcPr>
            <w:tcW w:w="2846" w:type="dxa"/>
            <w:tcBorders>
              <w:top w:val="single" w:sz="3" w:space="0" w:color="000000"/>
              <w:left w:val="single" w:sz="3" w:space="0" w:color="000000"/>
              <w:bottom w:val="single" w:sz="3" w:space="0" w:color="000000"/>
              <w:right w:val="single" w:sz="3" w:space="0" w:color="000000"/>
            </w:tcBorders>
          </w:tcPr>
          <w:p w14:paraId="512E5E4D" w14:textId="77777777" w:rsidR="008D766F" w:rsidRDefault="00F71429">
            <w:pPr>
              <w:spacing w:after="0" w:line="259" w:lineRule="auto"/>
              <w:ind w:left="0" w:firstLine="0"/>
            </w:pPr>
            <w:r>
              <w:rPr>
                <w:sz w:val="10"/>
              </w:rPr>
              <w:t xml:space="preserve">LOTE 2. PROYECTO DE REPAVIMENTACIÓN DE </w:t>
            </w:r>
          </w:p>
          <w:p w14:paraId="7AE48038" w14:textId="77777777" w:rsidR="008D766F" w:rsidRDefault="00F71429">
            <w:pPr>
              <w:spacing w:after="0" w:line="259" w:lineRule="auto"/>
              <w:ind w:left="0" w:firstLine="0"/>
            </w:pPr>
            <w:r>
              <w:rPr>
                <w:sz w:val="10"/>
              </w:rPr>
              <w:t xml:space="preserve">CALZADAS DE LA CARRETERA DEL NORTE (SENTIDO </w:t>
            </w:r>
          </w:p>
          <w:p w14:paraId="2B17D2CA" w14:textId="77777777" w:rsidR="008D766F" w:rsidRDefault="00F71429">
            <w:pPr>
              <w:spacing w:after="0" w:line="259" w:lineRule="auto"/>
              <w:ind w:left="0" w:firstLine="0"/>
              <w:jc w:val="left"/>
            </w:pPr>
            <w:r>
              <w:rPr>
                <w:sz w:val="10"/>
              </w:rPr>
              <w:t xml:space="preserve">SUBIDA) Y C/ VICTOR DORESTE, DISTRITO CIUDAD ALTA </w:t>
            </w:r>
          </w:p>
        </w:tc>
        <w:tc>
          <w:tcPr>
            <w:tcW w:w="1036" w:type="dxa"/>
            <w:tcBorders>
              <w:top w:val="single" w:sz="3" w:space="0" w:color="000000"/>
              <w:left w:val="single" w:sz="3" w:space="0" w:color="000000"/>
              <w:bottom w:val="single" w:sz="3" w:space="0" w:color="000000"/>
              <w:right w:val="single" w:sz="3" w:space="0" w:color="000000"/>
            </w:tcBorders>
            <w:vAlign w:val="center"/>
          </w:tcPr>
          <w:p w14:paraId="4BFE5F55" w14:textId="77777777" w:rsidR="008D766F" w:rsidRDefault="00F71429">
            <w:pPr>
              <w:spacing w:after="0" w:line="259" w:lineRule="auto"/>
              <w:ind w:left="0" w:right="44" w:firstLine="0"/>
              <w:jc w:val="right"/>
            </w:pPr>
            <w:r>
              <w:rPr>
                <w:rFonts w:ascii="Calibri" w:eastAsia="Calibri" w:hAnsi="Calibri" w:cs="Calibri"/>
                <w:sz w:val="12"/>
              </w:rPr>
              <w:t xml:space="preserve">191.486,13 € </w:t>
            </w:r>
          </w:p>
        </w:tc>
        <w:tc>
          <w:tcPr>
            <w:tcW w:w="935" w:type="dxa"/>
            <w:tcBorders>
              <w:top w:val="single" w:sz="3" w:space="0" w:color="000000"/>
              <w:left w:val="single" w:sz="3" w:space="0" w:color="000000"/>
              <w:bottom w:val="single" w:sz="3" w:space="0" w:color="000000"/>
              <w:right w:val="single" w:sz="3" w:space="0" w:color="000000"/>
            </w:tcBorders>
            <w:vAlign w:val="center"/>
          </w:tcPr>
          <w:p w14:paraId="789C1272" w14:textId="77777777" w:rsidR="008D766F" w:rsidRDefault="00F71429">
            <w:pPr>
              <w:spacing w:after="0" w:line="259" w:lineRule="auto"/>
              <w:ind w:left="0" w:right="44" w:firstLine="0"/>
              <w:jc w:val="right"/>
            </w:pPr>
            <w:r>
              <w:rPr>
                <w:rFonts w:ascii="Calibri" w:eastAsia="Calibri" w:hAnsi="Calibri" w:cs="Calibri"/>
                <w:sz w:val="12"/>
              </w:rPr>
              <w:t xml:space="preserve">191.486,13 € </w:t>
            </w:r>
          </w:p>
        </w:tc>
        <w:tc>
          <w:tcPr>
            <w:tcW w:w="1059" w:type="dxa"/>
            <w:tcBorders>
              <w:top w:val="single" w:sz="3" w:space="0" w:color="000000"/>
              <w:left w:val="single" w:sz="3" w:space="0" w:color="000000"/>
              <w:bottom w:val="single" w:sz="3" w:space="0" w:color="000000"/>
              <w:right w:val="single" w:sz="3" w:space="0" w:color="000000"/>
            </w:tcBorders>
            <w:vAlign w:val="center"/>
          </w:tcPr>
          <w:p w14:paraId="167CA610"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46FB7706"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811F866"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D9CE41B" w14:textId="77777777">
        <w:trPr>
          <w:trHeight w:val="492"/>
        </w:trPr>
        <w:tc>
          <w:tcPr>
            <w:tcW w:w="407" w:type="dxa"/>
            <w:tcBorders>
              <w:top w:val="single" w:sz="3" w:space="0" w:color="000000"/>
              <w:left w:val="single" w:sz="3" w:space="0" w:color="000000"/>
              <w:bottom w:val="single" w:sz="3" w:space="0" w:color="000000"/>
              <w:right w:val="single" w:sz="3" w:space="0" w:color="000000"/>
            </w:tcBorders>
            <w:vAlign w:val="center"/>
          </w:tcPr>
          <w:p w14:paraId="705FDAA0" w14:textId="77777777" w:rsidR="008D766F" w:rsidRDefault="00F71429">
            <w:pPr>
              <w:spacing w:after="0" w:line="259" w:lineRule="auto"/>
              <w:ind w:left="0" w:right="49" w:firstLine="0"/>
              <w:jc w:val="center"/>
            </w:pPr>
            <w:r>
              <w:rPr>
                <w:rFonts w:ascii="Calibri" w:eastAsia="Calibri" w:hAnsi="Calibri" w:cs="Calibri"/>
                <w:sz w:val="12"/>
              </w:rPr>
              <w:t xml:space="preserve">3 </w:t>
            </w:r>
          </w:p>
        </w:tc>
        <w:tc>
          <w:tcPr>
            <w:tcW w:w="2846" w:type="dxa"/>
            <w:tcBorders>
              <w:top w:val="single" w:sz="3" w:space="0" w:color="000000"/>
              <w:left w:val="single" w:sz="3" w:space="0" w:color="000000"/>
              <w:bottom w:val="single" w:sz="3" w:space="0" w:color="000000"/>
              <w:right w:val="single" w:sz="3" w:space="0" w:color="000000"/>
            </w:tcBorders>
          </w:tcPr>
          <w:p w14:paraId="2853139A" w14:textId="77777777" w:rsidR="008D766F" w:rsidRDefault="00F71429">
            <w:pPr>
              <w:spacing w:after="0" w:line="259" w:lineRule="auto"/>
              <w:ind w:left="0" w:firstLine="0"/>
            </w:pPr>
            <w:r>
              <w:rPr>
                <w:sz w:val="10"/>
              </w:rPr>
              <w:t xml:space="preserve">LOTE 3. PROYECTO DE REPAVIMENTACIÓN DE </w:t>
            </w:r>
          </w:p>
          <w:p w14:paraId="1623CEF1" w14:textId="77777777" w:rsidR="008D766F" w:rsidRDefault="00F71429">
            <w:pPr>
              <w:spacing w:after="0" w:line="259" w:lineRule="auto"/>
              <w:ind w:left="0" w:firstLine="0"/>
            </w:pPr>
            <w:r>
              <w:rPr>
                <w:sz w:val="10"/>
              </w:rPr>
              <w:t xml:space="preserve">CALZADAS EN LA AVENIDA PARQUE CENTRAL, DISTRITO CIUDAD ALTA </w:t>
            </w:r>
          </w:p>
        </w:tc>
        <w:tc>
          <w:tcPr>
            <w:tcW w:w="1036" w:type="dxa"/>
            <w:tcBorders>
              <w:top w:val="single" w:sz="3" w:space="0" w:color="000000"/>
              <w:left w:val="single" w:sz="3" w:space="0" w:color="000000"/>
              <w:bottom w:val="single" w:sz="3" w:space="0" w:color="000000"/>
              <w:right w:val="single" w:sz="3" w:space="0" w:color="000000"/>
            </w:tcBorders>
            <w:vAlign w:val="center"/>
          </w:tcPr>
          <w:p w14:paraId="76C6BEC7" w14:textId="77777777" w:rsidR="008D766F" w:rsidRDefault="00F71429">
            <w:pPr>
              <w:spacing w:after="0" w:line="259" w:lineRule="auto"/>
              <w:ind w:left="0" w:right="44" w:firstLine="0"/>
              <w:jc w:val="right"/>
            </w:pPr>
            <w:r>
              <w:rPr>
                <w:rFonts w:ascii="Calibri" w:eastAsia="Calibri" w:hAnsi="Calibri" w:cs="Calibri"/>
                <w:sz w:val="12"/>
              </w:rPr>
              <w:t xml:space="preserve">193.482,93 € </w:t>
            </w:r>
          </w:p>
        </w:tc>
        <w:tc>
          <w:tcPr>
            <w:tcW w:w="935" w:type="dxa"/>
            <w:tcBorders>
              <w:top w:val="single" w:sz="3" w:space="0" w:color="000000"/>
              <w:left w:val="single" w:sz="3" w:space="0" w:color="000000"/>
              <w:bottom w:val="single" w:sz="3" w:space="0" w:color="000000"/>
              <w:right w:val="single" w:sz="3" w:space="0" w:color="000000"/>
            </w:tcBorders>
            <w:vAlign w:val="center"/>
          </w:tcPr>
          <w:p w14:paraId="4191C038" w14:textId="77777777" w:rsidR="008D766F" w:rsidRDefault="00F71429">
            <w:pPr>
              <w:spacing w:after="0" w:line="259" w:lineRule="auto"/>
              <w:ind w:left="0" w:right="44" w:firstLine="0"/>
              <w:jc w:val="right"/>
            </w:pPr>
            <w:r>
              <w:rPr>
                <w:rFonts w:ascii="Calibri" w:eastAsia="Calibri" w:hAnsi="Calibri" w:cs="Calibri"/>
                <w:sz w:val="12"/>
              </w:rPr>
              <w:t xml:space="preserve">193.482,93 € </w:t>
            </w:r>
          </w:p>
        </w:tc>
        <w:tc>
          <w:tcPr>
            <w:tcW w:w="1059" w:type="dxa"/>
            <w:tcBorders>
              <w:top w:val="single" w:sz="3" w:space="0" w:color="000000"/>
              <w:left w:val="single" w:sz="3" w:space="0" w:color="000000"/>
              <w:bottom w:val="single" w:sz="3" w:space="0" w:color="000000"/>
              <w:right w:val="single" w:sz="3" w:space="0" w:color="000000"/>
            </w:tcBorders>
            <w:vAlign w:val="center"/>
          </w:tcPr>
          <w:p w14:paraId="0F87FBCA"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6ED326E2"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5879647"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11DC1BB3"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76E7B021" w14:textId="77777777" w:rsidR="008D766F" w:rsidRDefault="00F71429">
            <w:pPr>
              <w:spacing w:after="0" w:line="259" w:lineRule="auto"/>
              <w:ind w:left="0" w:right="49" w:firstLine="0"/>
              <w:jc w:val="center"/>
            </w:pPr>
            <w:r>
              <w:rPr>
                <w:rFonts w:ascii="Calibri" w:eastAsia="Calibri" w:hAnsi="Calibri" w:cs="Calibri"/>
                <w:sz w:val="12"/>
              </w:rPr>
              <w:t xml:space="preserve">4 </w:t>
            </w:r>
          </w:p>
        </w:tc>
        <w:tc>
          <w:tcPr>
            <w:tcW w:w="2846" w:type="dxa"/>
            <w:tcBorders>
              <w:top w:val="single" w:sz="3" w:space="0" w:color="000000"/>
              <w:left w:val="single" w:sz="3" w:space="0" w:color="000000"/>
              <w:bottom w:val="single" w:sz="3" w:space="0" w:color="000000"/>
              <w:right w:val="single" w:sz="3" w:space="0" w:color="000000"/>
            </w:tcBorders>
          </w:tcPr>
          <w:p w14:paraId="315CD767" w14:textId="77777777" w:rsidR="008D766F" w:rsidRDefault="00F71429">
            <w:pPr>
              <w:spacing w:after="0" w:line="259" w:lineRule="auto"/>
              <w:ind w:left="0" w:firstLine="0"/>
            </w:pPr>
            <w:r>
              <w:rPr>
                <w:sz w:val="10"/>
              </w:rPr>
              <w:t xml:space="preserve">LOTE 1. PROYECTO DE REPAVIMENTACIÓN DE CALZADAS EN LA AVENIDA JUAN CARLOS I </w:t>
            </w:r>
          </w:p>
        </w:tc>
        <w:tc>
          <w:tcPr>
            <w:tcW w:w="1036" w:type="dxa"/>
            <w:tcBorders>
              <w:top w:val="single" w:sz="3" w:space="0" w:color="000000"/>
              <w:left w:val="single" w:sz="3" w:space="0" w:color="000000"/>
              <w:bottom w:val="single" w:sz="3" w:space="0" w:color="000000"/>
              <w:right w:val="single" w:sz="3" w:space="0" w:color="000000"/>
            </w:tcBorders>
          </w:tcPr>
          <w:p w14:paraId="51C0562B" w14:textId="77777777" w:rsidR="008D766F" w:rsidRDefault="00F71429">
            <w:pPr>
              <w:spacing w:after="0" w:line="259" w:lineRule="auto"/>
              <w:ind w:left="0" w:right="44" w:firstLine="0"/>
              <w:jc w:val="right"/>
            </w:pPr>
            <w:r>
              <w:rPr>
                <w:rFonts w:ascii="Calibri" w:eastAsia="Calibri" w:hAnsi="Calibri" w:cs="Calibri"/>
                <w:sz w:val="12"/>
              </w:rPr>
              <w:t xml:space="preserve">222.546,09 € </w:t>
            </w:r>
          </w:p>
        </w:tc>
        <w:tc>
          <w:tcPr>
            <w:tcW w:w="935" w:type="dxa"/>
            <w:tcBorders>
              <w:top w:val="single" w:sz="3" w:space="0" w:color="000000"/>
              <w:left w:val="single" w:sz="3" w:space="0" w:color="000000"/>
              <w:bottom w:val="single" w:sz="3" w:space="0" w:color="000000"/>
              <w:right w:val="single" w:sz="3" w:space="0" w:color="000000"/>
            </w:tcBorders>
          </w:tcPr>
          <w:p w14:paraId="5AB6A1F6" w14:textId="77777777" w:rsidR="008D766F" w:rsidRDefault="00F71429">
            <w:pPr>
              <w:spacing w:after="0" w:line="259" w:lineRule="auto"/>
              <w:ind w:left="0" w:right="44" w:firstLine="0"/>
              <w:jc w:val="right"/>
            </w:pPr>
            <w:r>
              <w:rPr>
                <w:rFonts w:ascii="Calibri" w:eastAsia="Calibri" w:hAnsi="Calibri" w:cs="Calibri"/>
                <w:sz w:val="12"/>
              </w:rPr>
              <w:t xml:space="preserve">222.546,09 € </w:t>
            </w:r>
          </w:p>
        </w:tc>
        <w:tc>
          <w:tcPr>
            <w:tcW w:w="1059" w:type="dxa"/>
            <w:tcBorders>
              <w:top w:val="single" w:sz="3" w:space="0" w:color="000000"/>
              <w:left w:val="single" w:sz="3" w:space="0" w:color="000000"/>
              <w:bottom w:val="single" w:sz="3" w:space="0" w:color="000000"/>
              <w:right w:val="single" w:sz="3" w:space="0" w:color="000000"/>
            </w:tcBorders>
          </w:tcPr>
          <w:p w14:paraId="2B703B40"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0B9DDAC6"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41DE8D36"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55C7E0E5"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441F55A7" w14:textId="77777777" w:rsidR="008D766F" w:rsidRDefault="00F71429">
            <w:pPr>
              <w:spacing w:after="0" w:line="259" w:lineRule="auto"/>
              <w:ind w:left="0" w:right="49" w:firstLine="0"/>
              <w:jc w:val="center"/>
            </w:pPr>
            <w:r>
              <w:rPr>
                <w:rFonts w:ascii="Calibri" w:eastAsia="Calibri" w:hAnsi="Calibri" w:cs="Calibri"/>
                <w:sz w:val="12"/>
              </w:rPr>
              <w:t xml:space="preserve">5 </w:t>
            </w:r>
          </w:p>
        </w:tc>
        <w:tc>
          <w:tcPr>
            <w:tcW w:w="2846" w:type="dxa"/>
            <w:tcBorders>
              <w:top w:val="single" w:sz="3" w:space="0" w:color="000000"/>
              <w:left w:val="single" w:sz="3" w:space="0" w:color="000000"/>
              <w:bottom w:val="single" w:sz="3" w:space="0" w:color="000000"/>
              <w:right w:val="single" w:sz="3" w:space="0" w:color="000000"/>
            </w:tcBorders>
          </w:tcPr>
          <w:p w14:paraId="0125C748" w14:textId="77777777" w:rsidR="008D766F" w:rsidRDefault="00F71429">
            <w:pPr>
              <w:spacing w:after="0" w:line="259" w:lineRule="auto"/>
              <w:ind w:left="0" w:firstLine="0"/>
            </w:pPr>
            <w:r>
              <w:rPr>
                <w:sz w:val="10"/>
              </w:rPr>
              <w:t xml:space="preserve">LOTE 2. PROYECTO DE REPAVIMENTACIÓN DE CALZADAS EN LA AVENIDA JUAN CARLOS I </w:t>
            </w:r>
          </w:p>
        </w:tc>
        <w:tc>
          <w:tcPr>
            <w:tcW w:w="1036" w:type="dxa"/>
            <w:tcBorders>
              <w:top w:val="single" w:sz="3" w:space="0" w:color="000000"/>
              <w:left w:val="single" w:sz="3" w:space="0" w:color="000000"/>
              <w:bottom w:val="single" w:sz="3" w:space="0" w:color="000000"/>
              <w:right w:val="single" w:sz="3" w:space="0" w:color="000000"/>
            </w:tcBorders>
          </w:tcPr>
          <w:p w14:paraId="215ABFF1" w14:textId="77777777" w:rsidR="008D766F" w:rsidRDefault="00F71429">
            <w:pPr>
              <w:spacing w:after="0" w:line="259" w:lineRule="auto"/>
              <w:ind w:left="0" w:right="44" w:firstLine="0"/>
              <w:jc w:val="right"/>
            </w:pPr>
            <w:r>
              <w:rPr>
                <w:rFonts w:ascii="Calibri" w:eastAsia="Calibri" w:hAnsi="Calibri" w:cs="Calibri"/>
                <w:sz w:val="12"/>
              </w:rPr>
              <w:t xml:space="preserve">259.589,49 € </w:t>
            </w:r>
          </w:p>
        </w:tc>
        <w:tc>
          <w:tcPr>
            <w:tcW w:w="935" w:type="dxa"/>
            <w:tcBorders>
              <w:top w:val="single" w:sz="3" w:space="0" w:color="000000"/>
              <w:left w:val="single" w:sz="3" w:space="0" w:color="000000"/>
              <w:bottom w:val="single" w:sz="3" w:space="0" w:color="000000"/>
              <w:right w:val="single" w:sz="3" w:space="0" w:color="000000"/>
            </w:tcBorders>
          </w:tcPr>
          <w:p w14:paraId="31824F87" w14:textId="77777777" w:rsidR="008D766F" w:rsidRDefault="00F71429">
            <w:pPr>
              <w:spacing w:after="0" w:line="259" w:lineRule="auto"/>
              <w:ind w:left="0" w:right="44" w:firstLine="0"/>
              <w:jc w:val="right"/>
            </w:pPr>
            <w:r>
              <w:rPr>
                <w:rFonts w:ascii="Calibri" w:eastAsia="Calibri" w:hAnsi="Calibri" w:cs="Calibri"/>
                <w:sz w:val="12"/>
              </w:rPr>
              <w:t xml:space="preserve">259.589,49 € </w:t>
            </w:r>
          </w:p>
        </w:tc>
        <w:tc>
          <w:tcPr>
            <w:tcW w:w="1059" w:type="dxa"/>
            <w:tcBorders>
              <w:top w:val="single" w:sz="3" w:space="0" w:color="000000"/>
              <w:left w:val="single" w:sz="3" w:space="0" w:color="000000"/>
              <w:bottom w:val="single" w:sz="3" w:space="0" w:color="000000"/>
              <w:right w:val="single" w:sz="3" w:space="0" w:color="000000"/>
            </w:tcBorders>
          </w:tcPr>
          <w:p w14:paraId="6F31BE40"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625C9B64"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15C23069"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3AB57CC"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700B863B" w14:textId="77777777" w:rsidR="008D766F" w:rsidRDefault="00F71429">
            <w:pPr>
              <w:spacing w:after="0" w:line="259" w:lineRule="auto"/>
              <w:ind w:left="0" w:right="49" w:firstLine="0"/>
              <w:jc w:val="center"/>
            </w:pPr>
            <w:r>
              <w:rPr>
                <w:rFonts w:ascii="Calibri" w:eastAsia="Calibri" w:hAnsi="Calibri" w:cs="Calibri"/>
                <w:sz w:val="12"/>
              </w:rPr>
              <w:t xml:space="preserve">6 </w:t>
            </w:r>
          </w:p>
        </w:tc>
        <w:tc>
          <w:tcPr>
            <w:tcW w:w="2846" w:type="dxa"/>
            <w:tcBorders>
              <w:top w:val="single" w:sz="3" w:space="0" w:color="000000"/>
              <w:left w:val="single" w:sz="3" w:space="0" w:color="000000"/>
              <w:bottom w:val="single" w:sz="3" w:space="0" w:color="000000"/>
              <w:right w:val="single" w:sz="3" w:space="0" w:color="000000"/>
            </w:tcBorders>
          </w:tcPr>
          <w:p w14:paraId="05298BDC" w14:textId="77777777" w:rsidR="008D766F" w:rsidRDefault="00F71429">
            <w:pPr>
              <w:spacing w:after="0" w:line="259" w:lineRule="auto"/>
              <w:ind w:left="0" w:firstLine="0"/>
            </w:pPr>
            <w:r>
              <w:rPr>
                <w:sz w:val="10"/>
              </w:rPr>
              <w:t xml:space="preserve">LOTE 1. PROYECTO DE REPAVIMENTACIÓN DE CALZADAS EN EL BARRIO DE LA FERIA </w:t>
            </w:r>
          </w:p>
        </w:tc>
        <w:tc>
          <w:tcPr>
            <w:tcW w:w="1036" w:type="dxa"/>
            <w:tcBorders>
              <w:top w:val="single" w:sz="3" w:space="0" w:color="000000"/>
              <w:left w:val="single" w:sz="3" w:space="0" w:color="000000"/>
              <w:bottom w:val="single" w:sz="3" w:space="0" w:color="000000"/>
              <w:right w:val="single" w:sz="3" w:space="0" w:color="000000"/>
            </w:tcBorders>
          </w:tcPr>
          <w:p w14:paraId="25E7254E" w14:textId="77777777" w:rsidR="008D766F" w:rsidRDefault="00F71429">
            <w:pPr>
              <w:spacing w:after="0" w:line="259" w:lineRule="auto"/>
              <w:ind w:left="0" w:right="44" w:firstLine="0"/>
              <w:jc w:val="right"/>
            </w:pPr>
            <w:r>
              <w:rPr>
                <w:rFonts w:ascii="Calibri" w:eastAsia="Calibri" w:hAnsi="Calibri" w:cs="Calibri"/>
                <w:sz w:val="12"/>
              </w:rPr>
              <w:t xml:space="preserve">326.303,47 € </w:t>
            </w:r>
          </w:p>
        </w:tc>
        <w:tc>
          <w:tcPr>
            <w:tcW w:w="935" w:type="dxa"/>
            <w:tcBorders>
              <w:top w:val="single" w:sz="3" w:space="0" w:color="000000"/>
              <w:left w:val="single" w:sz="3" w:space="0" w:color="000000"/>
              <w:bottom w:val="single" w:sz="3" w:space="0" w:color="000000"/>
              <w:right w:val="single" w:sz="3" w:space="0" w:color="000000"/>
            </w:tcBorders>
          </w:tcPr>
          <w:p w14:paraId="2F8EE586" w14:textId="77777777" w:rsidR="008D766F" w:rsidRDefault="00F71429">
            <w:pPr>
              <w:spacing w:after="0" w:line="259" w:lineRule="auto"/>
              <w:ind w:left="0" w:right="44" w:firstLine="0"/>
              <w:jc w:val="right"/>
            </w:pPr>
            <w:r>
              <w:rPr>
                <w:rFonts w:ascii="Calibri" w:eastAsia="Calibri" w:hAnsi="Calibri" w:cs="Calibri"/>
                <w:sz w:val="12"/>
              </w:rPr>
              <w:t xml:space="preserve">326.303,47 € </w:t>
            </w:r>
          </w:p>
        </w:tc>
        <w:tc>
          <w:tcPr>
            <w:tcW w:w="1059" w:type="dxa"/>
            <w:tcBorders>
              <w:top w:val="single" w:sz="3" w:space="0" w:color="000000"/>
              <w:left w:val="single" w:sz="3" w:space="0" w:color="000000"/>
              <w:bottom w:val="single" w:sz="3" w:space="0" w:color="000000"/>
              <w:right w:val="single" w:sz="3" w:space="0" w:color="000000"/>
            </w:tcBorders>
          </w:tcPr>
          <w:p w14:paraId="18080466"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069D71CF"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6123C0E1"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EC92B22"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4F5401B4" w14:textId="77777777" w:rsidR="008D766F" w:rsidRDefault="00F71429">
            <w:pPr>
              <w:spacing w:after="0" w:line="259" w:lineRule="auto"/>
              <w:ind w:left="0" w:right="49" w:firstLine="0"/>
              <w:jc w:val="center"/>
            </w:pPr>
            <w:r>
              <w:rPr>
                <w:rFonts w:ascii="Calibri" w:eastAsia="Calibri" w:hAnsi="Calibri" w:cs="Calibri"/>
                <w:sz w:val="12"/>
              </w:rPr>
              <w:t xml:space="preserve">7 </w:t>
            </w:r>
          </w:p>
        </w:tc>
        <w:tc>
          <w:tcPr>
            <w:tcW w:w="2846" w:type="dxa"/>
            <w:tcBorders>
              <w:top w:val="single" w:sz="3" w:space="0" w:color="000000"/>
              <w:left w:val="single" w:sz="3" w:space="0" w:color="000000"/>
              <w:bottom w:val="single" w:sz="3" w:space="0" w:color="000000"/>
              <w:right w:val="single" w:sz="3" w:space="0" w:color="000000"/>
            </w:tcBorders>
          </w:tcPr>
          <w:p w14:paraId="64D23300" w14:textId="77777777" w:rsidR="008D766F" w:rsidRDefault="00F71429">
            <w:pPr>
              <w:spacing w:after="0" w:line="259" w:lineRule="auto"/>
              <w:ind w:left="0" w:firstLine="0"/>
            </w:pPr>
            <w:r>
              <w:rPr>
                <w:sz w:val="10"/>
              </w:rPr>
              <w:t xml:space="preserve">LOTE 2. PROYECTO DE REPAVIMENTACIÓN DE CALZADAS EN EL BARRIO DE LA FERIA </w:t>
            </w:r>
          </w:p>
        </w:tc>
        <w:tc>
          <w:tcPr>
            <w:tcW w:w="1036" w:type="dxa"/>
            <w:tcBorders>
              <w:top w:val="single" w:sz="3" w:space="0" w:color="000000"/>
              <w:left w:val="single" w:sz="3" w:space="0" w:color="000000"/>
              <w:bottom w:val="single" w:sz="3" w:space="0" w:color="000000"/>
              <w:right w:val="single" w:sz="3" w:space="0" w:color="000000"/>
            </w:tcBorders>
          </w:tcPr>
          <w:p w14:paraId="6EFB7451" w14:textId="77777777" w:rsidR="008D766F" w:rsidRDefault="00F71429">
            <w:pPr>
              <w:spacing w:after="0" w:line="259" w:lineRule="auto"/>
              <w:ind w:left="0" w:right="44" w:firstLine="0"/>
              <w:jc w:val="right"/>
            </w:pPr>
            <w:r>
              <w:rPr>
                <w:rFonts w:ascii="Calibri" w:eastAsia="Calibri" w:hAnsi="Calibri" w:cs="Calibri"/>
                <w:sz w:val="12"/>
              </w:rPr>
              <w:t xml:space="preserve">308.850,63 € </w:t>
            </w:r>
          </w:p>
        </w:tc>
        <w:tc>
          <w:tcPr>
            <w:tcW w:w="935" w:type="dxa"/>
            <w:tcBorders>
              <w:top w:val="single" w:sz="3" w:space="0" w:color="000000"/>
              <w:left w:val="single" w:sz="3" w:space="0" w:color="000000"/>
              <w:bottom w:val="single" w:sz="3" w:space="0" w:color="000000"/>
              <w:right w:val="single" w:sz="3" w:space="0" w:color="000000"/>
            </w:tcBorders>
          </w:tcPr>
          <w:p w14:paraId="3FAA4827" w14:textId="77777777" w:rsidR="008D766F" w:rsidRDefault="00F71429">
            <w:pPr>
              <w:spacing w:after="0" w:line="259" w:lineRule="auto"/>
              <w:ind w:left="0" w:right="44" w:firstLine="0"/>
              <w:jc w:val="right"/>
            </w:pPr>
            <w:r>
              <w:rPr>
                <w:rFonts w:ascii="Calibri" w:eastAsia="Calibri" w:hAnsi="Calibri" w:cs="Calibri"/>
                <w:sz w:val="12"/>
              </w:rPr>
              <w:t xml:space="preserve">308.850,63 € </w:t>
            </w:r>
          </w:p>
        </w:tc>
        <w:tc>
          <w:tcPr>
            <w:tcW w:w="1059" w:type="dxa"/>
            <w:tcBorders>
              <w:top w:val="single" w:sz="3" w:space="0" w:color="000000"/>
              <w:left w:val="single" w:sz="3" w:space="0" w:color="000000"/>
              <w:bottom w:val="single" w:sz="3" w:space="0" w:color="000000"/>
              <w:right w:val="single" w:sz="3" w:space="0" w:color="000000"/>
            </w:tcBorders>
          </w:tcPr>
          <w:p w14:paraId="029EDC69"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237A4C43"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25CC6EF3"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08613DF"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76887C6F" w14:textId="77777777" w:rsidR="008D766F" w:rsidRDefault="00F71429">
            <w:pPr>
              <w:spacing w:after="0" w:line="259" w:lineRule="auto"/>
              <w:ind w:left="0" w:right="49" w:firstLine="0"/>
              <w:jc w:val="center"/>
            </w:pPr>
            <w:r>
              <w:rPr>
                <w:rFonts w:ascii="Calibri" w:eastAsia="Calibri" w:hAnsi="Calibri" w:cs="Calibri"/>
                <w:sz w:val="12"/>
              </w:rPr>
              <w:t xml:space="preserve">8 </w:t>
            </w:r>
          </w:p>
        </w:tc>
        <w:tc>
          <w:tcPr>
            <w:tcW w:w="2846" w:type="dxa"/>
            <w:tcBorders>
              <w:top w:val="single" w:sz="3" w:space="0" w:color="000000"/>
              <w:left w:val="single" w:sz="3" w:space="0" w:color="000000"/>
              <w:bottom w:val="single" w:sz="3" w:space="0" w:color="000000"/>
              <w:right w:val="single" w:sz="3" w:space="0" w:color="000000"/>
            </w:tcBorders>
          </w:tcPr>
          <w:p w14:paraId="6D1A9A4B" w14:textId="77777777" w:rsidR="008D766F" w:rsidRDefault="00F71429">
            <w:pPr>
              <w:spacing w:after="0" w:line="259" w:lineRule="auto"/>
              <w:ind w:left="0" w:firstLine="0"/>
            </w:pPr>
            <w:r>
              <w:rPr>
                <w:sz w:val="10"/>
              </w:rPr>
              <w:t xml:space="preserve">LOTE 3. PROYECTO DE REPAVIMENTACIÓN DE CALZADAS EN EL BARRIO DE LA FERIA </w:t>
            </w:r>
          </w:p>
        </w:tc>
        <w:tc>
          <w:tcPr>
            <w:tcW w:w="1036" w:type="dxa"/>
            <w:tcBorders>
              <w:top w:val="single" w:sz="3" w:space="0" w:color="000000"/>
              <w:left w:val="single" w:sz="3" w:space="0" w:color="000000"/>
              <w:bottom w:val="single" w:sz="3" w:space="0" w:color="000000"/>
              <w:right w:val="single" w:sz="3" w:space="0" w:color="000000"/>
            </w:tcBorders>
          </w:tcPr>
          <w:p w14:paraId="309E25B6" w14:textId="77777777" w:rsidR="008D766F" w:rsidRDefault="00F71429">
            <w:pPr>
              <w:spacing w:after="0" w:line="259" w:lineRule="auto"/>
              <w:ind w:left="0" w:right="44" w:firstLine="0"/>
              <w:jc w:val="right"/>
            </w:pPr>
            <w:r>
              <w:rPr>
                <w:rFonts w:ascii="Calibri" w:eastAsia="Calibri" w:hAnsi="Calibri" w:cs="Calibri"/>
                <w:sz w:val="12"/>
              </w:rPr>
              <w:t xml:space="preserve">311.292,57 € </w:t>
            </w:r>
          </w:p>
        </w:tc>
        <w:tc>
          <w:tcPr>
            <w:tcW w:w="935" w:type="dxa"/>
            <w:tcBorders>
              <w:top w:val="single" w:sz="3" w:space="0" w:color="000000"/>
              <w:left w:val="single" w:sz="3" w:space="0" w:color="000000"/>
              <w:bottom w:val="single" w:sz="3" w:space="0" w:color="000000"/>
              <w:right w:val="single" w:sz="3" w:space="0" w:color="000000"/>
            </w:tcBorders>
          </w:tcPr>
          <w:p w14:paraId="3E197156" w14:textId="77777777" w:rsidR="008D766F" w:rsidRDefault="00F71429">
            <w:pPr>
              <w:spacing w:after="0" w:line="259" w:lineRule="auto"/>
              <w:ind w:left="0" w:right="44" w:firstLine="0"/>
              <w:jc w:val="right"/>
            </w:pPr>
            <w:r>
              <w:rPr>
                <w:rFonts w:ascii="Calibri" w:eastAsia="Calibri" w:hAnsi="Calibri" w:cs="Calibri"/>
                <w:sz w:val="12"/>
              </w:rPr>
              <w:t xml:space="preserve">311.292,57 € </w:t>
            </w:r>
          </w:p>
        </w:tc>
        <w:tc>
          <w:tcPr>
            <w:tcW w:w="1059" w:type="dxa"/>
            <w:tcBorders>
              <w:top w:val="single" w:sz="3" w:space="0" w:color="000000"/>
              <w:left w:val="single" w:sz="3" w:space="0" w:color="000000"/>
              <w:bottom w:val="single" w:sz="3" w:space="0" w:color="000000"/>
              <w:right w:val="single" w:sz="3" w:space="0" w:color="000000"/>
            </w:tcBorders>
          </w:tcPr>
          <w:p w14:paraId="711DCF40"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1FA4B061"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0C0F42E5"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E553ED4"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72B53331" w14:textId="77777777" w:rsidR="008D766F" w:rsidRDefault="00F71429">
            <w:pPr>
              <w:spacing w:after="0" w:line="259" w:lineRule="auto"/>
              <w:ind w:left="0" w:right="49" w:firstLine="0"/>
              <w:jc w:val="center"/>
            </w:pPr>
            <w:r>
              <w:rPr>
                <w:rFonts w:ascii="Calibri" w:eastAsia="Calibri" w:hAnsi="Calibri" w:cs="Calibri"/>
                <w:sz w:val="12"/>
              </w:rPr>
              <w:t xml:space="preserve">9 </w:t>
            </w:r>
          </w:p>
        </w:tc>
        <w:tc>
          <w:tcPr>
            <w:tcW w:w="2846" w:type="dxa"/>
            <w:tcBorders>
              <w:top w:val="single" w:sz="3" w:space="0" w:color="000000"/>
              <w:left w:val="single" w:sz="3" w:space="0" w:color="000000"/>
              <w:bottom w:val="single" w:sz="3" w:space="0" w:color="000000"/>
              <w:right w:val="single" w:sz="3" w:space="0" w:color="000000"/>
            </w:tcBorders>
          </w:tcPr>
          <w:p w14:paraId="2C79CF32" w14:textId="77777777" w:rsidR="008D766F" w:rsidRDefault="00F71429">
            <w:pPr>
              <w:spacing w:after="0" w:line="259" w:lineRule="auto"/>
              <w:ind w:left="0" w:firstLine="0"/>
            </w:pPr>
            <w:r>
              <w:rPr>
                <w:sz w:val="10"/>
              </w:rPr>
              <w:t xml:space="preserve">LOTE 1. PROYECTO DE REPAVIMENTACIÓN DE CALZADAS EN EL BARRIO DE SAN LÁZARO </w:t>
            </w:r>
          </w:p>
        </w:tc>
        <w:tc>
          <w:tcPr>
            <w:tcW w:w="1036" w:type="dxa"/>
            <w:tcBorders>
              <w:top w:val="single" w:sz="3" w:space="0" w:color="000000"/>
              <w:left w:val="single" w:sz="3" w:space="0" w:color="000000"/>
              <w:bottom w:val="single" w:sz="3" w:space="0" w:color="000000"/>
              <w:right w:val="single" w:sz="3" w:space="0" w:color="000000"/>
            </w:tcBorders>
          </w:tcPr>
          <w:p w14:paraId="580E7652" w14:textId="77777777" w:rsidR="008D766F" w:rsidRDefault="00F71429">
            <w:pPr>
              <w:spacing w:after="0" w:line="259" w:lineRule="auto"/>
              <w:ind w:left="0" w:right="44" w:firstLine="0"/>
              <w:jc w:val="right"/>
            </w:pPr>
            <w:r>
              <w:rPr>
                <w:rFonts w:ascii="Calibri" w:eastAsia="Calibri" w:hAnsi="Calibri" w:cs="Calibri"/>
                <w:sz w:val="12"/>
              </w:rPr>
              <w:t xml:space="preserve">221.500,00 € </w:t>
            </w:r>
          </w:p>
        </w:tc>
        <w:tc>
          <w:tcPr>
            <w:tcW w:w="935" w:type="dxa"/>
            <w:tcBorders>
              <w:top w:val="single" w:sz="3" w:space="0" w:color="000000"/>
              <w:left w:val="single" w:sz="3" w:space="0" w:color="000000"/>
              <w:bottom w:val="single" w:sz="3" w:space="0" w:color="000000"/>
              <w:right w:val="single" w:sz="3" w:space="0" w:color="000000"/>
            </w:tcBorders>
          </w:tcPr>
          <w:p w14:paraId="3DDE1ABB" w14:textId="77777777" w:rsidR="008D766F" w:rsidRDefault="00F71429">
            <w:pPr>
              <w:spacing w:after="0" w:line="259" w:lineRule="auto"/>
              <w:ind w:left="0" w:right="44" w:firstLine="0"/>
              <w:jc w:val="right"/>
            </w:pPr>
            <w:r>
              <w:rPr>
                <w:rFonts w:ascii="Calibri" w:eastAsia="Calibri" w:hAnsi="Calibri" w:cs="Calibri"/>
                <w:sz w:val="12"/>
              </w:rPr>
              <w:t xml:space="preserve">221.500,00 € </w:t>
            </w:r>
          </w:p>
        </w:tc>
        <w:tc>
          <w:tcPr>
            <w:tcW w:w="1059" w:type="dxa"/>
            <w:tcBorders>
              <w:top w:val="single" w:sz="3" w:space="0" w:color="000000"/>
              <w:left w:val="single" w:sz="3" w:space="0" w:color="000000"/>
              <w:bottom w:val="single" w:sz="3" w:space="0" w:color="000000"/>
              <w:right w:val="single" w:sz="3" w:space="0" w:color="000000"/>
            </w:tcBorders>
          </w:tcPr>
          <w:p w14:paraId="0CB443D7"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7A9B42A7"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158FFAC"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518D47C1"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67582095" w14:textId="77777777" w:rsidR="008D766F" w:rsidRDefault="00F71429">
            <w:pPr>
              <w:spacing w:after="0" w:line="259" w:lineRule="auto"/>
              <w:ind w:left="0" w:right="47" w:firstLine="0"/>
              <w:jc w:val="center"/>
            </w:pPr>
            <w:r>
              <w:rPr>
                <w:rFonts w:ascii="Calibri" w:eastAsia="Calibri" w:hAnsi="Calibri" w:cs="Calibri"/>
                <w:sz w:val="12"/>
              </w:rPr>
              <w:t xml:space="preserve">10 </w:t>
            </w:r>
          </w:p>
        </w:tc>
        <w:tc>
          <w:tcPr>
            <w:tcW w:w="2846" w:type="dxa"/>
            <w:tcBorders>
              <w:top w:val="single" w:sz="3" w:space="0" w:color="000000"/>
              <w:left w:val="single" w:sz="3" w:space="0" w:color="000000"/>
              <w:bottom w:val="single" w:sz="3" w:space="0" w:color="000000"/>
              <w:right w:val="single" w:sz="3" w:space="0" w:color="000000"/>
            </w:tcBorders>
          </w:tcPr>
          <w:p w14:paraId="3AE6DE9A" w14:textId="77777777" w:rsidR="008D766F" w:rsidRDefault="00F71429">
            <w:pPr>
              <w:spacing w:after="0" w:line="259" w:lineRule="auto"/>
              <w:ind w:left="0" w:firstLine="0"/>
            </w:pPr>
            <w:r>
              <w:rPr>
                <w:sz w:val="10"/>
              </w:rPr>
              <w:t xml:space="preserve">LOTE 2. PROYECTO DE REPAVIMENTACIÓN DE CALZADAS EN EL BARRIO DE SAN LÁZARO </w:t>
            </w:r>
          </w:p>
        </w:tc>
        <w:tc>
          <w:tcPr>
            <w:tcW w:w="1036" w:type="dxa"/>
            <w:tcBorders>
              <w:top w:val="single" w:sz="3" w:space="0" w:color="000000"/>
              <w:left w:val="single" w:sz="3" w:space="0" w:color="000000"/>
              <w:bottom w:val="single" w:sz="3" w:space="0" w:color="000000"/>
              <w:right w:val="single" w:sz="3" w:space="0" w:color="000000"/>
            </w:tcBorders>
          </w:tcPr>
          <w:p w14:paraId="45F6980E" w14:textId="77777777" w:rsidR="008D766F" w:rsidRDefault="00F71429">
            <w:pPr>
              <w:spacing w:after="0" w:line="259" w:lineRule="auto"/>
              <w:ind w:left="0" w:right="44" w:firstLine="0"/>
              <w:jc w:val="right"/>
            </w:pPr>
            <w:r>
              <w:rPr>
                <w:rFonts w:ascii="Calibri" w:eastAsia="Calibri" w:hAnsi="Calibri" w:cs="Calibri"/>
                <w:sz w:val="12"/>
              </w:rPr>
              <w:t xml:space="preserve">281.330,07 € </w:t>
            </w:r>
          </w:p>
        </w:tc>
        <w:tc>
          <w:tcPr>
            <w:tcW w:w="935" w:type="dxa"/>
            <w:tcBorders>
              <w:top w:val="single" w:sz="3" w:space="0" w:color="000000"/>
              <w:left w:val="single" w:sz="3" w:space="0" w:color="000000"/>
              <w:bottom w:val="single" w:sz="3" w:space="0" w:color="000000"/>
              <w:right w:val="single" w:sz="3" w:space="0" w:color="000000"/>
            </w:tcBorders>
          </w:tcPr>
          <w:p w14:paraId="20343052" w14:textId="77777777" w:rsidR="008D766F" w:rsidRDefault="00F71429">
            <w:pPr>
              <w:spacing w:after="0" w:line="259" w:lineRule="auto"/>
              <w:ind w:left="0" w:right="44" w:firstLine="0"/>
              <w:jc w:val="right"/>
            </w:pPr>
            <w:r>
              <w:rPr>
                <w:rFonts w:ascii="Calibri" w:eastAsia="Calibri" w:hAnsi="Calibri" w:cs="Calibri"/>
                <w:sz w:val="12"/>
              </w:rPr>
              <w:t xml:space="preserve">281.330,07 € </w:t>
            </w:r>
          </w:p>
        </w:tc>
        <w:tc>
          <w:tcPr>
            <w:tcW w:w="1059" w:type="dxa"/>
            <w:tcBorders>
              <w:top w:val="single" w:sz="3" w:space="0" w:color="000000"/>
              <w:left w:val="single" w:sz="3" w:space="0" w:color="000000"/>
              <w:bottom w:val="single" w:sz="3" w:space="0" w:color="000000"/>
              <w:right w:val="single" w:sz="3" w:space="0" w:color="000000"/>
            </w:tcBorders>
          </w:tcPr>
          <w:p w14:paraId="0D2E8E76"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4E1C0215"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2388C8D5"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72AE1BB"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34068FAE" w14:textId="77777777" w:rsidR="008D766F" w:rsidRDefault="00F71429">
            <w:pPr>
              <w:spacing w:after="0" w:line="259" w:lineRule="auto"/>
              <w:ind w:left="0" w:right="47" w:firstLine="0"/>
              <w:jc w:val="center"/>
            </w:pPr>
            <w:r>
              <w:rPr>
                <w:rFonts w:ascii="Calibri" w:eastAsia="Calibri" w:hAnsi="Calibri" w:cs="Calibri"/>
                <w:sz w:val="12"/>
              </w:rPr>
              <w:t xml:space="preserve">11 </w:t>
            </w:r>
          </w:p>
        </w:tc>
        <w:tc>
          <w:tcPr>
            <w:tcW w:w="2846" w:type="dxa"/>
            <w:tcBorders>
              <w:top w:val="single" w:sz="3" w:space="0" w:color="000000"/>
              <w:left w:val="single" w:sz="3" w:space="0" w:color="000000"/>
              <w:bottom w:val="single" w:sz="3" w:space="0" w:color="000000"/>
              <w:right w:val="single" w:sz="3" w:space="0" w:color="000000"/>
            </w:tcBorders>
          </w:tcPr>
          <w:p w14:paraId="7AC2D482" w14:textId="77777777" w:rsidR="008D766F" w:rsidRDefault="00F71429">
            <w:pPr>
              <w:spacing w:after="0" w:line="259" w:lineRule="auto"/>
              <w:ind w:left="0" w:firstLine="0"/>
            </w:pPr>
            <w:r>
              <w:rPr>
                <w:sz w:val="10"/>
              </w:rPr>
              <w:t xml:space="preserve">LOTE 3. PROYECTO DE REPAVIMENTACIÓN DE CALZADAS EN EL BARRIO DE SAN LÁZARO </w:t>
            </w:r>
          </w:p>
        </w:tc>
        <w:tc>
          <w:tcPr>
            <w:tcW w:w="1036" w:type="dxa"/>
            <w:tcBorders>
              <w:top w:val="single" w:sz="3" w:space="0" w:color="000000"/>
              <w:left w:val="single" w:sz="3" w:space="0" w:color="000000"/>
              <w:bottom w:val="single" w:sz="3" w:space="0" w:color="000000"/>
              <w:right w:val="single" w:sz="3" w:space="0" w:color="000000"/>
            </w:tcBorders>
          </w:tcPr>
          <w:p w14:paraId="1F5F7850" w14:textId="77777777" w:rsidR="008D766F" w:rsidRDefault="00F71429">
            <w:pPr>
              <w:spacing w:after="0" w:line="259" w:lineRule="auto"/>
              <w:ind w:left="0" w:right="44" w:firstLine="0"/>
              <w:jc w:val="right"/>
            </w:pPr>
            <w:r>
              <w:rPr>
                <w:rFonts w:ascii="Calibri" w:eastAsia="Calibri" w:hAnsi="Calibri" w:cs="Calibri"/>
                <w:sz w:val="12"/>
              </w:rPr>
              <w:t xml:space="preserve">233.512,16 € </w:t>
            </w:r>
          </w:p>
        </w:tc>
        <w:tc>
          <w:tcPr>
            <w:tcW w:w="935" w:type="dxa"/>
            <w:tcBorders>
              <w:top w:val="single" w:sz="3" w:space="0" w:color="000000"/>
              <w:left w:val="single" w:sz="3" w:space="0" w:color="000000"/>
              <w:bottom w:val="single" w:sz="3" w:space="0" w:color="000000"/>
              <w:right w:val="single" w:sz="3" w:space="0" w:color="000000"/>
            </w:tcBorders>
          </w:tcPr>
          <w:p w14:paraId="2C975CEC" w14:textId="77777777" w:rsidR="008D766F" w:rsidRDefault="00F71429">
            <w:pPr>
              <w:spacing w:after="0" w:line="259" w:lineRule="auto"/>
              <w:ind w:left="0" w:right="44" w:firstLine="0"/>
              <w:jc w:val="right"/>
            </w:pPr>
            <w:r>
              <w:rPr>
                <w:rFonts w:ascii="Calibri" w:eastAsia="Calibri" w:hAnsi="Calibri" w:cs="Calibri"/>
                <w:sz w:val="12"/>
              </w:rPr>
              <w:t xml:space="preserve">233.512,16 € </w:t>
            </w:r>
          </w:p>
        </w:tc>
        <w:tc>
          <w:tcPr>
            <w:tcW w:w="1059" w:type="dxa"/>
            <w:tcBorders>
              <w:top w:val="single" w:sz="3" w:space="0" w:color="000000"/>
              <w:left w:val="single" w:sz="3" w:space="0" w:color="000000"/>
              <w:bottom w:val="single" w:sz="3" w:space="0" w:color="000000"/>
              <w:right w:val="single" w:sz="3" w:space="0" w:color="000000"/>
            </w:tcBorders>
          </w:tcPr>
          <w:p w14:paraId="45D484A1"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04F0E57D"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28A0AD73"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730C70BC" w14:textId="77777777">
        <w:trPr>
          <w:trHeight w:val="296"/>
        </w:trPr>
        <w:tc>
          <w:tcPr>
            <w:tcW w:w="407" w:type="dxa"/>
            <w:tcBorders>
              <w:top w:val="single" w:sz="3" w:space="0" w:color="000000"/>
              <w:left w:val="single" w:sz="3" w:space="0" w:color="000000"/>
              <w:bottom w:val="single" w:sz="3" w:space="0" w:color="000000"/>
              <w:right w:val="single" w:sz="3" w:space="0" w:color="000000"/>
            </w:tcBorders>
          </w:tcPr>
          <w:p w14:paraId="03228B52" w14:textId="77777777" w:rsidR="008D766F" w:rsidRDefault="00F71429">
            <w:pPr>
              <w:spacing w:after="0" w:line="259" w:lineRule="auto"/>
              <w:ind w:left="0" w:right="47" w:firstLine="0"/>
              <w:jc w:val="center"/>
            </w:pPr>
            <w:r>
              <w:rPr>
                <w:rFonts w:ascii="Calibri" w:eastAsia="Calibri" w:hAnsi="Calibri" w:cs="Calibri"/>
                <w:sz w:val="12"/>
              </w:rPr>
              <w:t xml:space="preserve">12 </w:t>
            </w:r>
          </w:p>
        </w:tc>
        <w:tc>
          <w:tcPr>
            <w:tcW w:w="2846" w:type="dxa"/>
            <w:tcBorders>
              <w:top w:val="single" w:sz="3" w:space="0" w:color="000000"/>
              <w:left w:val="single" w:sz="3" w:space="0" w:color="000000"/>
              <w:bottom w:val="single" w:sz="3" w:space="0" w:color="000000"/>
              <w:right w:val="single" w:sz="3" w:space="0" w:color="000000"/>
            </w:tcBorders>
          </w:tcPr>
          <w:p w14:paraId="5F4767BC" w14:textId="77777777" w:rsidR="008D766F" w:rsidRDefault="00F71429">
            <w:pPr>
              <w:spacing w:after="0" w:line="259" w:lineRule="auto"/>
              <w:ind w:left="0" w:firstLine="0"/>
            </w:pPr>
            <w:r>
              <w:rPr>
                <w:sz w:val="10"/>
              </w:rPr>
              <w:t xml:space="preserve">PROYECTO DE DEMOLICIÓN Y REPOSICIÓN DE BANCOS EN LA AVENIDA MARÍTIMA, 2020 </w:t>
            </w:r>
          </w:p>
        </w:tc>
        <w:tc>
          <w:tcPr>
            <w:tcW w:w="1036" w:type="dxa"/>
            <w:tcBorders>
              <w:top w:val="single" w:sz="3" w:space="0" w:color="000000"/>
              <w:left w:val="single" w:sz="3" w:space="0" w:color="000000"/>
              <w:bottom w:val="single" w:sz="3" w:space="0" w:color="000000"/>
              <w:right w:val="single" w:sz="3" w:space="0" w:color="000000"/>
            </w:tcBorders>
          </w:tcPr>
          <w:p w14:paraId="516371D0" w14:textId="77777777" w:rsidR="008D766F" w:rsidRDefault="00F71429">
            <w:pPr>
              <w:spacing w:after="0" w:line="259" w:lineRule="auto"/>
              <w:ind w:left="0" w:right="44" w:firstLine="0"/>
              <w:jc w:val="right"/>
            </w:pPr>
            <w:r>
              <w:rPr>
                <w:rFonts w:ascii="Calibri" w:eastAsia="Calibri" w:hAnsi="Calibri" w:cs="Calibri"/>
                <w:sz w:val="12"/>
              </w:rPr>
              <w:t xml:space="preserve">747.597,85 € </w:t>
            </w:r>
          </w:p>
        </w:tc>
        <w:tc>
          <w:tcPr>
            <w:tcW w:w="935" w:type="dxa"/>
            <w:tcBorders>
              <w:top w:val="single" w:sz="3" w:space="0" w:color="000000"/>
              <w:left w:val="single" w:sz="3" w:space="0" w:color="000000"/>
              <w:bottom w:val="single" w:sz="3" w:space="0" w:color="000000"/>
              <w:right w:val="single" w:sz="3" w:space="0" w:color="000000"/>
            </w:tcBorders>
          </w:tcPr>
          <w:p w14:paraId="6F121339"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tcPr>
          <w:p w14:paraId="237869AB" w14:textId="77777777" w:rsidR="008D766F" w:rsidRDefault="00F71429">
            <w:pPr>
              <w:spacing w:after="0" w:line="259" w:lineRule="auto"/>
              <w:ind w:left="0" w:right="44" w:firstLine="0"/>
              <w:jc w:val="right"/>
            </w:pPr>
            <w:r>
              <w:rPr>
                <w:rFonts w:ascii="Calibri" w:eastAsia="Calibri" w:hAnsi="Calibri" w:cs="Calibri"/>
                <w:sz w:val="12"/>
              </w:rPr>
              <w:t xml:space="preserve">288.248,31 € </w:t>
            </w:r>
          </w:p>
        </w:tc>
        <w:tc>
          <w:tcPr>
            <w:tcW w:w="986" w:type="dxa"/>
            <w:tcBorders>
              <w:top w:val="single" w:sz="3" w:space="0" w:color="000000"/>
              <w:left w:val="single" w:sz="3" w:space="0" w:color="000000"/>
              <w:bottom w:val="single" w:sz="3" w:space="0" w:color="000000"/>
              <w:right w:val="single" w:sz="3" w:space="0" w:color="000000"/>
            </w:tcBorders>
          </w:tcPr>
          <w:p w14:paraId="5D7A979E" w14:textId="77777777" w:rsidR="008D766F" w:rsidRDefault="00F71429">
            <w:pPr>
              <w:spacing w:after="0" w:line="259" w:lineRule="auto"/>
              <w:ind w:left="0" w:right="46" w:firstLine="0"/>
              <w:jc w:val="right"/>
            </w:pPr>
            <w:r>
              <w:rPr>
                <w:rFonts w:ascii="Calibri" w:eastAsia="Calibri" w:hAnsi="Calibri" w:cs="Calibri"/>
                <w:sz w:val="12"/>
              </w:rPr>
              <w:t xml:space="preserve">459.349,54 € </w:t>
            </w:r>
          </w:p>
        </w:tc>
        <w:tc>
          <w:tcPr>
            <w:tcW w:w="1047" w:type="dxa"/>
            <w:tcBorders>
              <w:top w:val="single" w:sz="3" w:space="0" w:color="000000"/>
              <w:left w:val="single" w:sz="3" w:space="0" w:color="000000"/>
              <w:bottom w:val="single" w:sz="3" w:space="0" w:color="000000"/>
              <w:right w:val="single" w:sz="3" w:space="0" w:color="000000"/>
            </w:tcBorders>
            <w:vAlign w:val="bottom"/>
          </w:tcPr>
          <w:p w14:paraId="431761B7" w14:textId="77777777" w:rsidR="008D766F" w:rsidRDefault="00F71429">
            <w:pPr>
              <w:spacing w:after="0" w:line="259" w:lineRule="auto"/>
              <w:ind w:left="0" w:right="16" w:firstLine="0"/>
              <w:jc w:val="right"/>
            </w:pPr>
            <w:r>
              <w:rPr>
                <w:rFonts w:ascii="Calibri" w:eastAsia="Calibri" w:hAnsi="Calibri" w:cs="Calibri"/>
                <w:b/>
                <w:sz w:val="12"/>
              </w:rPr>
              <w:t xml:space="preserve"> </w:t>
            </w:r>
          </w:p>
        </w:tc>
      </w:tr>
      <w:tr w:rsidR="008D766F" w14:paraId="49636D97" w14:textId="77777777">
        <w:trPr>
          <w:trHeight w:val="363"/>
        </w:trPr>
        <w:tc>
          <w:tcPr>
            <w:tcW w:w="407" w:type="dxa"/>
            <w:tcBorders>
              <w:top w:val="single" w:sz="3" w:space="0" w:color="000000"/>
              <w:left w:val="single" w:sz="3" w:space="0" w:color="000000"/>
              <w:bottom w:val="single" w:sz="3" w:space="0" w:color="000000"/>
              <w:right w:val="single" w:sz="3" w:space="0" w:color="000000"/>
            </w:tcBorders>
            <w:vAlign w:val="center"/>
          </w:tcPr>
          <w:p w14:paraId="3F4DD289" w14:textId="77777777" w:rsidR="008D766F" w:rsidRDefault="00F71429">
            <w:pPr>
              <w:spacing w:after="0" w:line="259" w:lineRule="auto"/>
              <w:ind w:left="0" w:right="47" w:firstLine="0"/>
              <w:jc w:val="center"/>
            </w:pPr>
            <w:r>
              <w:rPr>
                <w:rFonts w:ascii="Calibri" w:eastAsia="Calibri" w:hAnsi="Calibri" w:cs="Calibri"/>
                <w:sz w:val="12"/>
              </w:rPr>
              <w:t xml:space="preserve">14 </w:t>
            </w:r>
          </w:p>
        </w:tc>
        <w:tc>
          <w:tcPr>
            <w:tcW w:w="2846" w:type="dxa"/>
            <w:tcBorders>
              <w:top w:val="single" w:sz="3" w:space="0" w:color="000000"/>
              <w:left w:val="single" w:sz="3" w:space="0" w:color="000000"/>
              <w:bottom w:val="single" w:sz="3" w:space="0" w:color="000000"/>
              <w:right w:val="single" w:sz="3" w:space="0" w:color="000000"/>
            </w:tcBorders>
          </w:tcPr>
          <w:p w14:paraId="27929D86" w14:textId="77777777" w:rsidR="008D766F" w:rsidRDefault="00F71429">
            <w:pPr>
              <w:spacing w:after="0" w:line="259" w:lineRule="auto"/>
              <w:ind w:left="0" w:firstLine="0"/>
            </w:pPr>
            <w:r>
              <w:rPr>
                <w:sz w:val="10"/>
              </w:rPr>
              <w:t xml:space="preserve">OBRAS DE CONSOLIDACIÓN ESTRUCTURAL DEL PARQUE CENTRAL DE BOMBEROS DE MILLER BAJO </w:t>
            </w:r>
          </w:p>
        </w:tc>
        <w:tc>
          <w:tcPr>
            <w:tcW w:w="1036" w:type="dxa"/>
            <w:tcBorders>
              <w:top w:val="single" w:sz="3" w:space="0" w:color="000000"/>
              <w:left w:val="single" w:sz="3" w:space="0" w:color="000000"/>
              <w:bottom w:val="single" w:sz="3" w:space="0" w:color="000000"/>
              <w:right w:val="single" w:sz="3" w:space="0" w:color="000000"/>
            </w:tcBorders>
            <w:vAlign w:val="center"/>
          </w:tcPr>
          <w:p w14:paraId="3EB1E9A8" w14:textId="77777777" w:rsidR="008D766F" w:rsidRDefault="00F71429">
            <w:pPr>
              <w:spacing w:after="0" w:line="259" w:lineRule="auto"/>
              <w:ind w:left="0" w:right="44" w:firstLine="0"/>
              <w:jc w:val="right"/>
            </w:pPr>
            <w:r>
              <w:rPr>
                <w:rFonts w:ascii="Calibri" w:eastAsia="Calibri" w:hAnsi="Calibri" w:cs="Calibri"/>
                <w:sz w:val="12"/>
              </w:rPr>
              <w:t xml:space="preserve">244.157,52 € </w:t>
            </w:r>
          </w:p>
        </w:tc>
        <w:tc>
          <w:tcPr>
            <w:tcW w:w="935" w:type="dxa"/>
            <w:tcBorders>
              <w:top w:val="single" w:sz="3" w:space="0" w:color="000000"/>
              <w:left w:val="single" w:sz="3" w:space="0" w:color="000000"/>
              <w:bottom w:val="single" w:sz="3" w:space="0" w:color="000000"/>
              <w:right w:val="single" w:sz="3" w:space="0" w:color="000000"/>
            </w:tcBorders>
            <w:vAlign w:val="center"/>
          </w:tcPr>
          <w:p w14:paraId="4A5DB2EA" w14:textId="77777777" w:rsidR="008D766F" w:rsidRDefault="00F71429">
            <w:pPr>
              <w:spacing w:after="0" w:line="259" w:lineRule="auto"/>
              <w:ind w:left="0" w:right="44" w:firstLine="0"/>
              <w:jc w:val="right"/>
            </w:pPr>
            <w:r>
              <w:rPr>
                <w:rFonts w:ascii="Calibri" w:eastAsia="Calibri" w:hAnsi="Calibri" w:cs="Calibri"/>
                <w:sz w:val="12"/>
              </w:rPr>
              <w:t xml:space="preserve">81.385,84 € </w:t>
            </w:r>
          </w:p>
        </w:tc>
        <w:tc>
          <w:tcPr>
            <w:tcW w:w="1059" w:type="dxa"/>
            <w:tcBorders>
              <w:top w:val="single" w:sz="3" w:space="0" w:color="000000"/>
              <w:left w:val="single" w:sz="3" w:space="0" w:color="000000"/>
              <w:bottom w:val="single" w:sz="3" w:space="0" w:color="000000"/>
              <w:right w:val="single" w:sz="3" w:space="0" w:color="000000"/>
            </w:tcBorders>
            <w:vAlign w:val="center"/>
          </w:tcPr>
          <w:p w14:paraId="07A58F88" w14:textId="77777777" w:rsidR="008D766F" w:rsidRDefault="00F71429">
            <w:pPr>
              <w:spacing w:after="0" w:line="259" w:lineRule="auto"/>
              <w:ind w:left="0" w:right="44" w:firstLine="0"/>
              <w:jc w:val="right"/>
            </w:pPr>
            <w:r>
              <w:rPr>
                <w:rFonts w:ascii="Calibri" w:eastAsia="Calibri" w:hAnsi="Calibri" w:cs="Calibri"/>
                <w:sz w:val="12"/>
              </w:rPr>
              <w:t xml:space="preserve">162.771,68 € </w:t>
            </w:r>
          </w:p>
        </w:tc>
        <w:tc>
          <w:tcPr>
            <w:tcW w:w="986" w:type="dxa"/>
            <w:tcBorders>
              <w:top w:val="single" w:sz="3" w:space="0" w:color="000000"/>
              <w:left w:val="single" w:sz="3" w:space="0" w:color="000000"/>
              <w:bottom w:val="single" w:sz="3" w:space="0" w:color="000000"/>
              <w:right w:val="single" w:sz="3" w:space="0" w:color="000000"/>
            </w:tcBorders>
            <w:vAlign w:val="bottom"/>
          </w:tcPr>
          <w:p w14:paraId="758003AF"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4B1A4204"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00100C9C" w14:textId="77777777">
        <w:trPr>
          <w:trHeight w:val="386"/>
        </w:trPr>
        <w:tc>
          <w:tcPr>
            <w:tcW w:w="407" w:type="dxa"/>
            <w:tcBorders>
              <w:top w:val="single" w:sz="3" w:space="0" w:color="000000"/>
              <w:left w:val="single" w:sz="3" w:space="0" w:color="000000"/>
              <w:bottom w:val="single" w:sz="3" w:space="0" w:color="000000"/>
              <w:right w:val="single" w:sz="3" w:space="0" w:color="000000"/>
            </w:tcBorders>
            <w:vAlign w:val="center"/>
          </w:tcPr>
          <w:p w14:paraId="06702768" w14:textId="77777777" w:rsidR="008D766F" w:rsidRDefault="00F71429">
            <w:pPr>
              <w:spacing w:after="0" w:line="259" w:lineRule="auto"/>
              <w:ind w:left="0" w:right="47" w:firstLine="0"/>
              <w:jc w:val="center"/>
            </w:pPr>
            <w:r>
              <w:rPr>
                <w:rFonts w:ascii="Calibri" w:eastAsia="Calibri" w:hAnsi="Calibri" w:cs="Calibri"/>
                <w:sz w:val="12"/>
              </w:rPr>
              <w:t xml:space="preserve">15 </w:t>
            </w:r>
          </w:p>
        </w:tc>
        <w:tc>
          <w:tcPr>
            <w:tcW w:w="2846" w:type="dxa"/>
            <w:tcBorders>
              <w:top w:val="single" w:sz="3" w:space="0" w:color="000000"/>
              <w:left w:val="single" w:sz="3" w:space="0" w:color="000000"/>
              <w:bottom w:val="single" w:sz="3" w:space="0" w:color="000000"/>
              <w:right w:val="single" w:sz="3" w:space="0" w:color="000000"/>
            </w:tcBorders>
          </w:tcPr>
          <w:p w14:paraId="17A46353" w14:textId="77777777" w:rsidR="008D766F" w:rsidRDefault="00F71429">
            <w:pPr>
              <w:spacing w:after="0" w:line="259" w:lineRule="auto"/>
              <w:ind w:left="0" w:firstLine="0"/>
            </w:pPr>
            <w:r>
              <w:rPr>
                <w:sz w:val="10"/>
              </w:rPr>
              <w:t xml:space="preserve">PROYECTO DE URBANIZACIÓN C/ HOYA DE LA </w:t>
            </w:r>
          </w:p>
          <w:p w14:paraId="188336E1" w14:textId="77777777" w:rsidR="008D766F" w:rsidRDefault="00F71429">
            <w:pPr>
              <w:spacing w:after="0" w:line="259" w:lineRule="auto"/>
              <w:ind w:left="0" w:firstLine="0"/>
            </w:pPr>
            <w:r>
              <w:rPr>
                <w:sz w:val="10"/>
              </w:rPr>
              <w:t xml:space="preserve">GALLINA ENTRE C/ FONDOS DEL SEGURA Y ACCESO AL CEMENTERIO SAN LÁZARO </w:t>
            </w:r>
          </w:p>
        </w:tc>
        <w:tc>
          <w:tcPr>
            <w:tcW w:w="1036" w:type="dxa"/>
            <w:tcBorders>
              <w:top w:val="single" w:sz="3" w:space="0" w:color="000000"/>
              <w:left w:val="single" w:sz="3" w:space="0" w:color="000000"/>
              <w:bottom w:val="single" w:sz="3" w:space="0" w:color="000000"/>
              <w:right w:val="single" w:sz="3" w:space="0" w:color="000000"/>
            </w:tcBorders>
            <w:vAlign w:val="center"/>
          </w:tcPr>
          <w:p w14:paraId="7CDD1367" w14:textId="77777777" w:rsidR="008D766F" w:rsidRDefault="00F71429">
            <w:pPr>
              <w:spacing w:after="0" w:line="259" w:lineRule="auto"/>
              <w:ind w:left="0" w:right="44" w:firstLine="0"/>
              <w:jc w:val="right"/>
            </w:pPr>
            <w:r>
              <w:rPr>
                <w:rFonts w:ascii="Calibri" w:eastAsia="Calibri" w:hAnsi="Calibri" w:cs="Calibri"/>
                <w:sz w:val="12"/>
              </w:rPr>
              <w:t xml:space="preserve">399.000,00 €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483E4310" w14:textId="77777777" w:rsidR="008D766F" w:rsidRDefault="00F71429">
            <w:pPr>
              <w:spacing w:after="0" w:line="259" w:lineRule="auto"/>
              <w:ind w:left="0" w:right="44" w:firstLine="0"/>
              <w:jc w:val="right"/>
            </w:pPr>
            <w:r>
              <w:rPr>
                <w:rFonts w:ascii="Calibri" w:eastAsia="Calibri" w:hAnsi="Calibri" w:cs="Calibri"/>
                <w:sz w:val="12"/>
              </w:rPr>
              <w:t xml:space="preserve">194.382,50 € </w:t>
            </w:r>
          </w:p>
        </w:tc>
        <w:tc>
          <w:tcPr>
            <w:tcW w:w="1059" w:type="dxa"/>
            <w:tcBorders>
              <w:top w:val="single" w:sz="3" w:space="0" w:color="000000"/>
              <w:left w:val="single" w:sz="3" w:space="0" w:color="000000"/>
              <w:bottom w:val="single" w:sz="3" w:space="0" w:color="000000"/>
              <w:right w:val="single" w:sz="3" w:space="0" w:color="000000"/>
            </w:tcBorders>
            <w:vAlign w:val="center"/>
          </w:tcPr>
          <w:p w14:paraId="179FA557" w14:textId="77777777" w:rsidR="008D766F" w:rsidRDefault="00F71429">
            <w:pPr>
              <w:spacing w:after="0" w:line="259" w:lineRule="auto"/>
              <w:ind w:left="0" w:right="44" w:firstLine="0"/>
              <w:jc w:val="right"/>
            </w:pPr>
            <w:r>
              <w:rPr>
                <w:rFonts w:ascii="Calibri" w:eastAsia="Calibri" w:hAnsi="Calibri" w:cs="Calibri"/>
                <w:sz w:val="12"/>
              </w:rPr>
              <w:t xml:space="preserve">204.617,50 € </w:t>
            </w:r>
          </w:p>
        </w:tc>
        <w:tc>
          <w:tcPr>
            <w:tcW w:w="986" w:type="dxa"/>
            <w:tcBorders>
              <w:top w:val="single" w:sz="3" w:space="0" w:color="000000"/>
              <w:left w:val="single" w:sz="3" w:space="0" w:color="000000"/>
              <w:bottom w:val="single" w:sz="3" w:space="0" w:color="000000"/>
              <w:right w:val="single" w:sz="3" w:space="0" w:color="000000"/>
            </w:tcBorders>
            <w:vAlign w:val="bottom"/>
          </w:tcPr>
          <w:p w14:paraId="6296BCFD"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4BDD3391"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535BCAE"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02C0625D" w14:textId="77777777" w:rsidR="008D766F" w:rsidRDefault="00F71429">
            <w:pPr>
              <w:spacing w:after="0" w:line="259" w:lineRule="auto"/>
              <w:ind w:left="0" w:right="47" w:firstLine="0"/>
              <w:jc w:val="center"/>
            </w:pPr>
            <w:r>
              <w:rPr>
                <w:rFonts w:ascii="Calibri" w:eastAsia="Calibri" w:hAnsi="Calibri" w:cs="Calibri"/>
                <w:sz w:val="12"/>
              </w:rPr>
              <w:t xml:space="preserve">16 </w:t>
            </w:r>
          </w:p>
        </w:tc>
        <w:tc>
          <w:tcPr>
            <w:tcW w:w="2846" w:type="dxa"/>
            <w:tcBorders>
              <w:top w:val="single" w:sz="3" w:space="0" w:color="000000"/>
              <w:left w:val="single" w:sz="3" w:space="0" w:color="000000"/>
              <w:bottom w:val="single" w:sz="3" w:space="0" w:color="000000"/>
              <w:right w:val="single" w:sz="3" w:space="0" w:color="000000"/>
            </w:tcBorders>
          </w:tcPr>
          <w:p w14:paraId="298A4B47" w14:textId="77777777" w:rsidR="008D766F" w:rsidRDefault="00F71429">
            <w:pPr>
              <w:spacing w:after="0" w:line="259" w:lineRule="auto"/>
              <w:ind w:left="0" w:firstLine="0"/>
              <w:jc w:val="left"/>
            </w:pPr>
            <w:r>
              <w:rPr>
                <w:sz w:val="10"/>
              </w:rPr>
              <w:t xml:space="preserve">MEJORAS EN LA MOVILIDAD EN URBANIZACIÓN GAVIOTA </w:t>
            </w:r>
          </w:p>
        </w:tc>
        <w:tc>
          <w:tcPr>
            <w:tcW w:w="1036" w:type="dxa"/>
            <w:tcBorders>
              <w:top w:val="single" w:sz="3" w:space="0" w:color="000000"/>
              <w:left w:val="single" w:sz="3" w:space="0" w:color="000000"/>
              <w:bottom w:val="single" w:sz="3" w:space="0" w:color="000000"/>
              <w:right w:val="single" w:sz="3" w:space="0" w:color="000000"/>
            </w:tcBorders>
          </w:tcPr>
          <w:p w14:paraId="39769A7C"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35" w:type="dxa"/>
            <w:tcBorders>
              <w:top w:val="single" w:sz="3" w:space="0" w:color="000000"/>
              <w:left w:val="single" w:sz="3" w:space="0" w:color="000000"/>
              <w:bottom w:val="single" w:sz="3" w:space="0" w:color="000000"/>
              <w:right w:val="single" w:sz="3" w:space="0" w:color="000000"/>
            </w:tcBorders>
          </w:tcPr>
          <w:p w14:paraId="16115773"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tcPr>
          <w:p w14:paraId="3254866F"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6FB617E1"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7BEFE7C"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7B196A28"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69942CAF" w14:textId="77777777" w:rsidR="008D766F" w:rsidRDefault="00F71429">
            <w:pPr>
              <w:spacing w:after="0" w:line="259" w:lineRule="auto"/>
              <w:ind w:left="0" w:right="47" w:firstLine="0"/>
              <w:jc w:val="center"/>
            </w:pPr>
            <w:r>
              <w:rPr>
                <w:rFonts w:ascii="Calibri" w:eastAsia="Calibri" w:hAnsi="Calibri" w:cs="Calibri"/>
                <w:sz w:val="12"/>
              </w:rPr>
              <w:t xml:space="preserve">17 </w:t>
            </w:r>
          </w:p>
        </w:tc>
        <w:tc>
          <w:tcPr>
            <w:tcW w:w="2846" w:type="dxa"/>
            <w:tcBorders>
              <w:top w:val="single" w:sz="3" w:space="0" w:color="000000"/>
              <w:left w:val="single" w:sz="3" w:space="0" w:color="000000"/>
              <w:bottom w:val="single" w:sz="3" w:space="0" w:color="000000"/>
              <w:right w:val="single" w:sz="3" w:space="0" w:color="000000"/>
            </w:tcBorders>
          </w:tcPr>
          <w:p w14:paraId="74832EBB" w14:textId="77777777" w:rsidR="008D766F" w:rsidRDefault="00F71429">
            <w:pPr>
              <w:spacing w:after="0" w:line="259" w:lineRule="auto"/>
              <w:ind w:left="0" w:firstLine="0"/>
              <w:jc w:val="left"/>
            </w:pPr>
            <w:r>
              <w:rPr>
                <w:rFonts w:ascii="Calibri" w:eastAsia="Calibri" w:hAnsi="Calibri" w:cs="Calibri"/>
                <w:sz w:val="12"/>
              </w:rPr>
              <w:t xml:space="preserve">REPARACIÓN DE MUROS EN URBANIZACIÓN CINCO CONTINENTES </w:t>
            </w:r>
          </w:p>
        </w:tc>
        <w:tc>
          <w:tcPr>
            <w:tcW w:w="1036" w:type="dxa"/>
            <w:tcBorders>
              <w:top w:val="single" w:sz="3" w:space="0" w:color="000000"/>
              <w:left w:val="single" w:sz="3" w:space="0" w:color="000000"/>
              <w:bottom w:val="single" w:sz="3" w:space="0" w:color="000000"/>
              <w:right w:val="single" w:sz="3" w:space="0" w:color="000000"/>
            </w:tcBorders>
          </w:tcPr>
          <w:p w14:paraId="67A4B11F" w14:textId="77777777" w:rsidR="008D766F" w:rsidRDefault="00F71429">
            <w:pPr>
              <w:spacing w:after="0" w:line="259" w:lineRule="auto"/>
              <w:ind w:left="0" w:right="44" w:firstLine="0"/>
              <w:jc w:val="right"/>
            </w:pPr>
            <w:r>
              <w:rPr>
                <w:rFonts w:ascii="Calibri" w:eastAsia="Calibri" w:hAnsi="Calibri" w:cs="Calibri"/>
                <w:sz w:val="12"/>
              </w:rPr>
              <w:t xml:space="preserve">253.000,00 € </w:t>
            </w:r>
          </w:p>
        </w:tc>
        <w:tc>
          <w:tcPr>
            <w:tcW w:w="935" w:type="dxa"/>
            <w:tcBorders>
              <w:top w:val="single" w:sz="3" w:space="0" w:color="000000"/>
              <w:left w:val="single" w:sz="3" w:space="0" w:color="000000"/>
              <w:bottom w:val="single" w:sz="3" w:space="0" w:color="000000"/>
              <w:right w:val="single" w:sz="3" w:space="0" w:color="000000"/>
            </w:tcBorders>
          </w:tcPr>
          <w:p w14:paraId="342BCF66" w14:textId="77777777" w:rsidR="008D766F" w:rsidRDefault="00F71429">
            <w:pPr>
              <w:spacing w:after="0" w:line="259" w:lineRule="auto"/>
              <w:ind w:left="0" w:right="44" w:firstLine="0"/>
              <w:jc w:val="right"/>
            </w:pPr>
            <w:r>
              <w:rPr>
                <w:rFonts w:ascii="Calibri" w:eastAsia="Calibri" w:hAnsi="Calibri" w:cs="Calibri"/>
                <w:sz w:val="12"/>
              </w:rPr>
              <w:t xml:space="preserve">101.690,44 € </w:t>
            </w:r>
          </w:p>
        </w:tc>
        <w:tc>
          <w:tcPr>
            <w:tcW w:w="1059" w:type="dxa"/>
            <w:tcBorders>
              <w:top w:val="single" w:sz="3" w:space="0" w:color="000000"/>
              <w:left w:val="single" w:sz="3" w:space="0" w:color="000000"/>
              <w:bottom w:val="single" w:sz="3" w:space="0" w:color="000000"/>
              <w:right w:val="single" w:sz="3" w:space="0" w:color="000000"/>
            </w:tcBorders>
          </w:tcPr>
          <w:p w14:paraId="0FC04D6E" w14:textId="77777777" w:rsidR="008D766F" w:rsidRDefault="00F71429">
            <w:pPr>
              <w:spacing w:after="0" w:line="259" w:lineRule="auto"/>
              <w:ind w:left="0" w:right="44" w:firstLine="0"/>
              <w:jc w:val="right"/>
            </w:pPr>
            <w:r>
              <w:rPr>
                <w:rFonts w:ascii="Calibri" w:eastAsia="Calibri" w:hAnsi="Calibri" w:cs="Calibri"/>
                <w:sz w:val="12"/>
              </w:rPr>
              <w:t xml:space="preserve">151.309,56 € </w:t>
            </w:r>
          </w:p>
        </w:tc>
        <w:tc>
          <w:tcPr>
            <w:tcW w:w="986" w:type="dxa"/>
            <w:tcBorders>
              <w:top w:val="single" w:sz="3" w:space="0" w:color="000000"/>
              <w:left w:val="single" w:sz="3" w:space="0" w:color="000000"/>
              <w:bottom w:val="single" w:sz="3" w:space="0" w:color="000000"/>
              <w:right w:val="single" w:sz="3" w:space="0" w:color="000000"/>
            </w:tcBorders>
            <w:vAlign w:val="bottom"/>
          </w:tcPr>
          <w:p w14:paraId="5F67327A" w14:textId="77777777" w:rsidR="008D766F" w:rsidRDefault="00F71429">
            <w:pPr>
              <w:spacing w:after="0" w:line="259" w:lineRule="auto"/>
              <w:ind w:left="0" w:right="18" w:firstLine="0"/>
              <w:jc w:val="right"/>
            </w:pPr>
            <w:r>
              <w:rPr>
                <w:rFonts w:ascii="Calibri" w:eastAsia="Calibri" w:hAnsi="Calibri" w:cs="Calibri"/>
                <w:b/>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15085108"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bl>
    <w:p w14:paraId="190A80F6" w14:textId="77777777" w:rsidR="008D766F" w:rsidRDefault="00F71429">
      <w:pPr>
        <w:spacing w:after="161" w:line="259" w:lineRule="auto"/>
        <w:ind w:left="1112" w:firstLine="0"/>
        <w:jc w:val="center"/>
      </w:pPr>
      <w:r>
        <w:rPr>
          <w:sz w:val="12"/>
        </w:rPr>
        <w:lastRenderedPageBreak/>
        <w:t xml:space="preserve">                                    </w:t>
      </w:r>
    </w:p>
    <w:p w14:paraId="43021DBB" w14:textId="77777777" w:rsidR="008D766F" w:rsidRDefault="00F71429">
      <w:pPr>
        <w:spacing w:after="0" w:line="259" w:lineRule="auto"/>
        <w:ind w:left="12" w:firstLine="0"/>
        <w:jc w:val="left"/>
      </w:pPr>
      <w:r>
        <w:rPr>
          <w:sz w:val="12"/>
        </w:rPr>
        <w:t xml:space="preserve">                                                                                                                                                                                                                                      Página 1 de 6 </w:t>
      </w:r>
    </w:p>
    <w:tbl>
      <w:tblPr>
        <w:tblStyle w:val="TableGrid"/>
        <w:tblW w:w="8316" w:type="dxa"/>
        <w:tblInd w:w="121" w:type="dxa"/>
        <w:tblCellMar>
          <w:top w:w="18" w:type="dxa"/>
          <w:left w:w="58" w:type="dxa"/>
          <w:bottom w:w="0" w:type="dxa"/>
          <w:right w:w="17" w:type="dxa"/>
        </w:tblCellMar>
        <w:tblLook w:val="04A0" w:firstRow="1" w:lastRow="0" w:firstColumn="1" w:lastColumn="0" w:noHBand="0" w:noVBand="1"/>
      </w:tblPr>
      <w:tblGrid>
        <w:gridCol w:w="407"/>
        <w:gridCol w:w="2847"/>
        <w:gridCol w:w="1035"/>
        <w:gridCol w:w="935"/>
        <w:gridCol w:w="1059"/>
        <w:gridCol w:w="986"/>
        <w:gridCol w:w="1047"/>
      </w:tblGrid>
      <w:tr w:rsidR="008D766F" w14:paraId="355C51C6"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433B69E6" w14:textId="77777777" w:rsidR="008D766F" w:rsidRDefault="00F71429">
            <w:pPr>
              <w:spacing w:after="0" w:line="259" w:lineRule="auto"/>
              <w:ind w:left="0" w:right="46" w:firstLine="0"/>
              <w:jc w:val="center"/>
            </w:pPr>
            <w:r>
              <w:rPr>
                <w:rFonts w:ascii="Calibri" w:eastAsia="Calibri" w:hAnsi="Calibri" w:cs="Calibri"/>
                <w:sz w:val="12"/>
              </w:rPr>
              <w:t xml:space="preserve">18 </w:t>
            </w:r>
          </w:p>
        </w:tc>
        <w:tc>
          <w:tcPr>
            <w:tcW w:w="2847" w:type="dxa"/>
            <w:tcBorders>
              <w:top w:val="single" w:sz="3" w:space="0" w:color="000000"/>
              <w:left w:val="single" w:sz="3" w:space="0" w:color="000000"/>
              <w:bottom w:val="single" w:sz="3" w:space="0" w:color="000000"/>
              <w:right w:val="single" w:sz="3" w:space="0" w:color="000000"/>
            </w:tcBorders>
          </w:tcPr>
          <w:p w14:paraId="595A63A9" w14:textId="77777777" w:rsidR="008D766F" w:rsidRDefault="00F71429">
            <w:pPr>
              <w:spacing w:after="0" w:line="259" w:lineRule="auto"/>
              <w:ind w:left="1" w:firstLine="0"/>
              <w:jc w:val="left"/>
            </w:pPr>
            <w:r>
              <w:rPr>
                <w:rFonts w:ascii="Calibri" w:eastAsia="Calibri" w:hAnsi="Calibri" w:cs="Calibri"/>
                <w:sz w:val="12"/>
              </w:rPr>
              <w:t>ACTUACI</w:t>
            </w:r>
            <w:r>
              <w:rPr>
                <w:rFonts w:ascii="Calibri" w:eastAsia="Calibri" w:hAnsi="Calibri" w:cs="Calibri"/>
                <w:sz w:val="12"/>
              </w:rPr>
              <w:t xml:space="preserve">ÓN </w:t>
            </w:r>
            <w:r>
              <w:rPr>
                <w:rFonts w:ascii="Calibri" w:eastAsia="Calibri" w:hAnsi="Calibri" w:cs="Calibri"/>
                <w:sz w:val="12"/>
              </w:rPr>
              <w:tab/>
              <w:t xml:space="preserve">EN </w:t>
            </w:r>
            <w:r>
              <w:rPr>
                <w:rFonts w:ascii="Calibri" w:eastAsia="Calibri" w:hAnsi="Calibri" w:cs="Calibri"/>
                <w:sz w:val="12"/>
              </w:rPr>
              <w:tab/>
              <w:t xml:space="preserve">MURO </w:t>
            </w:r>
            <w:r>
              <w:rPr>
                <w:rFonts w:ascii="Calibri" w:eastAsia="Calibri" w:hAnsi="Calibri" w:cs="Calibri"/>
                <w:sz w:val="12"/>
              </w:rPr>
              <w:tab/>
              <w:t xml:space="preserve">DE </w:t>
            </w:r>
            <w:r>
              <w:rPr>
                <w:rFonts w:ascii="Calibri" w:eastAsia="Calibri" w:hAnsi="Calibri" w:cs="Calibri"/>
                <w:sz w:val="12"/>
              </w:rPr>
              <w:tab/>
              <w:t xml:space="preserve">CONTENCIÓN </w:t>
            </w:r>
            <w:r>
              <w:rPr>
                <w:rFonts w:ascii="Calibri" w:eastAsia="Calibri" w:hAnsi="Calibri" w:cs="Calibri"/>
                <w:sz w:val="12"/>
              </w:rPr>
              <w:tab/>
              <w:t xml:space="preserve">CALLE CANTABRIA </w:t>
            </w:r>
          </w:p>
        </w:tc>
        <w:tc>
          <w:tcPr>
            <w:tcW w:w="1035" w:type="dxa"/>
            <w:tcBorders>
              <w:top w:val="single" w:sz="3" w:space="0" w:color="000000"/>
              <w:left w:val="single" w:sz="3" w:space="0" w:color="000000"/>
              <w:bottom w:val="single" w:sz="3" w:space="0" w:color="000000"/>
              <w:right w:val="single" w:sz="3" w:space="0" w:color="000000"/>
            </w:tcBorders>
          </w:tcPr>
          <w:p w14:paraId="7BAE32B1" w14:textId="77777777" w:rsidR="008D766F" w:rsidRDefault="00F71429">
            <w:pPr>
              <w:spacing w:after="0" w:line="259" w:lineRule="auto"/>
              <w:ind w:left="0" w:right="44" w:firstLine="0"/>
              <w:jc w:val="right"/>
            </w:pPr>
            <w:r>
              <w:rPr>
                <w:rFonts w:ascii="Calibri" w:eastAsia="Calibri" w:hAnsi="Calibri" w:cs="Calibri"/>
                <w:sz w:val="12"/>
              </w:rPr>
              <w:t xml:space="preserve">384.866,00 € </w:t>
            </w:r>
          </w:p>
        </w:tc>
        <w:tc>
          <w:tcPr>
            <w:tcW w:w="935" w:type="dxa"/>
            <w:tcBorders>
              <w:top w:val="single" w:sz="3" w:space="0" w:color="000000"/>
              <w:left w:val="single" w:sz="3" w:space="0" w:color="000000"/>
              <w:bottom w:val="single" w:sz="3" w:space="0" w:color="000000"/>
              <w:right w:val="single" w:sz="3" w:space="0" w:color="000000"/>
            </w:tcBorders>
          </w:tcPr>
          <w:p w14:paraId="64DBAA82" w14:textId="77777777" w:rsidR="008D766F" w:rsidRDefault="00F71429">
            <w:pPr>
              <w:spacing w:after="0" w:line="259" w:lineRule="auto"/>
              <w:ind w:left="0" w:right="44" w:firstLine="0"/>
              <w:jc w:val="right"/>
            </w:pPr>
            <w:r>
              <w:rPr>
                <w:rFonts w:ascii="Calibri" w:eastAsia="Calibri" w:hAnsi="Calibri" w:cs="Calibri"/>
                <w:sz w:val="12"/>
              </w:rPr>
              <w:t xml:space="preserve">76.973,43 € </w:t>
            </w:r>
          </w:p>
        </w:tc>
        <w:tc>
          <w:tcPr>
            <w:tcW w:w="1059" w:type="dxa"/>
            <w:tcBorders>
              <w:top w:val="single" w:sz="3" w:space="0" w:color="000000"/>
              <w:left w:val="single" w:sz="3" w:space="0" w:color="000000"/>
              <w:bottom w:val="single" w:sz="3" w:space="0" w:color="000000"/>
              <w:right w:val="single" w:sz="3" w:space="0" w:color="000000"/>
            </w:tcBorders>
          </w:tcPr>
          <w:p w14:paraId="5A2920F4" w14:textId="77777777" w:rsidR="008D766F" w:rsidRDefault="00F71429">
            <w:pPr>
              <w:spacing w:after="0" w:line="259" w:lineRule="auto"/>
              <w:ind w:left="0" w:right="44" w:firstLine="0"/>
              <w:jc w:val="right"/>
            </w:pPr>
            <w:r>
              <w:rPr>
                <w:rFonts w:ascii="Calibri" w:eastAsia="Calibri" w:hAnsi="Calibri" w:cs="Calibri"/>
                <w:sz w:val="12"/>
              </w:rPr>
              <w:t xml:space="preserve">307.892,57 € </w:t>
            </w:r>
          </w:p>
        </w:tc>
        <w:tc>
          <w:tcPr>
            <w:tcW w:w="986" w:type="dxa"/>
            <w:tcBorders>
              <w:top w:val="single" w:sz="3" w:space="0" w:color="000000"/>
              <w:left w:val="single" w:sz="3" w:space="0" w:color="000000"/>
              <w:bottom w:val="single" w:sz="3" w:space="0" w:color="000000"/>
              <w:right w:val="single" w:sz="3" w:space="0" w:color="000000"/>
            </w:tcBorders>
            <w:vAlign w:val="bottom"/>
          </w:tcPr>
          <w:p w14:paraId="76E227C6"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5D1CCFCA"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D1E2F7C"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31B9E728" w14:textId="77777777" w:rsidR="008D766F" w:rsidRDefault="00F71429">
            <w:pPr>
              <w:spacing w:after="0" w:line="259" w:lineRule="auto"/>
              <w:ind w:left="0" w:right="46" w:firstLine="0"/>
              <w:jc w:val="center"/>
            </w:pPr>
            <w:r>
              <w:rPr>
                <w:rFonts w:ascii="Calibri" w:eastAsia="Calibri" w:hAnsi="Calibri" w:cs="Calibri"/>
                <w:sz w:val="12"/>
              </w:rPr>
              <w:t xml:space="preserve">19 </w:t>
            </w:r>
          </w:p>
        </w:tc>
        <w:tc>
          <w:tcPr>
            <w:tcW w:w="2847" w:type="dxa"/>
            <w:tcBorders>
              <w:top w:val="single" w:sz="3" w:space="0" w:color="000000"/>
              <w:left w:val="single" w:sz="3" w:space="0" w:color="000000"/>
              <w:bottom w:val="single" w:sz="3" w:space="0" w:color="000000"/>
              <w:right w:val="single" w:sz="3" w:space="0" w:color="000000"/>
            </w:tcBorders>
          </w:tcPr>
          <w:p w14:paraId="43E5B549" w14:textId="77777777" w:rsidR="008D766F" w:rsidRDefault="00F71429">
            <w:pPr>
              <w:spacing w:after="0" w:line="259" w:lineRule="auto"/>
              <w:ind w:left="1" w:firstLine="0"/>
              <w:jc w:val="left"/>
            </w:pPr>
            <w:r>
              <w:rPr>
                <w:rFonts w:ascii="Calibri" w:eastAsia="Calibri" w:hAnsi="Calibri" w:cs="Calibri"/>
                <w:sz w:val="12"/>
              </w:rPr>
              <w:t xml:space="preserve">ACTUACIÓN EN MURO DE CONTENCIÓN CALLE TEIDE </w:t>
            </w:r>
          </w:p>
        </w:tc>
        <w:tc>
          <w:tcPr>
            <w:tcW w:w="1035" w:type="dxa"/>
            <w:tcBorders>
              <w:top w:val="single" w:sz="3" w:space="0" w:color="000000"/>
              <w:left w:val="single" w:sz="3" w:space="0" w:color="000000"/>
              <w:bottom w:val="single" w:sz="3" w:space="0" w:color="000000"/>
              <w:right w:val="single" w:sz="3" w:space="0" w:color="000000"/>
            </w:tcBorders>
          </w:tcPr>
          <w:p w14:paraId="5E687D7F" w14:textId="77777777" w:rsidR="008D766F" w:rsidRDefault="00F71429">
            <w:pPr>
              <w:spacing w:after="0" w:line="259" w:lineRule="auto"/>
              <w:ind w:left="0" w:right="44" w:firstLine="0"/>
              <w:jc w:val="right"/>
            </w:pPr>
            <w:r>
              <w:rPr>
                <w:rFonts w:ascii="Calibri" w:eastAsia="Calibri" w:hAnsi="Calibri" w:cs="Calibri"/>
                <w:sz w:val="12"/>
              </w:rPr>
              <w:t xml:space="preserve">287.030,22 € </w:t>
            </w:r>
          </w:p>
        </w:tc>
        <w:tc>
          <w:tcPr>
            <w:tcW w:w="935" w:type="dxa"/>
            <w:tcBorders>
              <w:top w:val="single" w:sz="3" w:space="0" w:color="000000"/>
              <w:left w:val="single" w:sz="3" w:space="0" w:color="000000"/>
              <w:bottom w:val="single" w:sz="3" w:space="0" w:color="000000"/>
              <w:right w:val="single" w:sz="3" w:space="0" w:color="000000"/>
            </w:tcBorders>
          </w:tcPr>
          <w:p w14:paraId="69A35204" w14:textId="77777777" w:rsidR="008D766F" w:rsidRDefault="00F71429">
            <w:pPr>
              <w:spacing w:after="0" w:line="259" w:lineRule="auto"/>
              <w:ind w:left="0" w:right="44" w:firstLine="0"/>
              <w:jc w:val="right"/>
            </w:pPr>
            <w:r>
              <w:rPr>
                <w:rFonts w:ascii="Calibri" w:eastAsia="Calibri" w:hAnsi="Calibri" w:cs="Calibri"/>
                <w:sz w:val="12"/>
              </w:rPr>
              <w:t xml:space="preserve">105.746,12 € </w:t>
            </w:r>
          </w:p>
        </w:tc>
        <w:tc>
          <w:tcPr>
            <w:tcW w:w="1059" w:type="dxa"/>
            <w:tcBorders>
              <w:top w:val="single" w:sz="3" w:space="0" w:color="000000"/>
              <w:left w:val="single" w:sz="3" w:space="0" w:color="000000"/>
              <w:bottom w:val="single" w:sz="3" w:space="0" w:color="000000"/>
              <w:right w:val="single" w:sz="3" w:space="0" w:color="000000"/>
            </w:tcBorders>
          </w:tcPr>
          <w:p w14:paraId="398E5E56" w14:textId="77777777" w:rsidR="008D766F" w:rsidRDefault="00F71429">
            <w:pPr>
              <w:spacing w:after="0" w:line="259" w:lineRule="auto"/>
              <w:ind w:left="0" w:right="44" w:firstLine="0"/>
              <w:jc w:val="right"/>
            </w:pPr>
            <w:r>
              <w:rPr>
                <w:rFonts w:ascii="Calibri" w:eastAsia="Calibri" w:hAnsi="Calibri" w:cs="Calibri"/>
                <w:sz w:val="12"/>
              </w:rPr>
              <w:t xml:space="preserve">181.284,10 € </w:t>
            </w:r>
          </w:p>
        </w:tc>
        <w:tc>
          <w:tcPr>
            <w:tcW w:w="986" w:type="dxa"/>
            <w:tcBorders>
              <w:top w:val="single" w:sz="3" w:space="0" w:color="000000"/>
              <w:left w:val="single" w:sz="3" w:space="0" w:color="000000"/>
              <w:bottom w:val="single" w:sz="3" w:space="0" w:color="000000"/>
              <w:right w:val="single" w:sz="3" w:space="0" w:color="000000"/>
            </w:tcBorders>
            <w:vAlign w:val="bottom"/>
          </w:tcPr>
          <w:p w14:paraId="25C5DEE3" w14:textId="77777777" w:rsidR="008D766F" w:rsidRDefault="00F71429">
            <w:pPr>
              <w:spacing w:after="0" w:line="259" w:lineRule="auto"/>
              <w:ind w:left="0" w:right="18" w:firstLine="0"/>
              <w:jc w:val="right"/>
            </w:pPr>
            <w:r>
              <w:rPr>
                <w:rFonts w:ascii="Calibri" w:eastAsia="Calibri" w:hAnsi="Calibri" w:cs="Calibri"/>
                <w:b/>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304758B"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4F5296F"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1A1087A8" w14:textId="77777777" w:rsidR="008D766F" w:rsidRDefault="00F71429">
            <w:pPr>
              <w:spacing w:after="0" w:line="259" w:lineRule="auto"/>
              <w:ind w:left="0" w:right="46" w:firstLine="0"/>
              <w:jc w:val="center"/>
            </w:pPr>
            <w:r>
              <w:rPr>
                <w:rFonts w:ascii="Calibri" w:eastAsia="Calibri" w:hAnsi="Calibri" w:cs="Calibri"/>
                <w:sz w:val="12"/>
              </w:rPr>
              <w:t xml:space="preserve">20 </w:t>
            </w:r>
          </w:p>
        </w:tc>
        <w:tc>
          <w:tcPr>
            <w:tcW w:w="2847" w:type="dxa"/>
            <w:tcBorders>
              <w:top w:val="single" w:sz="3" w:space="0" w:color="000000"/>
              <w:left w:val="single" w:sz="3" w:space="0" w:color="000000"/>
              <w:bottom w:val="single" w:sz="3" w:space="0" w:color="000000"/>
              <w:right w:val="single" w:sz="3" w:space="0" w:color="000000"/>
            </w:tcBorders>
          </w:tcPr>
          <w:p w14:paraId="0731092F" w14:textId="77777777" w:rsidR="008D766F" w:rsidRDefault="00F71429">
            <w:pPr>
              <w:tabs>
                <w:tab w:val="center" w:pos="773"/>
                <w:tab w:val="center" w:pos="1122"/>
                <w:tab w:val="center" w:pos="1469"/>
                <w:tab w:val="center" w:pos="1985"/>
                <w:tab w:val="right" w:pos="2772"/>
              </w:tabs>
              <w:spacing w:after="0" w:line="259" w:lineRule="auto"/>
              <w:ind w:left="0" w:firstLine="0"/>
              <w:jc w:val="left"/>
            </w:pPr>
            <w:r>
              <w:rPr>
                <w:rFonts w:ascii="Calibri" w:eastAsia="Calibri" w:hAnsi="Calibri" w:cs="Calibri"/>
                <w:sz w:val="12"/>
              </w:rPr>
              <w:t xml:space="preserve">ACTUACIÓN </w:t>
            </w:r>
            <w:r>
              <w:rPr>
                <w:rFonts w:ascii="Calibri" w:eastAsia="Calibri" w:hAnsi="Calibri" w:cs="Calibri"/>
                <w:sz w:val="12"/>
              </w:rPr>
              <w:tab/>
              <w:t xml:space="preserve">EN </w:t>
            </w:r>
            <w:r>
              <w:rPr>
                <w:rFonts w:ascii="Calibri" w:eastAsia="Calibri" w:hAnsi="Calibri" w:cs="Calibri"/>
                <w:sz w:val="12"/>
              </w:rPr>
              <w:tab/>
              <w:t xml:space="preserve">MURO </w:t>
            </w:r>
            <w:r>
              <w:rPr>
                <w:rFonts w:ascii="Calibri" w:eastAsia="Calibri" w:hAnsi="Calibri" w:cs="Calibri"/>
                <w:sz w:val="12"/>
              </w:rPr>
              <w:tab/>
              <w:t xml:space="preserve">DE </w:t>
            </w:r>
            <w:r>
              <w:rPr>
                <w:rFonts w:ascii="Calibri" w:eastAsia="Calibri" w:hAnsi="Calibri" w:cs="Calibri"/>
                <w:sz w:val="12"/>
              </w:rPr>
              <w:tab/>
              <w:t xml:space="preserve">CONTENCIÓN </w:t>
            </w:r>
            <w:r>
              <w:rPr>
                <w:rFonts w:ascii="Calibri" w:eastAsia="Calibri" w:hAnsi="Calibri" w:cs="Calibri"/>
                <w:sz w:val="12"/>
              </w:rPr>
              <w:tab/>
              <w:t xml:space="preserve">CALLE </w:t>
            </w:r>
          </w:p>
          <w:p w14:paraId="7F39F8AF" w14:textId="77777777" w:rsidR="008D766F" w:rsidRDefault="00F71429">
            <w:pPr>
              <w:spacing w:after="0" w:line="259" w:lineRule="auto"/>
              <w:ind w:left="1" w:firstLine="0"/>
              <w:jc w:val="left"/>
            </w:pPr>
            <w:r>
              <w:rPr>
                <w:rFonts w:ascii="Calibri" w:eastAsia="Calibri" w:hAnsi="Calibri" w:cs="Calibri"/>
                <w:sz w:val="12"/>
              </w:rPr>
              <w:t xml:space="preserve">FLORINDA </w:t>
            </w:r>
          </w:p>
        </w:tc>
        <w:tc>
          <w:tcPr>
            <w:tcW w:w="1035" w:type="dxa"/>
            <w:tcBorders>
              <w:top w:val="single" w:sz="3" w:space="0" w:color="000000"/>
              <w:left w:val="single" w:sz="3" w:space="0" w:color="000000"/>
              <w:bottom w:val="single" w:sz="3" w:space="0" w:color="000000"/>
              <w:right w:val="single" w:sz="3" w:space="0" w:color="000000"/>
            </w:tcBorders>
          </w:tcPr>
          <w:p w14:paraId="6E063CA5" w14:textId="77777777" w:rsidR="008D766F" w:rsidRDefault="00F71429">
            <w:pPr>
              <w:spacing w:after="0" w:line="259" w:lineRule="auto"/>
              <w:ind w:left="0" w:right="44" w:firstLine="0"/>
              <w:jc w:val="right"/>
            </w:pPr>
            <w:r>
              <w:rPr>
                <w:rFonts w:ascii="Calibri" w:eastAsia="Calibri" w:hAnsi="Calibri" w:cs="Calibri"/>
                <w:sz w:val="12"/>
              </w:rPr>
              <w:t xml:space="preserve">331.957,82 € </w:t>
            </w:r>
          </w:p>
        </w:tc>
        <w:tc>
          <w:tcPr>
            <w:tcW w:w="935" w:type="dxa"/>
            <w:tcBorders>
              <w:top w:val="single" w:sz="3" w:space="0" w:color="000000"/>
              <w:left w:val="single" w:sz="3" w:space="0" w:color="000000"/>
              <w:bottom w:val="single" w:sz="3" w:space="0" w:color="000000"/>
              <w:right w:val="single" w:sz="3" w:space="0" w:color="000000"/>
            </w:tcBorders>
          </w:tcPr>
          <w:p w14:paraId="00517584" w14:textId="77777777" w:rsidR="008D766F" w:rsidRDefault="00F71429">
            <w:pPr>
              <w:spacing w:after="0" w:line="259" w:lineRule="auto"/>
              <w:ind w:left="0" w:right="44" w:firstLine="0"/>
              <w:jc w:val="right"/>
            </w:pPr>
            <w:r>
              <w:rPr>
                <w:rFonts w:ascii="Calibri" w:eastAsia="Calibri" w:hAnsi="Calibri" w:cs="Calibri"/>
                <w:sz w:val="12"/>
              </w:rPr>
              <w:t xml:space="preserve">99.587,35 € </w:t>
            </w:r>
          </w:p>
        </w:tc>
        <w:tc>
          <w:tcPr>
            <w:tcW w:w="1059" w:type="dxa"/>
            <w:tcBorders>
              <w:top w:val="single" w:sz="3" w:space="0" w:color="000000"/>
              <w:left w:val="single" w:sz="3" w:space="0" w:color="000000"/>
              <w:bottom w:val="single" w:sz="3" w:space="0" w:color="000000"/>
              <w:right w:val="single" w:sz="3" w:space="0" w:color="000000"/>
            </w:tcBorders>
          </w:tcPr>
          <w:p w14:paraId="5015E7E6" w14:textId="77777777" w:rsidR="008D766F" w:rsidRDefault="00F71429">
            <w:pPr>
              <w:spacing w:after="0" w:line="259" w:lineRule="auto"/>
              <w:ind w:left="0" w:right="44" w:firstLine="0"/>
              <w:jc w:val="right"/>
            </w:pPr>
            <w:r>
              <w:rPr>
                <w:rFonts w:ascii="Calibri" w:eastAsia="Calibri" w:hAnsi="Calibri" w:cs="Calibri"/>
                <w:sz w:val="12"/>
              </w:rPr>
              <w:t xml:space="preserve">232.370,47 € </w:t>
            </w:r>
          </w:p>
        </w:tc>
        <w:tc>
          <w:tcPr>
            <w:tcW w:w="986" w:type="dxa"/>
            <w:tcBorders>
              <w:top w:val="single" w:sz="3" w:space="0" w:color="000000"/>
              <w:left w:val="single" w:sz="3" w:space="0" w:color="000000"/>
              <w:bottom w:val="single" w:sz="3" w:space="0" w:color="000000"/>
              <w:right w:val="single" w:sz="3" w:space="0" w:color="000000"/>
            </w:tcBorders>
            <w:vAlign w:val="bottom"/>
          </w:tcPr>
          <w:p w14:paraId="736E3D11"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6729AD95"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52D3144"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0C436E47" w14:textId="77777777" w:rsidR="008D766F" w:rsidRDefault="00F71429">
            <w:pPr>
              <w:spacing w:after="0" w:line="259" w:lineRule="auto"/>
              <w:ind w:left="0" w:right="46" w:firstLine="0"/>
              <w:jc w:val="center"/>
            </w:pPr>
            <w:r>
              <w:rPr>
                <w:rFonts w:ascii="Calibri" w:eastAsia="Calibri" w:hAnsi="Calibri" w:cs="Calibri"/>
                <w:sz w:val="12"/>
              </w:rPr>
              <w:t xml:space="preserve">24 </w:t>
            </w:r>
          </w:p>
        </w:tc>
        <w:tc>
          <w:tcPr>
            <w:tcW w:w="2847" w:type="dxa"/>
            <w:tcBorders>
              <w:top w:val="single" w:sz="3" w:space="0" w:color="000000"/>
              <w:left w:val="single" w:sz="3" w:space="0" w:color="000000"/>
              <w:bottom w:val="single" w:sz="3" w:space="0" w:color="000000"/>
              <w:right w:val="single" w:sz="3" w:space="0" w:color="000000"/>
            </w:tcBorders>
          </w:tcPr>
          <w:p w14:paraId="11EA634D" w14:textId="77777777" w:rsidR="008D766F" w:rsidRDefault="00F71429">
            <w:pPr>
              <w:spacing w:after="0" w:line="259" w:lineRule="auto"/>
              <w:ind w:left="1" w:firstLine="0"/>
              <w:jc w:val="left"/>
            </w:pPr>
            <w:r>
              <w:rPr>
                <w:rFonts w:ascii="Calibri" w:eastAsia="Calibri" w:hAnsi="Calibri" w:cs="Calibri"/>
                <w:sz w:val="12"/>
              </w:rPr>
              <w:t xml:space="preserve">ESTABILIZACIÓN DE LADERAS CALLE HABANA. LA MINILLA </w:t>
            </w:r>
          </w:p>
        </w:tc>
        <w:tc>
          <w:tcPr>
            <w:tcW w:w="1035" w:type="dxa"/>
            <w:tcBorders>
              <w:top w:val="single" w:sz="3" w:space="0" w:color="000000"/>
              <w:left w:val="single" w:sz="3" w:space="0" w:color="000000"/>
              <w:bottom w:val="single" w:sz="3" w:space="0" w:color="000000"/>
              <w:right w:val="single" w:sz="3" w:space="0" w:color="000000"/>
            </w:tcBorders>
          </w:tcPr>
          <w:p w14:paraId="67F03BB7" w14:textId="77777777" w:rsidR="008D766F" w:rsidRDefault="00F71429">
            <w:pPr>
              <w:spacing w:after="0" w:line="259" w:lineRule="auto"/>
              <w:ind w:left="0" w:right="44" w:firstLine="0"/>
              <w:jc w:val="right"/>
            </w:pPr>
            <w:r>
              <w:rPr>
                <w:rFonts w:ascii="Calibri" w:eastAsia="Calibri" w:hAnsi="Calibri" w:cs="Calibri"/>
                <w:sz w:val="12"/>
              </w:rPr>
              <w:t xml:space="preserve">284.510,57 € </w:t>
            </w:r>
          </w:p>
        </w:tc>
        <w:tc>
          <w:tcPr>
            <w:tcW w:w="935" w:type="dxa"/>
            <w:tcBorders>
              <w:top w:val="single" w:sz="3" w:space="0" w:color="000000"/>
              <w:left w:val="single" w:sz="3" w:space="0" w:color="000000"/>
              <w:bottom w:val="single" w:sz="3" w:space="0" w:color="000000"/>
              <w:right w:val="single" w:sz="3" w:space="0" w:color="000000"/>
            </w:tcBorders>
          </w:tcPr>
          <w:p w14:paraId="062FC4E9" w14:textId="77777777" w:rsidR="008D766F" w:rsidRDefault="00F71429">
            <w:pPr>
              <w:spacing w:after="0" w:line="259" w:lineRule="auto"/>
              <w:ind w:left="0" w:right="44" w:firstLine="0"/>
              <w:jc w:val="right"/>
            </w:pPr>
            <w:r>
              <w:rPr>
                <w:rFonts w:ascii="Calibri" w:eastAsia="Calibri" w:hAnsi="Calibri" w:cs="Calibri"/>
                <w:sz w:val="12"/>
              </w:rPr>
              <w:t xml:space="preserve">191.743,42 € </w:t>
            </w:r>
          </w:p>
        </w:tc>
        <w:tc>
          <w:tcPr>
            <w:tcW w:w="1059" w:type="dxa"/>
            <w:tcBorders>
              <w:top w:val="single" w:sz="3" w:space="0" w:color="000000"/>
              <w:left w:val="single" w:sz="3" w:space="0" w:color="000000"/>
              <w:bottom w:val="single" w:sz="3" w:space="0" w:color="000000"/>
              <w:right w:val="single" w:sz="3" w:space="0" w:color="000000"/>
            </w:tcBorders>
          </w:tcPr>
          <w:p w14:paraId="71A1C18F" w14:textId="77777777" w:rsidR="008D766F" w:rsidRDefault="00F71429">
            <w:pPr>
              <w:spacing w:after="0" w:line="259" w:lineRule="auto"/>
              <w:ind w:left="0" w:right="44" w:firstLine="0"/>
              <w:jc w:val="right"/>
            </w:pPr>
            <w:r>
              <w:rPr>
                <w:rFonts w:ascii="Calibri" w:eastAsia="Calibri" w:hAnsi="Calibri" w:cs="Calibri"/>
                <w:sz w:val="12"/>
              </w:rPr>
              <w:t xml:space="preserve">92.767,15 € </w:t>
            </w:r>
          </w:p>
        </w:tc>
        <w:tc>
          <w:tcPr>
            <w:tcW w:w="986" w:type="dxa"/>
            <w:tcBorders>
              <w:top w:val="single" w:sz="3" w:space="0" w:color="000000"/>
              <w:left w:val="single" w:sz="3" w:space="0" w:color="000000"/>
              <w:bottom w:val="single" w:sz="3" w:space="0" w:color="000000"/>
              <w:right w:val="single" w:sz="3" w:space="0" w:color="000000"/>
            </w:tcBorders>
            <w:vAlign w:val="bottom"/>
          </w:tcPr>
          <w:p w14:paraId="658B7D83" w14:textId="77777777" w:rsidR="008D766F" w:rsidRDefault="00F71429">
            <w:pPr>
              <w:spacing w:after="0" w:line="259" w:lineRule="auto"/>
              <w:ind w:left="0" w:right="18" w:firstLine="0"/>
              <w:jc w:val="right"/>
            </w:pPr>
            <w:r>
              <w:rPr>
                <w:rFonts w:ascii="Calibri" w:eastAsia="Calibri" w:hAnsi="Calibri" w:cs="Calibri"/>
                <w:b/>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35B0074"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23CEE90"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71C7D059" w14:textId="77777777" w:rsidR="008D766F" w:rsidRDefault="00F71429">
            <w:pPr>
              <w:spacing w:after="0" w:line="259" w:lineRule="auto"/>
              <w:ind w:left="0" w:right="46" w:firstLine="0"/>
              <w:jc w:val="center"/>
            </w:pPr>
            <w:r>
              <w:rPr>
                <w:rFonts w:ascii="Calibri" w:eastAsia="Calibri" w:hAnsi="Calibri" w:cs="Calibri"/>
                <w:sz w:val="12"/>
              </w:rPr>
              <w:t xml:space="preserve">26 </w:t>
            </w:r>
          </w:p>
        </w:tc>
        <w:tc>
          <w:tcPr>
            <w:tcW w:w="2847" w:type="dxa"/>
            <w:tcBorders>
              <w:top w:val="single" w:sz="3" w:space="0" w:color="000000"/>
              <w:left w:val="single" w:sz="3" w:space="0" w:color="000000"/>
              <w:bottom w:val="single" w:sz="3" w:space="0" w:color="000000"/>
              <w:right w:val="single" w:sz="3" w:space="0" w:color="000000"/>
            </w:tcBorders>
          </w:tcPr>
          <w:p w14:paraId="1990CD96" w14:textId="77777777" w:rsidR="008D766F" w:rsidRDefault="00F71429">
            <w:pPr>
              <w:tabs>
                <w:tab w:val="center" w:pos="409"/>
                <w:tab w:val="center" w:pos="1056"/>
                <w:tab w:val="center" w:pos="1909"/>
                <w:tab w:val="right" w:pos="2772"/>
              </w:tabs>
              <w:spacing w:after="0" w:line="259" w:lineRule="auto"/>
              <w:ind w:left="0" w:firstLine="0"/>
              <w:jc w:val="left"/>
            </w:pPr>
            <w:r>
              <w:rPr>
                <w:rFonts w:ascii="Calibri" w:eastAsia="Calibri" w:hAnsi="Calibri" w:cs="Calibri"/>
                <w:sz w:val="12"/>
              </w:rPr>
              <w:t xml:space="preserve">LOTE </w:t>
            </w:r>
            <w:r>
              <w:rPr>
                <w:rFonts w:ascii="Calibri" w:eastAsia="Calibri" w:hAnsi="Calibri" w:cs="Calibri"/>
                <w:sz w:val="12"/>
              </w:rPr>
              <w:tab/>
              <w:t xml:space="preserve">4. </w:t>
            </w:r>
            <w:r>
              <w:rPr>
                <w:rFonts w:ascii="Calibri" w:eastAsia="Calibri" w:hAnsi="Calibri" w:cs="Calibri"/>
                <w:sz w:val="12"/>
              </w:rPr>
              <w:tab/>
              <w:t xml:space="preserve">REPAVIMENTACIÓN </w:t>
            </w:r>
            <w:r>
              <w:rPr>
                <w:rFonts w:ascii="Calibri" w:eastAsia="Calibri" w:hAnsi="Calibri" w:cs="Calibri"/>
                <w:sz w:val="12"/>
              </w:rPr>
              <w:tab/>
              <w:t xml:space="preserve">CALZADAS </w:t>
            </w:r>
            <w:r>
              <w:rPr>
                <w:rFonts w:ascii="Calibri" w:eastAsia="Calibri" w:hAnsi="Calibri" w:cs="Calibri"/>
                <w:sz w:val="12"/>
              </w:rPr>
              <w:tab/>
              <w:t xml:space="preserve">DISTRITO </w:t>
            </w:r>
          </w:p>
          <w:p w14:paraId="632BB2A8" w14:textId="77777777" w:rsidR="008D766F" w:rsidRDefault="00F71429">
            <w:pPr>
              <w:spacing w:after="0" w:line="259" w:lineRule="auto"/>
              <w:ind w:left="1" w:firstLine="0"/>
              <w:jc w:val="left"/>
            </w:pPr>
            <w:r>
              <w:rPr>
                <w:rFonts w:ascii="Calibri" w:eastAsia="Calibri" w:hAnsi="Calibri" w:cs="Calibri"/>
                <w:sz w:val="12"/>
              </w:rPr>
              <w:t xml:space="preserve">CIUDAD </w:t>
            </w:r>
            <w:proofErr w:type="gramStart"/>
            <w:r>
              <w:rPr>
                <w:rFonts w:ascii="Calibri" w:eastAsia="Calibri" w:hAnsi="Calibri" w:cs="Calibri"/>
                <w:sz w:val="12"/>
              </w:rPr>
              <w:t>ALTA .</w:t>
            </w:r>
            <w:proofErr w:type="gramEnd"/>
            <w:r>
              <w:rPr>
                <w:rFonts w:ascii="Calibri" w:eastAsia="Calibri" w:hAnsi="Calibri" w:cs="Calibri"/>
                <w:sz w:val="12"/>
              </w:rPr>
              <w:t xml:space="preserve"> BARRIO SAN LÁZARO </w:t>
            </w:r>
          </w:p>
        </w:tc>
        <w:tc>
          <w:tcPr>
            <w:tcW w:w="1035" w:type="dxa"/>
            <w:tcBorders>
              <w:top w:val="single" w:sz="3" w:space="0" w:color="000000"/>
              <w:left w:val="single" w:sz="3" w:space="0" w:color="000000"/>
              <w:bottom w:val="single" w:sz="3" w:space="0" w:color="000000"/>
              <w:right w:val="single" w:sz="3" w:space="0" w:color="000000"/>
            </w:tcBorders>
          </w:tcPr>
          <w:p w14:paraId="1E71B598" w14:textId="77777777" w:rsidR="008D766F" w:rsidRDefault="00F71429">
            <w:pPr>
              <w:spacing w:after="0" w:line="259" w:lineRule="auto"/>
              <w:ind w:left="0" w:right="44" w:firstLine="0"/>
              <w:jc w:val="right"/>
            </w:pPr>
            <w:r>
              <w:rPr>
                <w:rFonts w:ascii="Calibri" w:eastAsia="Calibri" w:hAnsi="Calibri" w:cs="Calibri"/>
                <w:sz w:val="12"/>
              </w:rPr>
              <w:t xml:space="preserve">232.252,98 € </w:t>
            </w:r>
          </w:p>
        </w:tc>
        <w:tc>
          <w:tcPr>
            <w:tcW w:w="935" w:type="dxa"/>
            <w:tcBorders>
              <w:top w:val="single" w:sz="3" w:space="0" w:color="000000"/>
              <w:left w:val="single" w:sz="3" w:space="0" w:color="000000"/>
              <w:bottom w:val="single" w:sz="3" w:space="0" w:color="000000"/>
              <w:right w:val="single" w:sz="3" w:space="0" w:color="000000"/>
            </w:tcBorders>
          </w:tcPr>
          <w:p w14:paraId="0B50448A" w14:textId="77777777" w:rsidR="008D766F" w:rsidRDefault="00F71429">
            <w:pPr>
              <w:spacing w:after="0" w:line="259" w:lineRule="auto"/>
              <w:ind w:left="0" w:right="44" w:firstLine="0"/>
              <w:jc w:val="right"/>
            </w:pPr>
            <w:r>
              <w:rPr>
                <w:rFonts w:ascii="Calibri" w:eastAsia="Calibri" w:hAnsi="Calibri" w:cs="Calibri"/>
                <w:sz w:val="12"/>
              </w:rPr>
              <w:t xml:space="preserve">232.252,98 € </w:t>
            </w:r>
          </w:p>
        </w:tc>
        <w:tc>
          <w:tcPr>
            <w:tcW w:w="1059" w:type="dxa"/>
            <w:tcBorders>
              <w:top w:val="single" w:sz="3" w:space="0" w:color="000000"/>
              <w:left w:val="single" w:sz="3" w:space="0" w:color="000000"/>
              <w:bottom w:val="single" w:sz="3" w:space="0" w:color="000000"/>
              <w:right w:val="single" w:sz="3" w:space="0" w:color="000000"/>
            </w:tcBorders>
          </w:tcPr>
          <w:p w14:paraId="21621E14"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4C28A4BB"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4E446E01"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87A3BF4"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6698C7C0" w14:textId="77777777" w:rsidR="008D766F" w:rsidRDefault="00F71429">
            <w:pPr>
              <w:spacing w:after="0" w:line="259" w:lineRule="auto"/>
              <w:ind w:left="0" w:right="46" w:firstLine="0"/>
              <w:jc w:val="center"/>
            </w:pPr>
            <w:r>
              <w:rPr>
                <w:rFonts w:ascii="Calibri" w:eastAsia="Calibri" w:hAnsi="Calibri" w:cs="Calibri"/>
                <w:sz w:val="12"/>
              </w:rPr>
              <w:t xml:space="preserve">31 </w:t>
            </w:r>
          </w:p>
        </w:tc>
        <w:tc>
          <w:tcPr>
            <w:tcW w:w="2847" w:type="dxa"/>
            <w:tcBorders>
              <w:top w:val="single" w:sz="3" w:space="0" w:color="000000"/>
              <w:left w:val="single" w:sz="3" w:space="0" w:color="000000"/>
              <w:bottom w:val="single" w:sz="3" w:space="0" w:color="000000"/>
              <w:right w:val="single" w:sz="3" w:space="0" w:color="000000"/>
            </w:tcBorders>
          </w:tcPr>
          <w:p w14:paraId="0E340EDC" w14:textId="77777777" w:rsidR="008D766F" w:rsidRDefault="00F71429">
            <w:pPr>
              <w:spacing w:after="0" w:line="259" w:lineRule="auto"/>
              <w:ind w:left="1" w:firstLine="0"/>
            </w:pPr>
            <w:r>
              <w:rPr>
                <w:rFonts w:ascii="Calibri" w:eastAsia="Calibri" w:hAnsi="Calibri" w:cs="Calibri"/>
                <w:sz w:val="12"/>
              </w:rPr>
              <w:t xml:space="preserve">REPAVIMENTACIÓN DE CALZADAS EN LOS BARRIOS DE ALMATRICHE Y EL SECADERO </w:t>
            </w:r>
          </w:p>
        </w:tc>
        <w:tc>
          <w:tcPr>
            <w:tcW w:w="1035" w:type="dxa"/>
            <w:tcBorders>
              <w:top w:val="single" w:sz="3" w:space="0" w:color="000000"/>
              <w:left w:val="single" w:sz="3" w:space="0" w:color="000000"/>
              <w:bottom w:val="single" w:sz="3" w:space="0" w:color="000000"/>
              <w:right w:val="single" w:sz="3" w:space="0" w:color="000000"/>
            </w:tcBorders>
          </w:tcPr>
          <w:p w14:paraId="7E2AB5EE" w14:textId="77777777" w:rsidR="008D766F" w:rsidRDefault="00F71429">
            <w:pPr>
              <w:spacing w:after="0" w:line="259" w:lineRule="auto"/>
              <w:ind w:left="0" w:right="44" w:firstLine="0"/>
              <w:jc w:val="right"/>
            </w:pPr>
            <w:r>
              <w:rPr>
                <w:rFonts w:ascii="Calibri" w:eastAsia="Calibri" w:hAnsi="Calibri" w:cs="Calibri"/>
                <w:sz w:val="12"/>
              </w:rPr>
              <w:t xml:space="preserve">158.528,39 € </w:t>
            </w:r>
          </w:p>
        </w:tc>
        <w:tc>
          <w:tcPr>
            <w:tcW w:w="935" w:type="dxa"/>
            <w:tcBorders>
              <w:top w:val="single" w:sz="3" w:space="0" w:color="000000"/>
              <w:left w:val="single" w:sz="3" w:space="0" w:color="000000"/>
              <w:bottom w:val="single" w:sz="3" w:space="0" w:color="000000"/>
              <w:right w:val="single" w:sz="3" w:space="0" w:color="000000"/>
            </w:tcBorders>
          </w:tcPr>
          <w:p w14:paraId="47926B83" w14:textId="77777777" w:rsidR="008D766F" w:rsidRDefault="00F71429">
            <w:pPr>
              <w:spacing w:after="0" w:line="259" w:lineRule="auto"/>
              <w:ind w:left="0" w:right="44" w:firstLine="0"/>
              <w:jc w:val="right"/>
            </w:pPr>
            <w:r>
              <w:rPr>
                <w:rFonts w:ascii="Calibri" w:eastAsia="Calibri" w:hAnsi="Calibri" w:cs="Calibri"/>
                <w:sz w:val="12"/>
              </w:rPr>
              <w:t xml:space="preserve">158.528,39 € </w:t>
            </w:r>
          </w:p>
        </w:tc>
        <w:tc>
          <w:tcPr>
            <w:tcW w:w="1059" w:type="dxa"/>
            <w:tcBorders>
              <w:top w:val="single" w:sz="3" w:space="0" w:color="000000"/>
              <w:left w:val="single" w:sz="3" w:space="0" w:color="000000"/>
              <w:bottom w:val="single" w:sz="3" w:space="0" w:color="000000"/>
              <w:right w:val="single" w:sz="3" w:space="0" w:color="000000"/>
            </w:tcBorders>
          </w:tcPr>
          <w:p w14:paraId="57336AC3"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bottom"/>
          </w:tcPr>
          <w:p w14:paraId="6A93A370"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CF1EF68"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7D1FEE7C"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745ACAF1" w14:textId="77777777" w:rsidR="008D766F" w:rsidRDefault="00F71429">
            <w:pPr>
              <w:spacing w:after="0" w:line="259" w:lineRule="auto"/>
              <w:ind w:left="0" w:right="46" w:firstLine="0"/>
              <w:jc w:val="center"/>
            </w:pPr>
            <w:r>
              <w:rPr>
                <w:rFonts w:ascii="Calibri" w:eastAsia="Calibri" w:hAnsi="Calibri" w:cs="Calibri"/>
                <w:sz w:val="12"/>
              </w:rPr>
              <w:t xml:space="preserve">32 </w:t>
            </w:r>
          </w:p>
        </w:tc>
        <w:tc>
          <w:tcPr>
            <w:tcW w:w="2847" w:type="dxa"/>
            <w:tcBorders>
              <w:top w:val="single" w:sz="3" w:space="0" w:color="000000"/>
              <w:left w:val="single" w:sz="3" w:space="0" w:color="000000"/>
              <w:bottom w:val="single" w:sz="3" w:space="0" w:color="000000"/>
              <w:right w:val="single" w:sz="3" w:space="0" w:color="000000"/>
            </w:tcBorders>
          </w:tcPr>
          <w:p w14:paraId="5A286E72" w14:textId="77777777" w:rsidR="008D766F" w:rsidRDefault="00F71429">
            <w:pPr>
              <w:spacing w:after="0" w:line="259" w:lineRule="auto"/>
              <w:ind w:left="1" w:firstLine="0"/>
            </w:pPr>
            <w:r>
              <w:rPr>
                <w:rFonts w:ascii="Calibri" w:eastAsia="Calibri" w:hAnsi="Calibri" w:cs="Calibri"/>
                <w:sz w:val="12"/>
              </w:rPr>
              <w:t xml:space="preserve">AMPLIACIÓN DE LAS DEPENDENCIAS MUNICIPALES DEL SERVICIO DE LIMPIEZA </w:t>
            </w:r>
          </w:p>
        </w:tc>
        <w:tc>
          <w:tcPr>
            <w:tcW w:w="1035" w:type="dxa"/>
            <w:tcBorders>
              <w:top w:val="single" w:sz="3" w:space="0" w:color="000000"/>
              <w:left w:val="single" w:sz="3" w:space="0" w:color="000000"/>
              <w:bottom w:val="single" w:sz="3" w:space="0" w:color="000000"/>
              <w:right w:val="single" w:sz="3" w:space="0" w:color="000000"/>
            </w:tcBorders>
          </w:tcPr>
          <w:p w14:paraId="5C21DEA8" w14:textId="77777777" w:rsidR="008D766F" w:rsidRDefault="00F71429">
            <w:pPr>
              <w:spacing w:after="0" w:line="259" w:lineRule="auto"/>
              <w:ind w:left="0" w:right="44" w:firstLine="0"/>
              <w:jc w:val="right"/>
            </w:pPr>
            <w:r>
              <w:rPr>
                <w:rFonts w:ascii="Calibri" w:eastAsia="Calibri" w:hAnsi="Calibri" w:cs="Calibri"/>
                <w:sz w:val="12"/>
              </w:rPr>
              <w:t xml:space="preserve">331.862,74 € </w:t>
            </w:r>
          </w:p>
        </w:tc>
        <w:tc>
          <w:tcPr>
            <w:tcW w:w="935" w:type="dxa"/>
            <w:tcBorders>
              <w:top w:val="single" w:sz="3" w:space="0" w:color="000000"/>
              <w:left w:val="single" w:sz="3" w:space="0" w:color="000000"/>
              <w:bottom w:val="single" w:sz="3" w:space="0" w:color="000000"/>
              <w:right w:val="single" w:sz="3" w:space="0" w:color="000000"/>
            </w:tcBorders>
          </w:tcPr>
          <w:p w14:paraId="1A67CBAB"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tcPr>
          <w:p w14:paraId="1AFD2389" w14:textId="77777777" w:rsidR="008D766F" w:rsidRDefault="00F71429">
            <w:pPr>
              <w:spacing w:after="0" w:line="259" w:lineRule="auto"/>
              <w:ind w:left="0" w:right="44" w:firstLine="0"/>
              <w:jc w:val="right"/>
            </w:pPr>
            <w:r>
              <w:rPr>
                <w:rFonts w:ascii="Calibri" w:eastAsia="Calibri" w:hAnsi="Calibri" w:cs="Calibri"/>
                <w:sz w:val="12"/>
              </w:rPr>
              <w:t xml:space="preserve">52.475,67 € </w:t>
            </w:r>
          </w:p>
        </w:tc>
        <w:tc>
          <w:tcPr>
            <w:tcW w:w="986" w:type="dxa"/>
            <w:tcBorders>
              <w:top w:val="single" w:sz="3" w:space="0" w:color="000000"/>
              <w:left w:val="single" w:sz="3" w:space="0" w:color="000000"/>
              <w:bottom w:val="single" w:sz="3" w:space="0" w:color="000000"/>
              <w:right w:val="single" w:sz="3" w:space="0" w:color="000000"/>
            </w:tcBorders>
          </w:tcPr>
          <w:p w14:paraId="7C48EC06" w14:textId="77777777" w:rsidR="008D766F" w:rsidRDefault="00F71429">
            <w:pPr>
              <w:spacing w:after="0" w:line="259" w:lineRule="auto"/>
              <w:ind w:left="0" w:right="46" w:firstLine="0"/>
              <w:jc w:val="right"/>
            </w:pPr>
            <w:r>
              <w:rPr>
                <w:rFonts w:ascii="Calibri" w:eastAsia="Calibri" w:hAnsi="Calibri" w:cs="Calibri"/>
                <w:sz w:val="12"/>
              </w:rPr>
              <w:t xml:space="preserve">279.387,07 € </w:t>
            </w:r>
          </w:p>
        </w:tc>
        <w:tc>
          <w:tcPr>
            <w:tcW w:w="1047" w:type="dxa"/>
            <w:tcBorders>
              <w:top w:val="single" w:sz="3" w:space="0" w:color="000000"/>
              <w:left w:val="single" w:sz="3" w:space="0" w:color="000000"/>
              <w:bottom w:val="single" w:sz="3" w:space="0" w:color="000000"/>
              <w:right w:val="single" w:sz="3" w:space="0" w:color="000000"/>
            </w:tcBorders>
            <w:vAlign w:val="bottom"/>
          </w:tcPr>
          <w:p w14:paraId="1493974C"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4BC8FE46"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4D0D0DDF" w14:textId="77777777" w:rsidR="008D766F" w:rsidRDefault="00F71429">
            <w:pPr>
              <w:spacing w:after="0" w:line="259" w:lineRule="auto"/>
              <w:ind w:left="0" w:right="46" w:firstLine="0"/>
              <w:jc w:val="center"/>
            </w:pPr>
            <w:r>
              <w:rPr>
                <w:rFonts w:ascii="Calibri" w:eastAsia="Calibri" w:hAnsi="Calibri" w:cs="Calibri"/>
                <w:sz w:val="12"/>
              </w:rPr>
              <w:t xml:space="preserve">38 </w:t>
            </w:r>
          </w:p>
        </w:tc>
        <w:tc>
          <w:tcPr>
            <w:tcW w:w="2847" w:type="dxa"/>
            <w:tcBorders>
              <w:top w:val="single" w:sz="3" w:space="0" w:color="000000"/>
              <w:left w:val="single" w:sz="3" w:space="0" w:color="000000"/>
              <w:bottom w:val="single" w:sz="3" w:space="0" w:color="000000"/>
              <w:right w:val="single" w:sz="3" w:space="0" w:color="000000"/>
            </w:tcBorders>
          </w:tcPr>
          <w:p w14:paraId="08DA038D" w14:textId="77777777" w:rsidR="008D766F" w:rsidRDefault="00F71429">
            <w:pPr>
              <w:spacing w:after="0" w:line="259" w:lineRule="auto"/>
              <w:ind w:left="1" w:firstLine="0"/>
            </w:pPr>
            <w:r>
              <w:rPr>
                <w:rFonts w:ascii="Calibri" w:eastAsia="Calibri" w:hAnsi="Calibri" w:cs="Calibri"/>
                <w:sz w:val="12"/>
              </w:rPr>
              <w:t xml:space="preserve">ACONDICIONAMIENTO CALLE AGUACATE ESQUINA CALLE OROBAL </w:t>
            </w:r>
          </w:p>
        </w:tc>
        <w:tc>
          <w:tcPr>
            <w:tcW w:w="1035" w:type="dxa"/>
            <w:tcBorders>
              <w:top w:val="single" w:sz="3" w:space="0" w:color="000000"/>
              <w:left w:val="single" w:sz="3" w:space="0" w:color="000000"/>
              <w:bottom w:val="single" w:sz="3" w:space="0" w:color="000000"/>
              <w:right w:val="single" w:sz="3" w:space="0" w:color="000000"/>
            </w:tcBorders>
          </w:tcPr>
          <w:p w14:paraId="2EC6DC0A" w14:textId="77777777" w:rsidR="008D766F" w:rsidRDefault="00F71429">
            <w:pPr>
              <w:spacing w:after="0" w:line="259" w:lineRule="auto"/>
              <w:ind w:left="0" w:right="44" w:firstLine="0"/>
              <w:jc w:val="right"/>
            </w:pPr>
            <w:r>
              <w:rPr>
                <w:rFonts w:ascii="Calibri" w:eastAsia="Calibri" w:hAnsi="Calibri" w:cs="Calibri"/>
                <w:sz w:val="12"/>
              </w:rPr>
              <w:t xml:space="preserve">77.616,33 € </w:t>
            </w:r>
          </w:p>
        </w:tc>
        <w:tc>
          <w:tcPr>
            <w:tcW w:w="935" w:type="dxa"/>
            <w:tcBorders>
              <w:top w:val="single" w:sz="3" w:space="0" w:color="000000"/>
              <w:left w:val="single" w:sz="3" w:space="0" w:color="000000"/>
              <w:bottom w:val="single" w:sz="3" w:space="0" w:color="000000"/>
              <w:right w:val="single" w:sz="3" w:space="0" w:color="000000"/>
            </w:tcBorders>
            <w:vAlign w:val="bottom"/>
          </w:tcPr>
          <w:p w14:paraId="1DF43EBB"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tcPr>
          <w:p w14:paraId="3E175045" w14:textId="77777777" w:rsidR="008D766F" w:rsidRDefault="00F71429">
            <w:pPr>
              <w:spacing w:after="0" w:line="259" w:lineRule="auto"/>
              <w:ind w:left="0" w:right="44" w:firstLine="0"/>
              <w:jc w:val="right"/>
            </w:pPr>
            <w:r>
              <w:rPr>
                <w:rFonts w:ascii="Calibri" w:eastAsia="Calibri" w:hAnsi="Calibri" w:cs="Calibri"/>
                <w:sz w:val="12"/>
              </w:rPr>
              <w:t xml:space="preserve">36.950,40 € </w:t>
            </w:r>
          </w:p>
        </w:tc>
        <w:tc>
          <w:tcPr>
            <w:tcW w:w="986" w:type="dxa"/>
            <w:tcBorders>
              <w:top w:val="single" w:sz="3" w:space="0" w:color="000000"/>
              <w:left w:val="single" w:sz="3" w:space="0" w:color="000000"/>
              <w:bottom w:val="single" w:sz="3" w:space="0" w:color="000000"/>
              <w:right w:val="single" w:sz="3" w:space="0" w:color="000000"/>
            </w:tcBorders>
          </w:tcPr>
          <w:p w14:paraId="1F6F33B8" w14:textId="77777777" w:rsidR="008D766F" w:rsidRDefault="00F71429">
            <w:pPr>
              <w:spacing w:after="0" w:line="259" w:lineRule="auto"/>
              <w:ind w:left="0" w:right="46" w:firstLine="0"/>
              <w:jc w:val="right"/>
            </w:pPr>
            <w:r>
              <w:rPr>
                <w:rFonts w:ascii="Calibri" w:eastAsia="Calibri" w:hAnsi="Calibri" w:cs="Calibri"/>
                <w:sz w:val="12"/>
              </w:rPr>
              <w:t xml:space="preserve">40.665,93 € </w:t>
            </w:r>
          </w:p>
        </w:tc>
        <w:tc>
          <w:tcPr>
            <w:tcW w:w="1047" w:type="dxa"/>
            <w:tcBorders>
              <w:top w:val="single" w:sz="3" w:space="0" w:color="000000"/>
              <w:left w:val="single" w:sz="3" w:space="0" w:color="000000"/>
              <w:bottom w:val="single" w:sz="3" w:space="0" w:color="000000"/>
              <w:right w:val="single" w:sz="3" w:space="0" w:color="000000"/>
            </w:tcBorders>
            <w:vAlign w:val="bottom"/>
          </w:tcPr>
          <w:p w14:paraId="081FECB8"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12BA33E5" w14:textId="77777777">
        <w:trPr>
          <w:trHeight w:val="346"/>
        </w:trPr>
        <w:tc>
          <w:tcPr>
            <w:tcW w:w="407" w:type="dxa"/>
            <w:tcBorders>
              <w:top w:val="single" w:sz="3" w:space="0" w:color="000000"/>
              <w:left w:val="single" w:sz="3" w:space="0" w:color="000000"/>
              <w:bottom w:val="single" w:sz="5" w:space="0" w:color="F2F2F2"/>
              <w:right w:val="single" w:sz="3" w:space="0" w:color="000000"/>
            </w:tcBorders>
            <w:vAlign w:val="center"/>
          </w:tcPr>
          <w:p w14:paraId="78CF9C71" w14:textId="77777777" w:rsidR="008D766F" w:rsidRDefault="00F71429">
            <w:pPr>
              <w:spacing w:after="0" w:line="259" w:lineRule="auto"/>
              <w:ind w:left="0" w:right="46" w:firstLine="0"/>
              <w:jc w:val="center"/>
            </w:pPr>
            <w:r>
              <w:rPr>
                <w:rFonts w:ascii="Calibri" w:eastAsia="Calibri" w:hAnsi="Calibri" w:cs="Calibri"/>
                <w:sz w:val="12"/>
              </w:rPr>
              <w:t xml:space="preserve">39 </w:t>
            </w:r>
          </w:p>
        </w:tc>
        <w:tc>
          <w:tcPr>
            <w:tcW w:w="2847" w:type="dxa"/>
            <w:tcBorders>
              <w:top w:val="single" w:sz="3" w:space="0" w:color="000000"/>
              <w:left w:val="single" w:sz="3" w:space="0" w:color="000000"/>
              <w:bottom w:val="single" w:sz="5" w:space="0" w:color="F2F2F2"/>
              <w:right w:val="single" w:sz="3" w:space="0" w:color="000000"/>
            </w:tcBorders>
          </w:tcPr>
          <w:p w14:paraId="4FB19329" w14:textId="77777777" w:rsidR="008D766F" w:rsidRDefault="00F71429">
            <w:pPr>
              <w:spacing w:after="0" w:line="259" w:lineRule="auto"/>
              <w:ind w:left="1" w:firstLine="0"/>
            </w:pPr>
            <w:r>
              <w:rPr>
                <w:rFonts w:ascii="Calibri" w:eastAsia="Calibri" w:hAnsi="Calibri" w:cs="Calibri"/>
                <w:sz w:val="12"/>
              </w:rPr>
              <w:t xml:space="preserve">SUSTITUCIÓN CÉSPED Y REPARACIÓN FIRME CF JOSÉ V SEPÚLVEDA EN PEDRO HIDALGO </w:t>
            </w:r>
          </w:p>
        </w:tc>
        <w:tc>
          <w:tcPr>
            <w:tcW w:w="1035" w:type="dxa"/>
            <w:tcBorders>
              <w:top w:val="single" w:sz="3" w:space="0" w:color="000000"/>
              <w:left w:val="single" w:sz="3" w:space="0" w:color="000000"/>
              <w:bottom w:val="single" w:sz="5" w:space="0" w:color="F2F2F2"/>
              <w:right w:val="single" w:sz="3" w:space="0" w:color="000000"/>
            </w:tcBorders>
            <w:vAlign w:val="center"/>
          </w:tcPr>
          <w:p w14:paraId="6A676C53" w14:textId="77777777" w:rsidR="008D766F" w:rsidRDefault="00F71429">
            <w:pPr>
              <w:spacing w:after="0" w:line="259" w:lineRule="auto"/>
              <w:ind w:left="0" w:right="44" w:firstLine="0"/>
              <w:jc w:val="right"/>
            </w:pPr>
            <w:r>
              <w:rPr>
                <w:rFonts w:ascii="Calibri" w:eastAsia="Calibri" w:hAnsi="Calibri" w:cs="Calibri"/>
                <w:sz w:val="12"/>
              </w:rPr>
              <w:t xml:space="preserve">531.473,78 € </w:t>
            </w:r>
          </w:p>
        </w:tc>
        <w:tc>
          <w:tcPr>
            <w:tcW w:w="935" w:type="dxa"/>
            <w:tcBorders>
              <w:top w:val="single" w:sz="3" w:space="0" w:color="000000"/>
              <w:left w:val="single" w:sz="3" w:space="0" w:color="000000"/>
              <w:bottom w:val="single" w:sz="5" w:space="0" w:color="F2F2F2"/>
              <w:right w:val="single" w:sz="3" w:space="0" w:color="000000"/>
            </w:tcBorders>
            <w:vAlign w:val="bottom"/>
          </w:tcPr>
          <w:p w14:paraId="1CB3A397"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5" w:space="0" w:color="F2F2F2"/>
              <w:right w:val="single" w:sz="3" w:space="0" w:color="000000"/>
            </w:tcBorders>
            <w:vAlign w:val="center"/>
          </w:tcPr>
          <w:p w14:paraId="32979FDD" w14:textId="77777777" w:rsidR="008D766F" w:rsidRDefault="00F71429">
            <w:pPr>
              <w:spacing w:after="0" w:line="259" w:lineRule="auto"/>
              <w:ind w:left="0" w:right="44" w:firstLine="0"/>
              <w:jc w:val="right"/>
            </w:pPr>
            <w:r>
              <w:rPr>
                <w:rFonts w:ascii="Calibri" w:eastAsia="Calibri" w:hAnsi="Calibri" w:cs="Calibri"/>
                <w:sz w:val="12"/>
              </w:rPr>
              <w:t xml:space="preserve">372.086,20 € </w:t>
            </w:r>
          </w:p>
        </w:tc>
        <w:tc>
          <w:tcPr>
            <w:tcW w:w="986" w:type="dxa"/>
            <w:tcBorders>
              <w:top w:val="single" w:sz="3" w:space="0" w:color="000000"/>
              <w:left w:val="single" w:sz="3" w:space="0" w:color="000000"/>
              <w:bottom w:val="single" w:sz="5" w:space="0" w:color="F2F2F2"/>
              <w:right w:val="single" w:sz="3" w:space="0" w:color="000000"/>
            </w:tcBorders>
            <w:vAlign w:val="center"/>
          </w:tcPr>
          <w:p w14:paraId="7DDCAA1D" w14:textId="77777777" w:rsidR="008D766F" w:rsidRDefault="00F71429">
            <w:pPr>
              <w:spacing w:after="0" w:line="259" w:lineRule="auto"/>
              <w:ind w:left="0" w:right="46" w:firstLine="0"/>
              <w:jc w:val="right"/>
            </w:pPr>
            <w:r>
              <w:rPr>
                <w:rFonts w:ascii="Calibri" w:eastAsia="Calibri" w:hAnsi="Calibri" w:cs="Calibri"/>
                <w:sz w:val="12"/>
              </w:rPr>
              <w:t xml:space="preserve">159.387,58 € </w:t>
            </w:r>
          </w:p>
        </w:tc>
        <w:tc>
          <w:tcPr>
            <w:tcW w:w="1047" w:type="dxa"/>
            <w:tcBorders>
              <w:top w:val="single" w:sz="3" w:space="0" w:color="000000"/>
              <w:left w:val="single" w:sz="3" w:space="0" w:color="000000"/>
              <w:bottom w:val="single" w:sz="5" w:space="0" w:color="F2F2F2"/>
              <w:right w:val="single" w:sz="3" w:space="0" w:color="000000"/>
            </w:tcBorders>
            <w:vAlign w:val="bottom"/>
          </w:tcPr>
          <w:p w14:paraId="157709A8"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338A104F" w14:textId="77777777">
        <w:trPr>
          <w:trHeight w:val="284"/>
        </w:trPr>
        <w:tc>
          <w:tcPr>
            <w:tcW w:w="3254" w:type="dxa"/>
            <w:gridSpan w:val="2"/>
            <w:tcBorders>
              <w:top w:val="single" w:sz="5" w:space="0" w:color="F2F2F2"/>
              <w:left w:val="single" w:sz="3" w:space="0" w:color="000000"/>
              <w:bottom w:val="single" w:sz="3" w:space="0" w:color="000000"/>
              <w:right w:val="single" w:sz="3" w:space="0" w:color="000000"/>
            </w:tcBorders>
            <w:shd w:val="clear" w:color="auto" w:fill="F2F2F2"/>
          </w:tcPr>
          <w:p w14:paraId="0C65A512" w14:textId="77777777" w:rsidR="008D766F" w:rsidRDefault="00F71429">
            <w:pPr>
              <w:spacing w:after="0" w:line="259" w:lineRule="auto"/>
              <w:ind w:left="0" w:firstLine="0"/>
              <w:jc w:val="left"/>
            </w:pPr>
            <w:r>
              <w:rPr>
                <w:rFonts w:ascii="Calibri" w:eastAsia="Calibri" w:hAnsi="Calibri" w:cs="Calibri"/>
                <w:b/>
                <w:sz w:val="12"/>
              </w:rPr>
              <w:t xml:space="preserve">                    </w:t>
            </w:r>
            <w:proofErr w:type="gramStart"/>
            <w:r>
              <w:rPr>
                <w:rFonts w:ascii="Calibri" w:eastAsia="Calibri" w:hAnsi="Calibri" w:cs="Calibri"/>
                <w:b/>
                <w:sz w:val="12"/>
              </w:rPr>
              <w:t>Total</w:t>
            </w:r>
            <w:proofErr w:type="gramEnd"/>
            <w:r>
              <w:rPr>
                <w:rFonts w:ascii="Calibri" w:eastAsia="Calibri" w:hAnsi="Calibri" w:cs="Calibri"/>
                <w:b/>
                <w:sz w:val="12"/>
              </w:rPr>
              <w:t xml:space="preserve"> Sección: </w:t>
            </w:r>
          </w:p>
        </w:tc>
        <w:tc>
          <w:tcPr>
            <w:tcW w:w="1035" w:type="dxa"/>
            <w:tcBorders>
              <w:top w:val="single" w:sz="5" w:space="0" w:color="F2F2F2"/>
              <w:left w:val="single" w:sz="3" w:space="0" w:color="000000"/>
              <w:bottom w:val="single" w:sz="3" w:space="0" w:color="000000"/>
              <w:right w:val="single" w:sz="3" w:space="0" w:color="000000"/>
            </w:tcBorders>
            <w:shd w:val="clear" w:color="auto" w:fill="F2F2F2"/>
          </w:tcPr>
          <w:p w14:paraId="327A64F4" w14:textId="77777777" w:rsidR="008D766F" w:rsidRDefault="00F71429">
            <w:pPr>
              <w:spacing w:after="0" w:line="259" w:lineRule="auto"/>
              <w:ind w:left="0" w:right="44" w:firstLine="0"/>
              <w:jc w:val="right"/>
            </w:pPr>
            <w:r>
              <w:rPr>
                <w:rFonts w:ascii="Calibri" w:eastAsia="Calibri" w:hAnsi="Calibri" w:cs="Calibri"/>
                <w:b/>
                <w:sz w:val="12"/>
              </w:rPr>
              <w:t xml:space="preserve">6.992.681,70 € </w:t>
            </w:r>
          </w:p>
        </w:tc>
        <w:tc>
          <w:tcPr>
            <w:tcW w:w="935" w:type="dxa"/>
            <w:tcBorders>
              <w:top w:val="single" w:sz="5" w:space="0" w:color="F2F2F2"/>
              <w:left w:val="single" w:sz="3" w:space="0" w:color="000000"/>
              <w:bottom w:val="single" w:sz="3" w:space="0" w:color="000000"/>
              <w:right w:val="single" w:sz="3" w:space="0" w:color="000000"/>
            </w:tcBorders>
            <w:shd w:val="clear" w:color="auto" w:fill="F2F2F2"/>
          </w:tcPr>
          <w:p w14:paraId="1C7FAE13" w14:textId="77777777" w:rsidR="008D766F" w:rsidRDefault="00F71429">
            <w:pPr>
              <w:spacing w:after="0" w:line="259" w:lineRule="auto"/>
              <w:ind w:left="0" w:right="44" w:firstLine="0"/>
              <w:jc w:val="right"/>
            </w:pPr>
            <w:r>
              <w:rPr>
                <w:rFonts w:ascii="Calibri" w:eastAsia="Calibri" w:hAnsi="Calibri" w:cs="Calibri"/>
                <w:b/>
                <w:sz w:val="12"/>
              </w:rPr>
              <w:t xml:space="preserve">3.971.117,97 € </w:t>
            </w:r>
          </w:p>
        </w:tc>
        <w:tc>
          <w:tcPr>
            <w:tcW w:w="1059" w:type="dxa"/>
            <w:tcBorders>
              <w:top w:val="single" w:sz="5" w:space="0" w:color="F2F2F2"/>
              <w:left w:val="single" w:sz="3" w:space="0" w:color="000000"/>
              <w:bottom w:val="single" w:sz="3" w:space="0" w:color="000000"/>
              <w:right w:val="single" w:sz="3" w:space="0" w:color="000000"/>
            </w:tcBorders>
            <w:shd w:val="clear" w:color="auto" w:fill="F2F2F2"/>
          </w:tcPr>
          <w:p w14:paraId="6945C2AD" w14:textId="77777777" w:rsidR="008D766F" w:rsidRDefault="00F71429">
            <w:pPr>
              <w:spacing w:after="0" w:line="259" w:lineRule="auto"/>
              <w:ind w:left="0" w:right="44" w:firstLine="0"/>
              <w:jc w:val="right"/>
            </w:pPr>
            <w:r>
              <w:rPr>
                <w:rFonts w:ascii="Calibri" w:eastAsia="Calibri" w:hAnsi="Calibri" w:cs="Calibri"/>
                <w:b/>
                <w:sz w:val="12"/>
              </w:rPr>
              <w:t xml:space="preserve">2.082.773,61 € </w:t>
            </w:r>
          </w:p>
        </w:tc>
        <w:tc>
          <w:tcPr>
            <w:tcW w:w="986" w:type="dxa"/>
            <w:tcBorders>
              <w:top w:val="single" w:sz="5" w:space="0" w:color="F2F2F2"/>
              <w:left w:val="single" w:sz="3" w:space="0" w:color="000000"/>
              <w:bottom w:val="single" w:sz="3" w:space="0" w:color="000000"/>
              <w:right w:val="single" w:sz="3" w:space="0" w:color="000000"/>
            </w:tcBorders>
            <w:shd w:val="clear" w:color="auto" w:fill="F2F2F2"/>
          </w:tcPr>
          <w:p w14:paraId="344A5465" w14:textId="77777777" w:rsidR="008D766F" w:rsidRDefault="00F71429">
            <w:pPr>
              <w:spacing w:after="0" w:line="259" w:lineRule="auto"/>
              <w:ind w:left="0" w:right="46" w:firstLine="0"/>
              <w:jc w:val="right"/>
            </w:pPr>
            <w:r>
              <w:rPr>
                <w:rFonts w:ascii="Calibri" w:eastAsia="Calibri" w:hAnsi="Calibri" w:cs="Calibri"/>
                <w:b/>
                <w:sz w:val="12"/>
              </w:rPr>
              <w:t xml:space="preserve">938.790,12 € </w:t>
            </w:r>
          </w:p>
        </w:tc>
        <w:tc>
          <w:tcPr>
            <w:tcW w:w="1047" w:type="dxa"/>
            <w:tcBorders>
              <w:top w:val="single" w:sz="5" w:space="0" w:color="F2F2F2"/>
              <w:left w:val="single" w:sz="3" w:space="0" w:color="000000"/>
              <w:bottom w:val="single" w:sz="3" w:space="0" w:color="000000"/>
              <w:right w:val="single" w:sz="3" w:space="0" w:color="000000"/>
            </w:tcBorders>
            <w:shd w:val="clear" w:color="auto" w:fill="F2F2F2"/>
          </w:tcPr>
          <w:p w14:paraId="22946F99" w14:textId="77777777" w:rsidR="008D766F" w:rsidRDefault="00F71429">
            <w:pPr>
              <w:spacing w:after="0" w:line="259" w:lineRule="auto"/>
              <w:ind w:left="0" w:right="45" w:firstLine="0"/>
              <w:jc w:val="center"/>
            </w:pPr>
            <w:r>
              <w:rPr>
                <w:rFonts w:ascii="Calibri" w:eastAsia="Calibri" w:hAnsi="Calibri" w:cs="Calibri"/>
                <w:b/>
                <w:sz w:val="12"/>
              </w:rPr>
              <w:t xml:space="preserve">0,00 € </w:t>
            </w:r>
          </w:p>
        </w:tc>
      </w:tr>
      <w:tr w:rsidR="008D766F" w14:paraId="6E37306E" w14:textId="77777777">
        <w:trPr>
          <w:trHeight w:val="282"/>
        </w:trPr>
        <w:tc>
          <w:tcPr>
            <w:tcW w:w="8316" w:type="dxa"/>
            <w:gridSpan w:val="7"/>
            <w:tcBorders>
              <w:top w:val="single" w:sz="3" w:space="0" w:color="000000"/>
              <w:left w:val="single" w:sz="3" w:space="0" w:color="000000"/>
              <w:bottom w:val="single" w:sz="3" w:space="0" w:color="000000"/>
              <w:right w:val="nil"/>
            </w:tcBorders>
            <w:shd w:val="clear" w:color="auto" w:fill="BFBFBF"/>
          </w:tcPr>
          <w:p w14:paraId="52A0645D" w14:textId="77777777" w:rsidR="008D766F" w:rsidRDefault="00F71429">
            <w:pPr>
              <w:spacing w:after="0" w:line="259" w:lineRule="auto"/>
              <w:ind w:left="0" w:firstLine="0"/>
              <w:jc w:val="left"/>
            </w:pPr>
            <w:r>
              <w:rPr>
                <w:rFonts w:ascii="Calibri" w:eastAsia="Calibri" w:hAnsi="Calibri" w:cs="Calibri"/>
                <w:b/>
                <w:sz w:val="12"/>
              </w:rPr>
              <w:t xml:space="preserve">                     2.- Sección: Cooperación económica a programas de desarrollo sostenible en el ámbito local. </w:t>
            </w:r>
          </w:p>
        </w:tc>
      </w:tr>
      <w:tr w:rsidR="008D766F" w14:paraId="1D244297" w14:textId="77777777">
        <w:trPr>
          <w:trHeight w:val="628"/>
        </w:trPr>
        <w:tc>
          <w:tcPr>
            <w:tcW w:w="407" w:type="dxa"/>
            <w:tcBorders>
              <w:top w:val="single" w:sz="3" w:space="0" w:color="000000"/>
              <w:left w:val="single" w:sz="3" w:space="0" w:color="000000"/>
              <w:bottom w:val="single" w:sz="3" w:space="0" w:color="000000"/>
              <w:right w:val="single" w:sz="3" w:space="0" w:color="000000"/>
            </w:tcBorders>
            <w:vAlign w:val="center"/>
          </w:tcPr>
          <w:p w14:paraId="5649D456" w14:textId="77777777" w:rsidR="008D766F" w:rsidRDefault="00F71429">
            <w:pPr>
              <w:spacing w:after="0" w:line="259" w:lineRule="auto"/>
              <w:ind w:left="0" w:right="46" w:firstLine="0"/>
              <w:jc w:val="center"/>
            </w:pPr>
            <w:r>
              <w:rPr>
                <w:rFonts w:ascii="Calibri" w:eastAsia="Calibri" w:hAnsi="Calibri" w:cs="Calibri"/>
                <w:sz w:val="12"/>
              </w:rPr>
              <w:t xml:space="preserve">13 </w:t>
            </w:r>
          </w:p>
        </w:tc>
        <w:tc>
          <w:tcPr>
            <w:tcW w:w="2847" w:type="dxa"/>
            <w:tcBorders>
              <w:top w:val="single" w:sz="3" w:space="0" w:color="000000"/>
              <w:left w:val="single" w:sz="3" w:space="0" w:color="000000"/>
              <w:bottom w:val="single" w:sz="3" w:space="0" w:color="000000"/>
              <w:right w:val="single" w:sz="3" w:space="0" w:color="000000"/>
            </w:tcBorders>
          </w:tcPr>
          <w:p w14:paraId="6963C221" w14:textId="77777777" w:rsidR="008D766F" w:rsidRDefault="00F71429">
            <w:pPr>
              <w:tabs>
                <w:tab w:val="center" w:pos="1223"/>
                <w:tab w:val="center" w:pos="1635"/>
                <w:tab w:val="center" w:pos="2004"/>
                <w:tab w:val="center" w:pos="2411"/>
                <w:tab w:val="right" w:pos="2772"/>
              </w:tabs>
              <w:spacing w:after="0" w:line="259" w:lineRule="auto"/>
              <w:ind w:left="0" w:firstLine="0"/>
              <w:jc w:val="left"/>
            </w:pPr>
            <w:r>
              <w:rPr>
                <w:sz w:val="10"/>
              </w:rPr>
              <w:t xml:space="preserve">ACTUALIZACIÓN, </w:t>
            </w:r>
            <w:r>
              <w:rPr>
                <w:sz w:val="10"/>
              </w:rPr>
              <w:tab/>
              <w:t xml:space="preserve">REFORMA </w:t>
            </w:r>
            <w:r>
              <w:rPr>
                <w:sz w:val="10"/>
              </w:rPr>
              <w:tab/>
              <w:t xml:space="preserve">Y </w:t>
            </w:r>
            <w:r>
              <w:rPr>
                <w:sz w:val="10"/>
              </w:rPr>
              <w:tab/>
              <w:t xml:space="preserve">MEJORA </w:t>
            </w:r>
            <w:r>
              <w:rPr>
                <w:sz w:val="10"/>
              </w:rPr>
              <w:tab/>
              <w:t xml:space="preserve">DE </w:t>
            </w:r>
            <w:r>
              <w:rPr>
                <w:sz w:val="10"/>
              </w:rPr>
              <w:tab/>
              <w:t xml:space="preserve">LA </w:t>
            </w:r>
          </w:p>
          <w:p w14:paraId="331B527E" w14:textId="77777777" w:rsidR="008D766F" w:rsidRDefault="00F71429">
            <w:pPr>
              <w:spacing w:after="0" w:line="259" w:lineRule="auto"/>
              <w:ind w:left="1" w:firstLine="0"/>
              <w:jc w:val="left"/>
            </w:pPr>
            <w:r>
              <w:rPr>
                <w:sz w:val="10"/>
              </w:rPr>
              <w:t xml:space="preserve">EFICIENCIA ENERGÉTICA Y SOSTENIBILIDAD DE </w:t>
            </w:r>
          </w:p>
          <w:p w14:paraId="3A3871D5" w14:textId="77777777" w:rsidR="008D766F" w:rsidRDefault="00F71429">
            <w:pPr>
              <w:spacing w:after="0" w:line="259" w:lineRule="auto"/>
              <w:ind w:left="1" w:firstLine="0"/>
            </w:pPr>
            <w:r>
              <w:rPr>
                <w:sz w:val="10"/>
              </w:rPr>
              <w:t xml:space="preserve">INSTALACIONES DE ALUMBRADOS PÚBLICOS DE LOS </w:t>
            </w:r>
          </w:p>
          <w:p w14:paraId="2273CBDA" w14:textId="77777777" w:rsidR="008D766F" w:rsidRDefault="00F71429">
            <w:pPr>
              <w:spacing w:after="0" w:line="259" w:lineRule="auto"/>
              <w:ind w:left="1" w:firstLine="0"/>
            </w:pPr>
            <w:r>
              <w:rPr>
                <w:sz w:val="10"/>
              </w:rPr>
              <w:t xml:space="preserve">BARRIOS DE SAN JOSÉ Y SAN CRISTÓBAL MEDIANTE TECNOLOGÍA LED </w:t>
            </w:r>
          </w:p>
        </w:tc>
        <w:tc>
          <w:tcPr>
            <w:tcW w:w="1035" w:type="dxa"/>
            <w:tcBorders>
              <w:top w:val="single" w:sz="3" w:space="0" w:color="000000"/>
              <w:left w:val="single" w:sz="3" w:space="0" w:color="000000"/>
              <w:bottom w:val="single" w:sz="3" w:space="0" w:color="000000"/>
              <w:right w:val="single" w:sz="3" w:space="0" w:color="000000"/>
            </w:tcBorders>
            <w:vAlign w:val="center"/>
          </w:tcPr>
          <w:p w14:paraId="4F602B02" w14:textId="77777777" w:rsidR="008D766F" w:rsidRDefault="00F71429">
            <w:pPr>
              <w:spacing w:after="0" w:line="259" w:lineRule="auto"/>
              <w:ind w:left="0" w:right="44" w:firstLine="0"/>
              <w:jc w:val="right"/>
            </w:pPr>
            <w:r>
              <w:rPr>
                <w:rFonts w:ascii="Calibri" w:eastAsia="Calibri" w:hAnsi="Calibri" w:cs="Calibri"/>
                <w:sz w:val="12"/>
              </w:rPr>
              <w:t xml:space="preserve">507.019,50 € </w:t>
            </w:r>
          </w:p>
        </w:tc>
        <w:tc>
          <w:tcPr>
            <w:tcW w:w="935" w:type="dxa"/>
            <w:tcBorders>
              <w:top w:val="single" w:sz="3" w:space="0" w:color="000000"/>
              <w:left w:val="single" w:sz="3" w:space="0" w:color="000000"/>
              <w:bottom w:val="single" w:sz="3" w:space="0" w:color="000000"/>
              <w:right w:val="single" w:sz="3" w:space="0" w:color="000000"/>
            </w:tcBorders>
            <w:vAlign w:val="center"/>
          </w:tcPr>
          <w:p w14:paraId="375ECA23" w14:textId="77777777" w:rsidR="008D766F" w:rsidRDefault="00F71429">
            <w:pPr>
              <w:spacing w:after="0" w:line="259" w:lineRule="auto"/>
              <w:ind w:left="0" w:right="44" w:firstLine="0"/>
              <w:jc w:val="right"/>
            </w:pPr>
            <w:r>
              <w:rPr>
                <w:rFonts w:ascii="Calibri" w:eastAsia="Calibri" w:hAnsi="Calibri" w:cs="Calibri"/>
                <w:sz w:val="12"/>
              </w:rPr>
              <w:t xml:space="preserve">171.753,77 € </w:t>
            </w:r>
          </w:p>
        </w:tc>
        <w:tc>
          <w:tcPr>
            <w:tcW w:w="1059" w:type="dxa"/>
            <w:tcBorders>
              <w:top w:val="single" w:sz="3" w:space="0" w:color="000000"/>
              <w:left w:val="single" w:sz="3" w:space="0" w:color="000000"/>
              <w:bottom w:val="single" w:sz="3" w:space="0" w:color="000000"/>
              <w:right w:val="single" w:sz="3" w:space="0" w:color="000000"/>
            </w:tcBorders>
            <w:vAlign w:val="center"/>
          </w:tcPr>
          <w:p w14:paraId="4A7D7575" w14:textId="77777777" w:rsidR="008D766F" w:rsidRDefault="00F71429">
            <w:pPr>
              <w:spacing w:after="0" w:line="259" w:lineRule="auto"/>
              <w:ind w:left="0" w:right="44" w:firstLine="0"/>
              <w:jc w:val="right"/>
            </w:pPr>
            <w:r>
              <w:rPr>
                <w:rFonts w:ascii="Calibri" w:eastAsia="Calibri" w:hAnsi="Calibri" w:cs="Calibri"/>
                <w:sz w:val="12"/>
              </w:rPr>
              <w:t xml:space="preserve">335.265,73 € </w:t>
            </w:r>
          </w:p>
        </w:tc>
        <w:tc>
          <w:tcPr>
            <w:tcW w:w="986" w:type="dxa"/>
            <w:tcBorders>
              <w:top w:val="single" w:sz="3" w:space="0" w:color="000000"/>
              <w:left w:val="single" w:sz="3" w:space="0" w:color="000000"/>
              <w:bottom w:val="single" w:sz="3" w:space="0" w:color="000000"/>
              <w:right w:val="single" w:sz="3" w:space="0" w:color="000000"/>
            </w:tcBorders>
            <w:vAlign w:val="bottom"/>
          </w:tcPr>
          <w:p w14:paraId="4A0FF40D"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61127BCD"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5BF45A0A" w14:textId="77777777">
        <w:trPr>
          <w:trHeight w:val="337"/>
        </w:trPr>
        <w:tc>
          <w:tcPr>
            <w:tcW w:w="407" w:type="dxa"/>
            <w:tcBorders>
              <w:top w:val="single" w:sz="3" w:space="0" w:color="000000"/>
              <w:left w:val="single" w:sz="3" w:space="0" w:color="000000"/>
              <w:bottom w:val="single" w:sz="3" w:space="0" w:color="000000"/>
              <w:right w:val="single" w:sz="3" w:space="0" w:color="000000"/>
            </w:tcBorders>
          </w:tcPr>
          <w:p w14:paraId="131B498A" w14:textId="77777777" w:rsidR="008D766F" w:rsidRDefault="00F71429">
            <w:pPr>
              <w:spacing w:after="0" w:line="259" w:lineRule="auto"/>
              <w:ind w:left="0" w:right="46" w:firstLine="0"/>
              <w:jc w:val="center"/>
            </w:pPr>
            <w:r>
              <w:rPr>
                <w:rFonts w:ascii="Calibri" w:eastAsia="Calibri" w:hAnsi="Calibri" w:cs="Calibri"/>
                <w:sz w:val="12"/>
              </w:rPr>
              <w:t xml:space="preserve">21 </w:t>
            </w:r>
          </w:p>
        </w:tc>
        <w:tc>
          <w:tcPr>
            <w:tcW w:w="2847" w:type="dxa"/>
            <w:tcBorders>
              <w:top w:val="single" w:sz="3" w:space="0" w:color="000000"/>
              <w:left w:val="single" w:sz="3" w:space="0" w:color="000000"/>
              <w:bottom w:val="single" w:sz="3" w:space="0" w:color="000000"/>
              <w:right w:val="single" w:sz="3" w:space="0" w:color="000000"/>
            </w:tcBorders>
          </w:tcPr>
          <w:p w14:paraId="18E0ECD5" w14:textId="77777777" w:rsidR="008D766F" w:rsidRDefault="00F71429">
            <w:pPr>
              <w:spacing w:after="0" w:line="259" w:lineRule="auto"/>
              <w:ind w:left="1" w:firstLine="0"/>
            </w:pPr>
            <w:r>
              <w:rPr>
                <w:sz w:val="10"/>
              </w:rPr>
              <w:t xml:space="preserve">ACONDICIONAMIENTO CALLEJONES LOS MANZANOS Y MAESTRO SOCORRO. BARRIO DE SAN JUAN </w:t>
            </w:r>
          </w:p>
        </w:tc>
        <w:tc>
          <w:tcPr>
            <w:tcW w:w="1035" w:type="dxa"/>
            <w:tcBorders>
              <w:top w:val="single" w:sz="3" w:space="0" w:color="000000"/>
              <w:left w:val="single" w:sz="3" w:space="0" w:color="000000"/>
              <w:bottom w:val="single" w:sz="3" w:space="0" w:color="000000"/>
              <w:right w:val="single" w:sz="3" w:space="0" w:color="000000"/>
            </w:tcBorders>
          </w:tcPr>
          <w:p w14:paraId="07EA559D" w14:textId="77777777" w:rsidR="008D766F" w:rsidRDefault="00F71429">
            <w:pPr>
              <w:spacing w:after="0" w:line="259" w:lineRule="auto"/>
              <w:ind w:left="0" w:right="44" w:firstLine="0"/>
              <w:jc w:val="right"/>
            </w:pPr>
            <w:r>
              <w:rPr>
                <w:rFonts w:ascii="Calibri" w:eastAsia="Calibri" w:hAnsi="Calibri" w:cs="Calibri"/>
                <w:sz w:val="12"/>
              </w:rPr>
              <w:t xml:space="preserve">267.886,54 € </w:t>
            </w:r>
          </w:p>
        </w:tc>
        <w:tc>
          <w:tcPr>
            <w:tcW w:w="935" w:type="dxa"/>
            <w:tcBorders>
              <w:top w:val="single" w:sz="3" w:space="0" w:color="000000"/>
              <w:left w:val="single" w:sz="3" w:space="0" w:color="000000"/>
              <w:bottom w:val="single" w:sz="3" w:space="0" w:color="000000"/>
              <w:right w:val="single" w:sz="3" w:space="0" w:color="000000"/>
            </w:tcBorders>
          </w:tcPr>
          <w:p w14:paraId="43E31E49" w14:textId="77777777" w:rsidR="008D766F" w:rsidRDefault="00F71429">
            <w:pPr>
              <w:spacing w:after="0" w:line="259" w:lineRule="auto"/>
              <w:ind w:left="0" w:right="44" w:firstLine="0"/>
              <w:jc w:val="right"/>
            </w:pPr>
            <w:r>
              <w:rPr>
                <w:rFonts w:ascii="Calibri" w:eastAsia="Calibri" w:hAnsi="Calibri" w:cs="Calibri"/>
                <w:sz w:val="12"/>
              </w:rPr>
              <w:t xml:space="preserve">98.097,87 € </w:t>
            </w:r>
          </w:p>
        </w:tc>
        <w:tc>
          <w:tcPr>
            <w:tcW w:w="1059" w:type="dxa"/>
            <w:tcBorders>
              <w:top w:val="single" w:sz="3" w:space="0" w:color="000000"/>
              <w:left w:val="single" w:sz="3" w:space="0" w:color="000000"/>
              <w:bottom w:val="single" w:sz="3" w:space="0" w:color="000000"/>
              <w:right w:val="single" w:sz="3" w:space="0" w:color="000000"/>
            </w:tcBorders>
          </w:tcPr>
          <w:p w14:paraId="7B0D9D79" w14:textId="77777777" w:rsidR="008D766F" w:rsidRDefault="00F71429">
            <w:pPr>
              <w:spacing w:after="0" w:line="259" w:lineRule="auto"/>
              <w:ind w:left="0" w:right="44" w:firstLine="0"/>
              <w:jc w:val="right"/>
            </w:pPr>
            <w:r>
              <w:rPr>
                <w:rFonts w:ascii="Calibri" w:eastAsia="Calibri" w:hAnsi="Calibri" w:cs="Calibri"/>
                <w:sz w:val="12"/>
              </w:rPr>
              <w:t xml:space="preserve">169.788,67 € </w:t>
            </w:r>
          </w:p>
        </w:tc>
        <w:tc>
          <w:tcPr>
            <w:tcW w:w="986" w:type="dxa"/>
            <w:tcBorders>
              <w:top w:val="single" w:sz="3" w:space="0" w:color="000000"/>
              <w:left w:val="single" w:sz="3" w:space="0" w:color="000000"/>
              <w:bottom w:val="single" w:sz="3" w:space="0" w:color="000000"/>
              <w:right w:val="single" w:sz="3" w:space="0" w:color="000000"/>
            </w:tcBorders>
            <w:vAlign w:val="bottom"/>
          </w:tcPr>
          <w:p w14:paraId="545F2BAF"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621BB4CF"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171AF1A7"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482F209A" w14:textId="77777777" w:rsidR="008D766F" w:rsidRDefault="00F71429">
            <w:pPr>
              <w:spacing w:after="0" w:line="259" w:lineRule="auto"/>
              <w:ind w:left="0" w:right="46" w:firstLine="0"/>
              <w:jc w:val="center"/>
            </w:pPr>
            <w:r>
              <w:rPr>
                <w:rFonts w:ascii="Calibri" w:eastAsia="Calibri" w:hAnsi="Calibri" w:cs="Calibri"/>
                <w:sz w:val="12"/>
              </w:rPr>
              <w:t xml:space="preserve">22 </w:t>
            </w:r>
          </w:p>
        </w:tc>
        <w:tc>
          <w:tcPr>
            <w:tcW w:w="2847" w:type="dxa"/>
            <w:tcBorders>
              <w:top w:val="single" w:sz="3" w:space="0" w:color="000000"/>
              <w:left w:val="single" w:sz="3" w:space="0" w:color="000000"/>
              <w:bottom w:val="single" w:sz="3" w:space="0" w:color="000000"/>
              <w:right w:val="single" w:sz="3" w:space="0" w:color="000000"/>
            </w:tcBorders>
          </w:tcPr>
          <w:p w14:paraId="53028E28" w14:textId="77777777" w:rsidR="008D766F" w:rsidRDefault="00F71429">
            <w:pPr>
              <w:spacing w:after="0" w:line="259" w:lineRule="auto"/>
              <w:ind w:left="1" w:firstLine="0"/>
            </w:pPr>
            <w:r>
              <w:rPr>
                <w:sz w:val="10"/>
              </w:rPr>
              <w:t xml:space="preserve">ACONDICIONAMIENTO CALLE MEDEROS. BARRIO DE SAN JUAN </w:t>
            </w:r>
          </w:p>
        </w:tc>
        <w:tc>
          <w:tcPr>
            <w:tcW w:w="1035" w:type="dxa"/>
            <w:tcBorders>
              <w:top w:val="single" w:sz="3" w:space="0" w:color="000000"/>
              <w:left w:val="single" w:sz="3" w:space="0" w:color="000000"/>
              <w:bottom w:val="single" w:sz="3" w:space="0" w:color="000000"/>
              <w:right w:val="single" w:sz="3" w:space="0" w:color="000000"/>
            </w:tcBorders>
          </w:tcPr>
          <w:p w14:paraId="2414890C" w14:textId="77777777" w:rsidR="008D766F" w:rsidRDefault="00F71429">
            <w:pPr>
              <w:spacing w:after="0" w:line="259" w:lineRule="auto"/>
              <w:ind w:left="0" w:right="44" w:firstLine="0"/>
              <w:jc w:val="right"/>
            </w:pPr>
            <w:r>
              <w:rPr>
                <w:rFonts w:ascii="Calibri" w:eastAsia="Calibri" w:hAnsi="Calibri" w:cs="Calibri"/>
                <w:sz w:val="12"/>
              </w:rPr>
              <w:t xml:space="preserve">390.000,00 € </w:t>
            </w:r>
          </w:p>
        </w:tc>
        <w:tc>
          <w:tcPr>
            <w:tcW w:w="935" w:type="dxa"/>
            <w:tcBorders>
              <w:top w:val="single" w:sz="3" w:space="0" w:color="000000"/>
              <w:left w:val="single" w:sz="3" w:space="0" w:color="000000"/>
              <w:bottom w:val="single" w:sz="3" w:space="0" w:color="000000"/>
              <w:right w:val="single" w:sz="3" w:space="0" w:color="000000"/>
            </w:tcBorders>
          </w:tcPr>
          <w:p w14:paraId="42DA5625" w14:textId="77777777" w:rsidR="008D766F" w:rsidRDefault="00F71429">
            <w:pPr>
              <w:spacing w:after="0" w:line="259" w:lineRule="auto"/>
              <w:ind w:left="0" w:right="44" w:firstLine="0"/>
              <w:jc w:val="right"/>
            </w:pPr>
            <w:r>
              <w:rPr>
                <w:rFonts w:ascii="Calibri" w:eastAsia="Calibri" w:hAnsi="Calibri" w:cs="Calibri"/>
                <w:sz w:val="12"/>
              </w:rPr>
              <w:t xml:space="preserve">81.908,30 € </w:t>
            </w:r>
          </w:p>
        </w:tc>
        <w:tc>
          <w:tcPr>
            <w:tcW w:w="1059" w:type="dxa"/>
            <w:tcBorders>
              <w:top w:val="single" w:sz="3" w:space="0" w:color="000000"/>
              <w:left w:val="single" w:sz="3" w:space="0" w:color="000000"/>
              <w:bottom w:val="single" w:sz="3" w:space="0" w:color="000000"/>
              <w:right w:val="single" w:sz="3" w:space="0" w:color="000000"/>
            </w:tcBorders>
          </w:tcPr>
          <w:p w14:paraId="4D27998A" w14:textId="77777777" w:rsidR="008D766F" w:rsidRDefault="00F71429">
            <w:pPr>
              <w:spacing w:after="0" w:line="259" w:lineRule="auto"/>
              <w:ind w:left="0" w:right="44" w:firstLine="0"/>
              <w:jc w:val="right"/>
            </w:pPr>
            <w:r>
              <w:rPr>
                <w:rFonts w:ascii="Calibri" w:eastAsia="Calibri" w:hAnsi="Calibri" w:cs="Calibri"/>
                <w:sz w:val="12"/>
              </w:rPr>
              <w:t xml:space="preserve">308.091,70 € </w:t>
            </w:r>
          </w:p>
        </w:tc>
        <w:tc>
          <w:tcPr>
            <w:tcW w:w="986" w:type="dxa"/>
            <w:tcBorders>
              <w:top w:val="single" w:sz="3" w:space="0" w:color="000000"/>
              <w:left w:val="single" w:sz="3" w:space="0" w:color="000000"/>
              <w:bottom w:val="single" w:sz="3" w:space="0" w:color="000000"/>
              <w:right w:val="single" w:sz="3" w:space="0" w:color="000000"/>
            </w:tcBorders>
            <w:vAlign w:val="bottom"/>
          </w:tcPr>
          <w:p w14:paraId="033A23A5"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6876229E"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672485B3"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7FB54D82" w14:textId="77777777" w:rsidR="008D766F" w:rsidRDefault="00F71429">
            <w:pPr>
              <w:spacing w:after="0" w:line="259" w:lineRule="auto"/>
              <w:ind w:left="0" w:right="46" w:firstLine="0"/>
              <w:jc w:val="center"/>
            </w:pPr>
            <w:r>
              <w:rPr>
                <w:rFonts w:ascii="Calibri" w:eastAsia="Calibri" w:hAnsi="Calibri" w:cs="Calibri"/>
                <w:sz w:val="12"/>
              </w:rPr>
              <w:t xml:space="preserve">23 </w:t>
            </w:r>
          </w:p>
        </w:tc>
        <w:tc>
          <w:tcPr>
            <w:tcW w:w="2847" w:type="dxa"/>
            <w:tcBorders>
              <w:top w:val="single" w:sz="3" w:space="0" w:color="000000"/>
              <w:left w:val="single" w:sz="3" w:space="0" w:color="000000"/>
              <w:bottom w:val="single" w:sz="3" w:space="0" w:color="000000"/>
              <w:right w:val="single" w:sz="3" w:space="0" w:color="000000"/>
            </w:tcBorders>
          </w:tcPr>
          <w:p w14:paraId="696B7D1E" w14:textId="77777777" w:rsidR="008D766F" w:rsidRDefault="00F71429">
            <w:pPr>
              <w:spacing w:after="0" w:line="259" w:lineRule="auto"/>
              <w:ind w:left="1" w:firstLine="0"/>
              <w:jc w:val="left"/>
            </w:pPr>
            <w:r>
              <w:rPr>
                <w:sz w:val="10"/>
              </w:rPr>
              <w:t xml:space="preserve">VIAL DE CONEXIÓN DE LA GC-300 CON TAMARACEITE SUR </w:t>
            </w:r>
          </w:p>
        </w:tc>
        <w:tc>
          <w:tcPr>
            <w:tcW w:w="1035" w:type="dxa"/>
            <w:tcBorders>
              <w:top w:val="single" w:sz="3" w:space="0" w:color="000000"/>
              <w:left w:val="single" w:sz="3" w:space="0" w:color="000000"/>
              <w:bottom w:val="single" w:sz="3" w:space="0" w:color="000000"/>
              <w:right w:val="single" w:sz="3" w:space="0" w:color="000000"/>
            </w:tcBorders>
          </w:tcPr>
          <w:p w14:paraId="5BABE2B4" w14:textId="77777777" w:rsidR="008D766F" w:rsidRDefault="00F71429">
            <w:pPr>
              <w:spacing w:after="0" w:line="259" w:lineRule="auto"/>
              <w:ind w:left="0" w:right="44" w:firstLine="0"/>
              <w:jc w:val="right"/>
            </w:pPr>
            <w:r>
              <w:rPr>
                <w:rFonts w:ascii="Calibri" w:eastAsia="Calibri" w:hAnsi="Calibri" w:cs="Calibri"/>
                <w:sz w:val="12"/>
              </w:rPr>
              <w:t xml:space="preserve">539.856,00 € </w:t>
            </w:r>
          </w:p>
        </w:tc>
        <w:tc>
          <w:tcPr>
            <w:tcW w:w="935" w:type="dxa"/>
            <w:tcBorders>
              <w:top w:val="single" w:sz="3" w:space="0" w:color="000000"/>
              <w:left w:val="single" w:sz="3" w:space="0" w:color="000000"/>
              <w:bottom w:val="single" w:sz="3" w:space="0" w:color="000000"/>
              <w:right w:val="single" w:sz="3" w:space="0" w:color="000000"/>
            </w:tcBorders>
          </w:tcPr>
          <w:p w14:paraId="6C25086D" w14:textId="77777777" w:rsidR="008D766F" w:rsidRDefault="00F71429">
            <w:pPr>
              <w:spacing w:after="0" w:line="259" w:lineRule="auto"/>
              <w:ind w:left="0" w:right="44" w:firstLine="0"/>
              <w:jc w:val="right"/>
            </w:pPr>
            <w:r>
              <w:rPr>
                <w:rFonts w:ascii="Calibri" w:eastAsia="Calibri" w:hAnsi="Calibri" w:cs="Calibri"/>
                <w:sz w:val="12"/>
              </w:rPr>
              <w:t xml:space="preserve">205.002,19 € </w:t>
            </w:r>
          </w:p>
        </w:tc>
        <w:tc>
          <w:tcPr>
            <w:tcW w:w="1059" w:type="dxa"/>
            <w:tcBorders>
              <w:top w:val="single" w:sz="3" w:space="0" w:color="000000"/>
              <w:left w:val="single" w:sz="3" w:space="0" w:color="000000"/>
              <w:bottom w:val="single" w:sz="3" w:space="0" w:color="000000"/>
              <w:right w:val="single" w:sz="3" w:space="0" w:color="000000"/>
            </w:tcBorders>
          </w:tcPr>
          <w:p w14:paraId="63C13329" w14:textId="77777777" w:rsidR="008D766F" w:rsidRDefault="00F71429">
            <w:pPr>
              <w:spacing w:after="0" w:line="259" w:lineRule="auto"/>
              <w:ind w:left="0" w:right="44" w:firstLine="0"/>
              <w:jc w:val="right"/>
            </w:pPr>
            <w:r>
              <w:rPr>
                <w:rFonts w:ascii="Calibri" w:eastAsia="Calibri" w:hAnsi="Calibri" w:cs="Calibri"/>
                <w:sz w:val="12"/>
              </w:rPr>
              <w:t xml:space="preserve">334.853,81 € </w:t>
            </w:r>
          </w:p>
        </w:tc>
        <w:tc>
          <w:tcPr>
            <w:tcW w:w="986" w:type="dxa"/>
            <w:tcBorders>
              <w:top w:val="single" w:sz="3" w:space="0" w:color="000000"/>
              <w:left w:val="single" w:sz="3" w:space="0" w:color="000000"/>
              <w:bottom w:val="single" w:sz="3" w:space="0" w:color="000000"/>
              <w:right w:val="single" w:sz="3" w:space="0" w:color="000000"/>
            </w:tcBorders>
            <w:vAlign w:val="bottom"/>
          </w:tcPr>
          <w:p w14:paraId="05D48596"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45158F3A"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15F29EA"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7F2A17DD" w14:textId="77777777" w:rsidR="008D766F" w:rsidRDefault="00F71429">
            <w:pPr>
              <w:spacing w:after="0" w:line="259" w:lineRule="auto"/>
              <w:ind w:left="0" w:right="46" w:firstLine="0"/>
              <w:jc w:val="center"/>
            </w:pPr>
            <w:r>
              <w:rPr>
                <w:rFonts w:ascii="Calibri" w:eastAsia="Calibri" w:hAnsi="Calibri" w:cs="Calibri"/>
                <w:sz w:val="12"/>
              </w:rPr>
              <w:t xml:space="preserve">25 </w:t>
            </w:r>
          </w:p>
        </w:tc>
        <w:tc>
          <w:tcPr>
            <w:tcW w:w="2847" w:type="dxa"/>
            <w:tcBorders>
              <w:top w:val="single" w:sz="3" w:space="0" w:color="000000"/>
              <w:left w:val="single" w:sz="3" w:space="0" w:color="000000"/>
              <w:bottom w:val="single" w:sz="3" w:space="0" w:color="000000"/>
              <w:right w:val="single" w:sz="3" w:space="0" w:color="000000"/>
            </w:tcBorders>
          </w:tcPr>
          <w:p w14:paraId="0CE27273" w14:textId="77777777" w:rsidR="008D766F" w:rsidRDefault="00F71429">
            <w:pPr>
              <w:spacing w:after="0" w:line="259" w:lineRule="auto"/>
              <w:ind w:left="1" w:firstLine="0"/>
            </w:pPr>
            <w:r>
              <w:rPr>
                <w:sz w:val="10"/>
              </w:rPr>
              <w:t xml:space="preserve">MEJORAS EN LAS ESCUELAS MUNICIPALES DE EDUCACIÓN INFANTIL </w:t>
            </w:r>
          </w:p>
        </w:tc>
        <w:tc>
          <w:tcPr>
            <w:tcW w:w="1035" w:type="dxa"/>
            <w:tcBorders>
              <w:top w:val="single" w:sz="3" w:space="0" w:color="000000"/>
              <w:left w:val="single" w:sz="3" w:space="0" w:color="000000"/>
              <w:bottom w:val="single" w:sz="3" w:space="0" w:color="000000"/>
              <w:right w:val="single" w:sz="3" w:space="0" w:color="000000"/>
            </w:tcBorders>
          </w:tcPr>
          <w:p w14:paraId="664D4E50" w14:textId="77777777" w:rsidR="008D766F" w:rsidRDefault="00F71429">
            <w:pPr>
              <w:spacing w:after="0" w:line="259" w:lineRule="auto"/>
              <w:ind w:left="0" w:right="44" w:firstLine="0"/>
              <w:jc w:val="right"/>
            </w:pPr>
            <w:r>
              <w:rPr>
                <w:rFonts w:ascii="Calibri" w:eastAsia="Calibri" w:hAnsi="Calibri" w:cs="Calibri"/>
                <w:sz w:val="12"/>
              </w:rPr>
              <w:t xml:space="preserve">631.511,28 € </w:t>
            </w:r>
          </w:p>
        </w:tc>
        <w:tc>
          <w:tcPr>
            <w:tcW w:w="935" w:type="dxa"/>
            <w:tcBorders>
              <w:top w:val="single" w:sz="3" w:space="0" w:color="000000"/>
              <w:left w:val="single" w:sz="3" w:space="0" w:color="000000"/>
              <w:bottom w:val="single" w:sz="3" w:space="0" w:color="000000"/>
              <w:right w:val="single" w:sz="3" w:space="0" w:color="000000"/>
            </w:tcBorders>
          </w:tcPr>
          <w:p w14:paraId="3EC2372B" w14:textId="77777777" w:rsidR="008D766F" w:rsidRDefault="00F71429">
            <w:pPr>
              <w:spacing w:after="0" w:line="259" w:lineRule="auto"/>
              <w:ind w:left="0" w:right="44" w:firstLine="0"/>
              <w:jc w:val="right"/>
            </w:pPr>
            <w:r>
              <w:rPr>
                <w:rFonts w:ascii="Calibri" w:eastAsia="Calibri" w:hAnsi="Calibri" w:cs="Calibri"/>
                <w:sz w:val="12"/>
              </w:rPr>
              <w:t xml:space="preserve">169.253,33 € </w:t>
            </w:r>
          </w:p>
        </w:tc>
        <w:tc>
          <w:tcPr>
            <w:tcW w:w="1059" w:type="dxa"/>
            <w:tcBorders>
              <w:top w:val="single" w:sz="3" w:space="0" w:color="000000"/>
              <w:left w:val="single" w:sz="3" w:space="0" w:color="000000"/>
              <w:bottom w:val="single" w:sz="3" w:space="0" w:color="000000"/>
              <w:right w:val="single" w:sz="3" w:space="0" w:color="000000"/>
            </w:tcBorders>
          </w:tcPr>
          <w:p w14:paraId="3BCB39DF" w14:textId="77777777" w:rsidR="008D766F" w:rsidRDefault="00F71429">
            <w:pPr>
              <w:spacing w:after="0" w:line="259" w:lineRule="auto"/>
              <w:ind w:left="0" w:right="44" w:firstLine="0"/>
              <w:jc w:val="right"/>
            </w:pPr>
            <w:r>
              <w:rPr>
                <w:rFonts w:ascii="Calibri" w:eastAsia="Calibri" w:hAnsi="Calibri" w:cs="Calibri"/>
                <w:sz w:val="12"/>
              </w:rPr>
              <w:t xml:space="preserve">462.257,95 € </w:t>
            </w:r>
          </w:p>
        </w:tc>
        <w:tc>
          <w:tcPr>
            <w:tcW w:w="986" w:type="dxa"/>
            <w:tcBorders>
              <w:top w:val="single" w:sz="3" w:space="0" w:color="000000"/>
              <w:left w:val="single" w:sz="3" w:space="0" w:color="000000"/>
              <w:bottom w:val="single" w:sz="3" w:space="0" w:color="000000"/>
              <w:right w:val="single" w:sz="3" w:space="0" w:color="000000"/>
            </w:tcBorders>
            <w:vAlign w:val="bottom"/>
          </w:tcPr>
          <w:p w14:paraId="7E780443"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5D487FE4"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77172FCE"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7AD7D8E9" w14:textId="77777777" w:rsidR="008D766F" w:rsidRDefault="00F71429">
            <w:pPr>
              <w:spacing w:after="0" w:line="259" w:lineRule="auto"/>
              <w:ind w:left="0" w:right="46" w:firstLine="0"/>
              <w:jc w:val="center"/>
            </w:pPr>
            <w:r>
              <w:rPr>
                <w:rFonts w:ascii="Calibri" w:eastAsia="Calibri" w:hAnsi="Calibri" w:cs="Calibri"/>
                <w:sz w:val="12"/>
              </w:rPr>
              <w:t xml:space="preserve">27 </w:t>
            </w:r>
          </w:p>
        </w:tc>
        <w:tc>
          <w:tcPr>
            <w:tcW w:w="2847" w:type="dxa"/>
            <w:tcBorders>
              <w:top w:val="single" w:sz="3" w:space="0" w:color="000000"/>
              <w:left w:val="single" w:sz="3" w:space="0" w:color="000000"/>
              <w:bottom w:val="single" w:sz="3" w:space="0" w:color="000000"/>
              <w:right w:val="single" w:sz="3" w:space="0" w:color="000000"/>
            </w:tcBorders>
            <w:vAlign w:val="center"/>
          </w:tcPr>
          <w:p w14:paraId="45A959DB" w14:textId="77777777" w:rsidR="008D766F" w:rsidRDefault="00F71429">
            <w:pPr>
              <w:spacing w:after="0" w:line="259" w:lineRule="auto"/>
              <w:ind w:left="1" w:firstLine="0"/>
              <w:jc w:val="left"/>
            </w:pPr>
            <w:r>
              <w:rPr>
                <w:sz w:val="10"/>
              </w:rPr>
              <w:t xml:space="preserve">ACONDICIONAMIENTO ESCUELA INFANTIL BAMBI </w:t>
            </w:r>
          </w:p>
        </w:tc>
        <w:tc>
          <w:tcPr>
            <w:tcW w:w="1035" w:type="dxa"/>
            <w:tcBorders>
              <w:top w:val="single" w:sz="3" w:space="0" w:color="000000"/>
              <w:left w:val="single" w:sz="3" w:space="0" w:color="000000"/>
              <w:bottom w:val="single" w:sz="3" w:space="0" w:color="000000"/>
              <w:right w:val="single" w:sz="3" w:space="0" w:color="000000"/>
            </w:tcBorders>
          </w:tcPr>
          <w:p w14:paraId="0CE9001A" w14:textId="77777777" w:rsidR="008D766F" w:rsidRDefault="00F71429">
            <w:pPr>
              <w:spacing w:after="0" w:line="259" w:lineRule="auto"/>
              <w:ind w:left="0" w:right="44" w:firstLine="0"/>
              <w:jc w:val="right"/>
            </w:pPr>
            <w:r>
              <w:rPr>
                <w:rFonts w:ascii="Calibri" w:eastAsia="Calibri" w:hAnsi="Calibri" w:cs="Calibri"/>
                <w:sz w:val="12"/>
              </w:rPr>
              <w:t xml:space="preserve">107.987,32 € </w:t>
            </w:r>
          </w:p>
        </w:tc>
        <w:tc>
          <w:tcPr>
            <w:tcW w:w="935" w:type="dxa"/>
            <w:tcBorders>
              <w:top w:val="single" w:sz="3" w:space="0" w:color="000000"/>
              <w:left w:val="single" w:sz="3" w:space="0" w:color="000000"/>
              <w:bottom w:val="single" w:sz="3" w:space="0" w:color="000000"/>
              <w:right w:val="single" w:sz="3" w:space="0" w:color="000000"/>
            </w:tcBorders>
          </w:tcPr>
          <w:p w14:paraId="61B59B3E" w14:textId="77777777" w:rsidR="008D766F" w:rsidRDefault="00F71429">
            <w:pPr>
              <w:spacing w:after="0" w:line="259" w:lineRule="auto"/>
              <w:ind w:left="0" w:right="44" w:firstLine="0"/>
              <w:jc w:val="right"/>
            </w:pPr>
            <w:r>
              <w:rPr>
                <w:rFonts w:ascii="Calibri" w:eastAsia="Calibri" w:hAnsi="Calibri" w:cs="Calibri"/>
                <w:sz w:val="12"/>
              </w:rPr>
              <w:t xml:space="preserve">53.692,20 € </w:t>
            </w:r>
          </w:p>
        </w:tc>
        <w:tc>
          <w:tcPr>
            <w:tcW w:w="1059" w:type="dxa"/>
            <w:tcBorders>
              <w:top w:val="single" w:sz="3" w:space="0" w:color="000000"/>
              <w:left w:val="single" w:sz="3" w:space="0" w:color="000000"/>
              <w:bottom w:val="single" w:sz="3" w:space="0" w:color="000000"/>
              <w:right w:val="single" w:sz="3" w:space="0" w:color="000000"/>
            </w:tcBorders>
          </w:tcPr>
          <w:p w14:paraId="0F118367" w14:textId="77777777" w:rsidR="008D766F" w:rsidRDefault="00F71429">
            <w:pPr>
              <w:spacing w:after="0" w:line="259" w:lineRule="auto"/>
              <w:ind w:left="0" w:right="44" w:firstLine="0"/>
              <w:jc w:val="right"/>
            </w:pPr>
            <w:r>
              <w:rPr>
                <w:rFonts w:ascii="Calibri" w:eastAsia="Calibri" w:hAnsi="Calibri" w:cs="Calibri"/>
                <w:sz w:val="12"/>
              </w:rPr>
              <w:t xml:space="preserve">54.295,12 € </w:t>
            </w:r>
          </w:p>
        </w:tc>
        <w:tc>
          <w:tcPr>
            <w:tcW w:w="986" w:type="dxa"/>
            <w:tcBorders>
              <w:top w:val="single" w:sz="3" w:space="0" w:color="000000"/>
              <w:left w:val="single" w:sz="3" w:space="0" w:color="000000"/>
              <w:bottom w:val="single" w:sz="3" w:space="0" w:color="000000"/>
              <w:right w:val="single" w:sz="3" w:space="0" w:color="000000"/>
            </w:tcBorders>
            <w:vAlign w:val="bottom"/>
          </w:tcPr>
          <w:p w14:paraId="2DEAACC8" w14:textId="77777777" w:rsidR="008D766F" w:rsidRDefault="00F71429">
            <w:pPr>
              <w:spacing w:after="0" w:line="259" w:lineRule="auto"/>
              <w:ind w:left="0" w:right="18" w:firstLine="0"/>
              <w:jc w:val="right"/>
            </w:pPr>
            <w:r>
              <w:rPr>
                <w:rFonts w:ascii="Calibri" w:eastAsia="Calibri" w:hAnsi="Calibri" w:cs="Calibri"/>
                <w:sz w:val="12"/>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1EF34E7F"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4250D0D8" w14:textId="77777777">
        <w:trPr>
          <w:trHeight w:val="329"/>
        </w:trPr>
        <w:tc>
          <w:tcPr>
            <w:tcW w:w="407" w:type="dxa"/>
            <w:tcBorders>
              <w:top w:val="single" w:sz="3" w:space="0" w:color="000000"/>
              <w:left w:val="single" w:sz="3" w:space="0" w:color="000000"/>
              <w:bottom w:val="single" w:sz="3" w:space="0" w:color="000000"/>
              <w:right w:val="single" w:sz="3" w:space="0" w:color="000000"/>
            </w:tcBorders>
          </w:tcPr>
          <w:p w14:paraId="4F91F197" w14:textId="77777777" w:rsidR="008D766F" w:rsidRDefault="00F71429">
            <w:pPr>
              <w:spacing w:after="0" w:line="259" w:lineRule="auto"/>
              <w:ind w:left="0" w:right="46" w:firstLine="0"/>
              <w:jc w:val="center"/>
            </w:pPr>
            <w:r>
              <w:rPr>
                <w:rFonts w:ascii="Calibri" w:eastAsia="Calibri" w:hAnsi="Calibri" w:cs="Calibri"/>
                <w:sz w:val="12"/>
              </w:rPr>
              <w:t xml:space="preserve">28 </w:t>
            </w:r>
          </w:p>
        </w:tc>
        <w:tc>
          <w:tcPr>
            <w:tcW w:w="2847" w:type="dxa"/>
            <w:tcBorders>
              <w:top w:val="single" w:sz="3" w:space="0" w:color="000000"/>
              <w:left w:val="single" w:sz="3" w:space="0" w:color="000000"/>
              <w:bottom w:val="single" w:sz="3" w:space="0" w:color="000000"/>
              <w:right w:val="single" w:sz="3" w:space="0" w:color="000000"/>
            </w:tcBorders>
          </w:tcPr>
          <w:p w14:paraId="2CEDFC28" w14:textId="77777777" w:rsidR="008D766F" w:rsidRDefault="00F71429">
            <w:pPr>
              <w:spacing w:after="0" w:line="259" w:lineRule="auto"/>
              <w:ind w:left="1" w:firstLine="0"/>
            </w:pPr>
            <w:r>
              <w:rPr>
                <w:sz w:val="10"/>
              </w:rPr>
              <w:t xml:space="preserve">PARQUE DEPORTIVO Y MEJORA AMBIENTAL EN LOMO BLANCO. VIAL DE ACCESO Y APARCAMIENTO </w:t>
            </w:r>
          </w:p>
        </w:tc>
        <w:tc>
          <w:tcPr>
            <w:tcW w:w="1035" w:type="dxa"/>
            <w:tcBorders>
              <w:top w:val="single" w:sz="3" w:space="0" w:color="000000"/>
              <w:left w:val="single" w:sz="3" w:space="0" w:color="000000"/>
              <w:bottom w:val="single" w:sz="3" w:space="0" w:color="000000"/>
              <w:right w:val="single" w:sz="3" w:space="0" w:color="000000"/>
            </w:tcBorders>
          </w:tcPr>
          <w:p w14:paraId="40EF5D41" w14:textId="77777777" w:rsidR="008D766F" w:rsidRDefault="00F71429">
            <w:pPr>
              <w:spacing w:after="0" w:line="259" w:lineRule="auto"/>
              <w:ind w:left="0" w:right="44" w:firstLine="0"/>
              <w:jc w:val="right"/>
            </w:pPr>
            <w:r>
              <w:rPr>
                <w:rFonts w:ascii="Calibri" w:eastAsia="Calibri" w:hAnsi="Calibri" w:cs="Calibri"/>
                <w:sz w:val="12"/>
              </w:rPr>
              <w:t xml:space="preserve">125.655,75 € </w:t>
            </w:r>
          </w:p>
        </w:tc>
        <w:tc>
          <w:tcPr>
            <w:tcW w:w="935" w:type="dxa"/>
            <w:tcBorders>
              <w:top w:val="single" w:sz="3" w:space="0" w:color="000000"/>
              <w:left w:val="single" w:sz="3" w:space="0" w:color="000000"/>
              <w:bottom w:val="single" w:sz="3" w:space="0" w:color="000000"/>
              <w:right w:val="single" w:sz="3" w:space="0" w:color="000000"/>
            </w:tcBorders>
            <w:vAlign w:val="bottom"/>
          </w:tcPr>
          <w:p w14:paraId="39D94E78"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tcPr>
          <w:p w14:paraId="60A432D9"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tcPr>
          <w:p w14:paraId="163FA632" w14:textId="77777777" w:rsidR="008D766F" w:rsidRDefault="00F71429">
            <w:pPr>
              <w:spacing w:after="0" w:line="259" w:lineRule="auto"/>
              <w:ind w:left="0" w:right="46" w:firstLine="0"/>
              <w:jc w:val="right"/>
            </w:pPr>
            <w:r>
              <w:rPr>
                <w:rFonts w:ascii="Calibri" w:eastAsia="Calibri" w:hAnsi="Calibri" w:cs="Calibri"/>
                <w:sz w:val="12"/>
              </w:rPr>
              <w:t xml:space="preserve">125.655,75 € </w:t>
            </w:r>
          </w:p>
        </w:tc>
        <w:tc>
          <w:tcPr>
            <w:tcW w:w="1047" w:type="dxa"/>
            <w:tcBorders>
              <w:top w:val="single" w:sz="3" w:space="0" w:color="000000"/>
              <w:left w:val="single" w:sz="3" w:space="0" w:color="000000"/>
              <w:bottom w:val="single" w:sz="3" w:space="0" w:color="000000"/>
              <w:right w:val="single" w:sz="3" w:space="0" w:color="000000"/>
            </w:tcBorders>
            <w:vAlign w:val="bottom"/>
          </w:tcPr>
          <w:p w14:paraId="22D78D34"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7875DF9E" w14:textId="77777777">
        <w:trPr>
          <w:trHeight w:val="492"/>
        </w:trPr>
        <w:tc>
          <w:tcPr>
            <w:tcW w:w="407" w:type="dxa"/>
            <w:tcBorders>
              <w:top w:val="single" w:sz="3" w:space="0" w:color="000000"/>
              <w:left w:val="single" w:sz="3" w:space="0" w:color="000000"/>
              <w:bottom w:val="single" w:sz="3" w:space="0" w:color="000000"/>
              <w:right w:val="single" w:sz="3" w:space="0" w:color="000000"/>
            </w:tcBorders>
            <w:vAlign w:val="center"/>
          </w:tcPr>
          <w:p w14:paraId="3168B6DA" w14:textId="77777777" w:rsidR="008D766F" w:rsidRDefault="00F71429">
            <w:pPr>
              <w:spacing w:after="0" w:line="259" w:lineRule="auto"/>
              <w:ind w:left="0" w:right="46" w:firstLine="0"/>
              <w:jc w:val="center"/>
            </w:pPr>
            <w:r>
              <w:rPr>
                <w:rFonts w:ascii="Calibri" w:eastAsia="Calibri" w:hAnsi="Calibri" w:cs="Calibri"/>
                <w:sz w:val="12"/>
              </w:rPr>
              <w:t xml:space="preserve">29 </w:t>
            </w:r>
          </w:p>
        </w:tc>
        <w:tc>
          <w:tcPr>
            <w:tcW w:w="2847" w:type="dxa"/>
            <w:tcBorders>
              <w:top w:val="single" w:sz="3" w:space="0" w:color="000000"/>
              <w:left w:val="single" w:sz="3" w:space="0" w:color="000000"/>
              <w:bottom w:val="single" w:sz="3" w:space="0" w:color="000000"/>
              <w:right w:val="single" w:sz="3" w:space="0" w:color="000000"/>
            </w:tcBorders>
          </w:tcPr>
          <w:p w14:paraId="193B8E82" w14:textId="77777777" w:rsidR="008D766F" w:rsidRDefault="00F71429">
            <w:pPr>
              <w:spacing w:after="0" w:line="242" w:lineRule="auto"/>
              <w:ind w:left="1" w:firstLine="0"/>
            </w:pPr>
            <w:r>
              <w:rPr>
                <w:sz w:val="10"/>
              </w:rPr>
              <w:t xml:space="preserve">MEJORA DE LA SEGURIDAD Y ACCESIBILIDAD DE CARRIL BICI Y CRUCES PEATONALES EN </w:t>
            </w:r>
            <w:proofErr w:type="gramStart"/>
            <w:r>
              <w:rPr>
                <w:sz w:val="10"/>
              </w:rPr>
              <w:t>LA  AVDA.</w:t>
            </w:r>
            <w:proofErr w:type="gramEnd"/>
            <w:r>
              <w:rPr>
                <w:sz w:val="10"/>
              </w:rPr>
              <w:t xml:space="preserve"> </w:t>
            </w:r>
          </w:p>
          <w:p w14:paraId="1CD6C561" w14:textId="77777777" w:rsidR="008D766F" w:rsidRDefault="00F71429">
            <w:pPr>
              <w:spacing w:after="0" w:line="259" w:lineRule="auto"/>
              <w:ind w:left="1" w:firstLine="0"/>
              <w:jc w:val="left"/>
            </w:pPr>
            <w:r>
              <w:rPr>
                <w:sz w:val="10"/>
              </w:rPr>
              <w:t xml:space="preserve">ALCALDE JOSÉ RAMÍREZ BETHENCOURT </w:t>
            </w:r>
          </w:p>
        </w:tc>
        <w:tc>
          <w:tcPr>
            <w:tcW w:w="1035" w:type="dxa"/>
            <w:tcBorders>
              <w:top w:val="single" w:sz="3" w:space="0" w:color="000000"/>
              <w:left w:val="single" w:sz="3" w:space="0" w:color="000000"/>
              <w:bottom w:val="single" w:sz="3" w:space="0" w:color="000000"/>
              <w:right w:val="single" w:sz="3" w:space="0" w:color="000000"/>
            </w:tcBorders>
            <w:vAlign w:val="center"/>
          </w:tcPr>
          <w:p w14:paraId="765EDDE5" w14:textId="77777777" w:rsidR="008D766F" w:rsidRDefault="00F71429">
            <w:pPr>
              <w:spacing w:after="0" w:line="259" w:lineRule="auto"/>
              <w:ind w:left="0" w:right="44" w:firstLine="0"/>
              <w:jc w:val="right"/>
            </w:pPr>
            <w:r>
              <w:rPr>
                <w:rFonts w:ascii="Calibri" w:eastAsia="Calibri" w:hAnsi="Calibri" w:cs="Calibri"/>
                <w:sz w:val="12"/>
              </w:rPr>
              <w:t xml:space="preserve">936.668,41 € </w:t>
            </w:r>
          </w:p>
        </w:tc>
        <w:tc>
          <w:tcPr>
            <w:tcW w:w="935" w:type="dxa"/>
            <w:tcBorders>
              <w:top w:val="single" w:sz="3" w:space="0" w:color="000000"/>
              <w:left w:val="single" w:sz="3" w:space="0" w:color="000000"/>
              <w:bottom w:val="single" w:sz="3" w:space="0" w:color="000000"/>
              <w:right w:val="single" w:sz="3" w:space="0" w:color="000000"/>
            </w:tcBorders>
            <w:vAlign w:val="center"/>
          </w:tcPr>
          <w:p w14:paraId="30739B38"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vAlign w:val="center"/>
          </w:tcPr>
          <w:p w14:paraId="5E168517"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center"/>
          </w:tcPr>
          <w:p w14:paraId="20FCA3B7" w14:textId="77777777" w:rsidR="008D766F" w:rsidRDefault="00F71429">
            <w:pPr>
              <w:spacing w:after="0" w:line="259" w:lineRule="auto"/>
              <w:ind w:left="0" w:right="46" w:firstLine="0"/>
              <w:jc w:val="right"/>
            </w:pPr>
            <w:r>
              <w:rPr>
                <w:rFonts w:ascii="Calibri" w:eastAsia="Calibri" w:hAnsi="Calibri" w:cs="Calibri"/>
                <w:sz w:val="12"/>
              </w:rPr>
              <w:t xml:space="preserve">936.668,41 € </w:t>
            </w:r>
          </w:p>
        </w:tc>
        <w:tc>
          <w:tcPr>
            <w:tcW w:w="1047" w:type="dxa"/>
            <w:tcBorders>
              <w:top w:val="single" w:sz="3" w:space="0" w:color="000000"/>
              <w:left w:val="single" w:sz="3" w:space="0" w:color="000000"/>
              <w:bottom w:val="single" w:sz="3" w:space="0" w:color="000000"/>
              <w:right w:val="single" w:sz="3" w:space="0" w:color="000000"/>
            </w:tcBorders>
            <w:vAlign w:val="bottom"/>
          </w:tcPr>
          <w:p w14:paraId="17216D96"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0EAE3A09"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5D109F37" w14:textId="77777777" w:rsidR="008D766F" w:rsidRDefault="00F71429">
            <w:pPr>
              <w:spacing w:after="0" w:line="259" w:lineRule="auto"/>
              <w:ind w:left="0" w:right="46" w:firstLine="0"/>
              <w:jc w:val="center"/>
            </w:pPr>
            <w:r>
              <w:rPr>
                <w:rFonts w:ascii="Calibri" w:eastAsia="Calibri" w:hAnsi="Calibri" w:cs="Calibri"/>
                <w:sz w:val="12"/>
              </w:rPr>
              <w:t xml:space="preserve">30 </w:t>
            </w:r>
          </w:p>
        </w:tc>
        <w:tc>
          <w:tcPr>
            <w:tcW w:w="2847" w:type="dxa"/>
            <w:tcBorders>
              <w:top w:val="single" w:sz="3" w:space="0" w:color="000000"/>
              <w:left w:val="single" w:sz="3" w:space="0" w:color="000000"/>
              <w:bottom w:val="single" w:sz="3" w:space="0" w:color="000000"/>
              <w:right w:val="single" w:sz="3" w:space="0" w:color="000000"/>
            </w:tcBorders>
          </w:tcPr>
          <w:p w14:paraId="61B8F3B2" w14:textId="77777777" w:rsidR="008D766F" w:rsidRDefault="00F71429">
            <w:pPr>
              <w:spacing w:after="0" w:line="259" w:lineRule="auto"/>
              <w:ind w:left="1" w:firstLine="0"/>
            </w:pPr>
            <w:r>
              <w:rPr>
                <w:sz w:val="10"/>
              </w:rPr>
              <w:t xml:space="preserve">ACONDICIONAMIENTO Y MEJORAS DE LA COMISARÍA DE LA POLICÍA LOCAL. PARQUE SANTA CATALINA. </w:t>
            </w:r>
          </w:p>
        </w:tc>
        <w:tc>
          <w:tcPr>
            <w:tcW w:w="1035" w:type="dxa"/>
            <w:tcBorders>
              <w:top w:val="single" w:sz="3" w:space="0" w:color="000000"/>
              <w:left w:val="single" w:sz="3" w:space="0" w:color="000000"/>
              <w:bottom w:val="single" w:sz="3" w:space="0" w:color="000000"/>
              <w:right w:val="single" w:sz="3" w:space="0" w:color="000000"/>
            </w:tcBorders>
          </w:tcPr>
          <w:p w14:paraId="0F69D107" w14:textId="77777777" w:rsidR="008D766F" w:rsidRDefault="00F71429">
            <w:pPr>
              <w:spacing w:after="0" w:line="259" w:lineRule="auto"/>
              <w:ind w:left="0" w:right="44" w:firstLine="0"/>
              <w:jc w:val="right"/>
            </w:pPr>
            <w:r>
              <w:rPr>
                <w:rFonts w:ascii="Calibri" w:eastAsia="Calibri" w:hAnsi="Calibri" w:cs="Calibri"/>
                <w:sz w:val="12"/>
              </w:rPr>
              <w:t xml:space="preserve">470.759,00 € </w:t>
            </w:r>
          </w:p>
        </w:tc>
        <w:tc>
          <w:tcPr>
            <w:tcW w:w="935" w:type="dxa"/>
            <w:tcBorders>
              <w:top w:val="single" w:sz="3" w:space="0" w:color="000000"/>
              <w:left w:val="single" w:sz="3" w:space="0" w:color="000000"/>
              <w:bottom w:val="single" w:sz="3" w:space="0" w:color="000000"/>
              <w:right w:val="single" w:sz="3" w:space="0" w:color="000000"/>
            </w:tcBorders>
          </w:tcPr>
          <w:p w14:paraId="6984B974"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tcPr>
          <w:p w14:paraId="23CB9506" w14:textId="77777777" w:rsidR="008D766F" w:rsidRDefault="00F71429">
            <w:pPr>
              <w:spacing w:after="0" w:line="259" w:lineRule="auto"/>
              <w:ind w:left="0" w:right="44" w:firstLine="0"/>
              <w:jc w:val="right"/>
            </w:pPr>
            <w:r>
              <w:rPr>
                <w:rFonts w:ascii="Calibri" w:eastAsia="Calibri" w:hAnsi="Calibri" w:cs="Calibri"/>
                <w:sz w:val="12"/>
              </w:rPr>
              <w:t xml:space="preserve">72.710,82 € </w:t>
            </w:r>
          </w:p>
        </w:tc>
        <w:tc>
          <w:tcPr>
            <w:tcW w:w="986" w:type="dxa"/>
            <w:tcBorders>
              <w:top w:val="single" w:sz="3" w:space="0" w:color="000000"/>
              <w:left w:val="single" w:sz="3" w:space="0" w:color="000000"/>
              <w:bottom w:val="single" w:sz="3" w:space="0" w:color="000000"/>
              <w:right w:val="single" w:sz="3" w:space="0" w:color="000000"/>
            </w:tcBorders>
          </w:tcPr>
          <w:p w14:paraId="5420C0A6" w14:textId="77777777" w:rsidR="008D766F" w:rsidRDefault="00F71429">
            <w:pPr>
              <w:spacing w:after="0" w:line="259" w:lineRule="auto"/>
              <w:ind w:left="0" w:right="46" w:firstLine="0"/>
              <w:jc w:val="right"/>
            </w:pPr>
            <w:r>
              <w:rPr>
                <w:rFonts w:ascii="Calibri" w:eastAsia="Calibri" w:hAnsi="Calibri" w:cs="Calibri"/>
                <w:sz w:val="12"/>
              </w:rPr>
              <w:t xml:space="preserve">398.048,18 € </w:t>
            </w:r>
          </w:p>
        </w:tc>
        <w:tc>
          <w:tcPr>
            <w:tcW w:w="1047" w:type="dxa"/>
            <w:tcBorders>
              <w:top w:val="single" w:sz="3" w:space="0" w:color="000000"/>
              <w:left w:val="single" w:sz="3" w:space="0" w:color="000000"/>
              <w:bottom w:val="single" w:sz="3" w:space="0" w:color="000000"/>
              <w:right w:val="single" w:sz="3" w:space="0" w:color="000000"/>
            </w:tcBorders>
            <w:vAlign w:val="bottom"/>
          </w:tcPr>
          <w:p w14:paraId="078B865C" w14:textId="77777777" w:rsidR="008D766F" w:rsidRDefault="00F71429">
            <w:pPr>
              <w:spacing w:after="0" w:line="259" w:lineRule="auto"/>
              <w:ind w:left="0" w:right="16" w:firstLine="0"/>
              <w:jc w:val="right"/>
            </w:pPr>
            <w:r>
              <w:rPr>
                <w:rFonts w:ascii="Calibri" w:eastAsia="Calibri" w:hAnsi="Calibri" w:cs="Calibri"/>
                <w:b/>
                <w:sz w:val="12"/>
              </w:rPr>
              <w:t xml:space="preserve"> </w:t>
            </w:r>
          </w:p>
        </w:tc>
      </w:tr>
      <w:tr w:rsidR="008D766F" w14:paraId="5FE08C32" w14:textId="77777777">
        <w:trPr>
          <w:trHeight w:val="467"/>
        </w:trPr>
        <w:tc>
          <w:tcPr>
            <w:tcW w:w="407" w:type="dxa"/>
            <w:tcBorders>
              <w:top w:val="single" w:sz="3" w:space="0" w:color="000000"/>
              <w:left w:val="single" w:sz="3" w:space="0" w:color="000000"/>
              <w:bottom w:val="single" w:sz="3" w:space="0" w:color="000000"/>
              <w:right w:val="single" w:sz="3" w:space="0" w:color="000000"/>
            </w:tcBorders>
            <w:vAlign w:val="center"/>
          </w:tcPr>
          <w:p w14:paraId="4CF5311A" w14:textId="77777777" w:rsidR="008D766F" w:rsidRDefault="00F71429">
            <w:pPr>
              <w:spacing w:after="0" w:line="259" w:lineRule="auto"/>
              <w:ind w:left="0" w:right="46" w:firstLine="0"/>
              <w:jc w:val="center"/>
            </w:pPr>
            <w:r>
              <w:rPr>
                <w:rFonts w:ascii="Calibri" w:eastAsia="Calibri" w:hAnsi="Calibri" w:cs="Calibri"/>
                <w:sz w:val="12"/>
              </w:rPr>
              <w:t xml:space="preserve">33 </w:t>
            </w:r>
          </w:p>
        </w:tc>
        <w:tc>
          <w:tcPr>
            <w:tcW w:w="2847" w:type="dxa"/>
            <w:tcBorders>
              <w:top w:val="single" w:sz="3" w:space="0" w:color="000000"/>
              <w:left w:val="single" w:sz="3" w:space="0" w:color="000000"/>
              <w:bottom w:val="single" w:sz="3" w:space="0" w:color="000000"/>
              <w:right w:val="single" w:sz="3" w:space="0" w:color="000000"/>
            </w:tcBorders>
          </w:tcPr>
          <w:p w14:paraId="7569975F" w14:textId="77777777" w:rsidR="008D766F" w:rsidRDefault="00F71429">
            <w:pPr>
              <w:spacing w:after="0" w:line="259" w:lineRule="auto"/>
              <w:ind w:left="1" w:firstLine="0"/>
            </w:pPr>
            <w:r>
              <w:rPr>
                <w:sz w:val="10"/>
              </w:rPr>
              <w:t xml:space="preserve">ACONDICIONAMIENTO DE LA CARRETERA DE LOS </w:t>
            </w:r>
          </w:p>
          <w:p w14:paraId="6EE10B0C" w14:textId="77777777" w:rsidR="008D766F" w:rsidRDefault="00F71429">
            <w:pPr>
              <w:spacing w:after="0" w:line="259" w:lineRule="auto"/>
              <w:ind w:left="1" w:firstLine="0"/>
            </w:pPr>
            <w:r>
              <w:rPr>
                <w:sz w:val="10"/>
              </w:rPr>
              <w:t xml:space="preserve">TARAHALES DESDE CRUCE LOS TARAHALES HASTA COLEGIO ARENAS </w:t>
            </w:r>
          </w:p>
        </w:tc>
        <w:tc>
          <w:tcPr>
            <w:tcW w:w="1035" w:type="dxa"/>
            <w:tcBorders>
              <w:top w:val="single" w:sz="3" w:space="0" w:color="000000"/>
              <w:left w:val="single" w:sz="3" w:space="0" w:color="000000"/>
              <w:bottom w:val="single" w:sz="3" w:space="0" w:color="000000"/>
              <w:right w:val="single" w:sz="3" w:space="0" w:color="000000"/>
            </w:tcBorders>
            <w:vAlign w:val="center"/>
          </w:tcPr>
          <w:p w14:paraId="4A71CF28" w14:textId="77777777" w:rsidR="008D766F" w:rsidRDefault="00F71429">
            <w:pPr>
              <w:spacing w:after="0" w:line="259" w:lineRule="auto"/>
              <w:ind w:left="0" w:right="44" w:firstLine="0"/>
              <w:jc w:val="right"/>
            </w:pPr>
            <w:r>
              <w:rPr>
                <w:rFonts w:ascii="Calibri" w:eastAsia="Calibri" w:hAnsi="Calibri" w:cs="Calibri"/>
                <w:sz w:val="12"/>
              </w:rPr>
              <w:t xml:space="preserve">2.380.683,71 € </w:t>
            </w:r>
          </w:p>
        </w:tc>
        <w:tc>
          <w:tcPr>
            <w:tcW w:w="935" w:type="dxa"/>
            <w:tcBorders>
              <w:top w:val="single" w:sz="3" w:space="0" w:color="000000"/>
              <w:left w:val="single" w:sz="3" w:space="0" w:color="000000"/>
              <w:bottom w:val="single" w:sz="3" w:space="0" w:color="000000"/>
              <w:right w:val="single" w:sz="3" w:space="0" w:color="000000"/>
            </w:tcBorders>
            <w:vAlign w:val="center"/>
          </w:tcPr>
          <w:p w14:paraId="0B251EDB"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1059" w:type="dxa"/>
            <w:tcBorders>
              <w:top w:val="single" w:sz="3" w:space="0" w:color="000000"/>
              <w:left w:val="single" w:sz="3" w:space="0" w:color="000000"/>
              <w:bottom w:val="single" w:sz="3" w:space="0" w:color="000000"/>
              <w:right w:val="single" w:sz="3" w:space="0" w:color="000000"/>
            </w:tcBorders>
            <w:vAlign w:val="center"/>
          </w:tcPr>
          <w:p w14:paraId="2A1D6B8F" w14:textId="77777777" w:rsidR="008D766F" w:rsidRDefault="00F71429">
            <w:pPr>
              <w:spacing w:after="0" w:line="259" w:lineRule="auto"/>
              <w:ind w:left="0" w:right="44" w:firstLine="0"/>
              <w:jc w:val="right"/>
            </w:pPr>
            <w:r>
              <w:rPr>
                <w:rFonts w:ascii="Calibri" w:eastAsia="Calibri" w:hAnsi="Calibri" w:cs="Calibri"/>
                <w:sz w:val="12"/>
              </w:rPr>
              <w:t xml:space="preserve">0,00 € </w:t>
            </w:r>
          </w:p>
        </w:tc>
        <w:tc>
          <w:tcPr>
            <w:tcW w:w="986" w:type="dxa"/>
            <w:tcBorders>
              <w:top w:val="single" w:sz="3" w:space="0" w:color="000000"/>
              <w:left w:val="single" w:sz="3" w:space="0" w:color="000000"/>
              <w:bottom w:val="single" w:sz="3" w:space="0" w:color="000000"/>
              <w:right w:val="single" w:sz="3" w:space="0" w:color="000000"/>
            </w:tcBorders>
            <w:vAlign w:val="center"/>
          </w:tcPr>
          <w:p w14:paraId="45B42909" w14:textId="77777777" w:rsidR="008D766F" w:rsidRDefault="00F71429">
            <w:pPr>
              <w:spacing w:after="0" w:line="259" w:lineRule="auto"/>
              <w:ind w:left="0" w:right="46" w:firstLine="0"/>
              <w:jc w:val="right"/>
            </w:pPr>
            <w:r>
              <w:rPr>
                <w:rFonts w:ascii="Calibri" w:eastAsia="Calibri" w:hAnsi="Calibri" w:cs="Calibri"/>
                <w:sz w:val="12"/>
              </w:rPr>
              <w:t xml:space="preserve">1.680.725,09 € </w:t>
            </w:r>
          </w:p>
        </w:tc>
        <w:tc>
          <w:tcPr>
            <w:tcW w:w="1047" w:type="dxa"/>
            <w:tcBorders>
              <w:top w:val="single" w:sz="3" w:space="0" w:color="000000"/>
              <w:left w:val="single" w:sz="3" w:space="0" w:color="000000"/>
              <w:bottom w:val="single" w:sz="3" w:space="0" w:color="000000"/>
              <w:right w:val="single" w:sz="3" w:space="0" w:color="000000"/>
            </w:tcBorders>
            <w:vAlign w:val="center"/>
          </w:tcPr>
          <w:p w14:paraId="2B97212D" w14:textId="77777777" w:rsidR="008D766F" w:rsidRDefault="00F71429">
            <w:pPr>
              <w:spacing w:after="0" w:line="259" w:lineRule="auto"/>
              <w:ind w:left="0" w:right="43" w:firstLine="0"/>
              <w:jc w:val="center"/>
            </w:pPr>
            <w:r>
              <w:rPr>
                <w:rFonts w:ascii="Calibri" w:eastAsia="Calibri" w:hAnsi="Calibri" w:cs="Calibri"/>
                <w:sz w:val="12"/>
              </w:rPr>
              <w:t xml:space="preserve">699.958,62 € </w:t>
            </w:r>
          </w:p>
        </w:tc>
      </w:tr>
      <w:tr w:rsidR="008D766F" w14:paraId="7A4D5FDE"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446F33A1" w14:textId="77777777" w:rsidR="008D766F" w:rsidRDefault="00F71429">
            <w:pPr>
              <w:spacing w:after="0" w:line="259" w:lineRule="auto"/>
              <w:ind w:left="0" w:right="46" w:firstLine="0"/>
              <w:jc w:val="center"/>
            </w:pPr>
            <w:r>
              <w:rPr>
                <w:rFonts w:ascii="Calibri" w:eastAsia="Calibri" w:hAnsi="Calibri" w:cs="Calibri"/>
                <w:sz w:val="12"/>
              </w:rPr>
              <w:t xml:space="preserve">34 </w:t>
            </w:r>
          </w:p>
        </w:tc>
        <w:tc>
          <w:tcPr>
            <w:tcW w:w="2847" w:type="dxa"/>
            <w:tcBorders>
              <w:top w:val="single" w:sz="3" w:space="0" w:color="000000"/>
              <w:left w:val="single" w:sz="3" w:space="0" w:color="000000"/>
              <w:bottom w:val="single" w:sz="3" w:space="0" w:color="000000"/>
              <w:right w:val="single" w:sz="3" w:space="0" w:color="000000"/>
            </w:tcBorders>
          </w:tcPr>
          <w:p w14:paraId="791C7CAE" w14:textId="77777777" w:rsidR="008D766F" w:rsidRDefault="00F71429">
            <w:pPr>
              <w:spacing w:after="0" w:line="259" w:lineRule="auto"/>
              <w:ind w:left="1" w:firstLine="0"/>
            </w:pPr>
            <w:r>
              <w:rPr>
                <w:sz w:val="10"/>
              </w:rPr>
              <w:t xml:space="preserve">RENOVACIÓN DE LA FUENTE ORNAMENTAL DEL PARQUE JUAN PABLO II </w:t>
            </w:r>
          </w:p>
        </w:tc>
        <w:tc>
          <w:tcPr>
            <w:tcW w:w="1035" w:type="dxa"/>
            <w:tcBorders>
              <w:top w:val="single" w:sz="3" w:space="0" w:color="000000"/>
              <w:left w:val="single" w:sz="3" w:space="0" w:color="000000"/>
              <w:bottom w:val="single" w:sz="3" w:space="0" w:color="000000"/>
              <w:right w:val="single" w:sz="3" w:space="0" w:color="000000"/>
            </w:tcBorders>
          </w:tcPr>
          <w:p w14:paraId="54E80D34" w14:textId="77777777" w:rsidR="008D766F" w:rsidRDefault="00F71429">
            <w:pPr>
              <w:spacing w:after="0" w:line="259" w:lineRule="auto"/>
              <w:ind w:left="0" w:right="44" w:firstLine="0"/>
              <w:jc w:val="right"/>
            </w:pPr>
            <w:r>
              <w:rPr>
                <w:rFonts w:ascii="Calibri" w:eastAsia="Calibri" w:hAnsi="Calibri" w:cs="Calibri"/>
                <w:sz w:val="12"/>
              </w:rPr>
              <w:t xml:space="preserve">457.548,05 € </w:t>
            </w:r>
          </w:p>
        </w:tc>
        <w:tc>
          <w:tcPr>
            <w:tcW w:w="935" w:type="dxa"/>
            <w:tcBorders>
              <w:top w:val="single" w:sz="3" w:space="0" w:color="000000"/>
              <w:left w:val="single" w:sz="3" w:space="0" w:color="000000"/>
              <w:bottom w:val="single" w:sz="3" w:space="0" w:color="000000"/>
              <w:right w:val="single" w:sz="3" w:space="0" w:color="000000"/>
            </w:tcBorders>
            <w:vAlign w:val="bottom"/>
          </w:tcPr>
          <w:p w14:paraId="654F769B"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tcPr>
          <w:p w14:paraId="3485F5AC" w14:textId="77777777" w:rsidR="008D766F" w:rsidRDefault="00F71429">
            <w:pPr>
              <w:spacing w:after="0" w:line="259" w:lineRule="auto"/>
              <w:ind w:left="0" w:right="44" w:firstLine="0"/>
              <w:jc w:val="right"/>
            </w:pPr>
            <w:r>
              <w:rPr>
                <w:rFonts w:ascii="Calibri" w:eastAsia="Calibri" w:hAnsi="Calibri" w:cs="Calibri"/>
                <w:sz w:val="12"/>
              </w:rPr>
              <w:t xml:space="preserve">57.193,50 € </w:t>
            </w:r>
          </w:p>
        </w:tc>
        <w:tc>
          <w:tcPr>
            <w:tcW w:w="986" w:type="dxa"/>
            <w:tcBorders>
              <w:top w:val="single" w:sz="3" w:space="0" w:color="000000"/>
              <w:left w:val="single" w:sz="3" w:space="0" w:color="000000"/>
              <w:bottom w:val="single" w:sz="3" w:space="0" w:color="000000"/>
              <w:right w:val="single" w:sz="3" w:space="0" w:color="000000"/>
            </w:tcBorders>
          </w:tcPr>
          <w:p w14:paraId="122E8767" w14:textId="77777777" w:rsidR="008D766F" w:rsidRDefault="00F71429">
            <w:pPr>
              <w:spacing w:after="0" w:line="259" w:lineRule="auto"/>
              <w:ind w:left="0" w:right="46" w:firstLine="0"/>
              <w:jc w:val="right"/>
            </w:pPr>
            <w:r>
              <w:rPr>
                <w:rFonts w:ascii="Calibri" w:eastAsia="Calibri" w:hAnsi="Calibri" w:cs="Calibri"/>
                <w:sz w:val="12"/>
              </w:rPr>
              <w:t xml:space="preserve">400.354,55 € </w:t>
            </w:r>
          </w:p>
        </w:tc>
        <w:tc>
          <w:tcPr>
            <w:tcW w:w="1047" w:type="dxa"/>
            <w:tcBorders>
              <w:top w:val="single" w:sz="3" w:space="0" w:color="000000"/>
              <w:left w:val="single" w:sz="3" w:space="0" w:color="000000"/>
              <w:bottom w:val="single" w:sz="3" w:space="0" w:color="000000"/>
              <w:right w:val="single" w:sz="3" w:space="0" w:color="000000"/>
            </w:tcBorders>
            <w:vAlign w:val="bottom"/>
          </w:tcPr>
          <w:p w14:paraId="1E0D2B93"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2DF07337" w14:textId="77777777">
        <w:trPr>
          <w:trHeight w:val="282"/>
        </w:trPr>
        <w:tc>
          <w:tcPr>
            <w:tcW w:w="407" w:type="dxa"/>
            <w:tcBorders>
              <w:top w:val="single" w:sz="3" w:space="0" w:color="000000"/>
              <w:left w:val="single" w:sz="3" w:space="0" w:color="000000"/>
              <w:bottom w:val="single" w:sz="3" w:space="0" w:color="000000"/>
              <w:right w:val="single" w:sz="3" w:space="0" w:color="000000"/>
            </w:tcBorders>
          </w:tcPr>
          <w:p w14:paraId="0563D411" w14:textId="77777777" w:rsidR="008D766F" w:rsidRDefault="00F71429">
            <w:pPr>
              <w:spacing w:after="0" w:line="259" w:lineRule="auto"/>
              <w:ind w:left="0" w:right="46" w:firstLine="0"/>
              <w:jc w:val="center"/>
            </w:pPr>
            <w:r>
              <w:rPr>
                <w:rFonts w:ascii="Calibri" w:eastAsia="Calibri" w:hAnsi="Calibri" w:cs="Calibri"/>
                <w:sz w:val="12"/>
              </w:rPr>
              <w:t xml:space="preserve">35 </w:t>
            </w:r>
          </w:p>
        </w:tc>
        <w:tc>
          <w:tcPr>
            <w:tcW w:w="2847" w:type="dxa"/>
            <w:tcBorders>
              <w:top w:val="single" w:sz="3" w:space="0" w:color="000000"/>
              <w:left w:val="single" w:sz="3" w:space="0" w:color="000000"/>
              <w:bottom w:val="single" w:sz="3" w:space="0" w:color="000000"/>
              <w:right w:val="single" w:sz="3" w:space="0" w:color="000000"/>
            </w:tcBorders>
          </w:tcPr>
          <w:p w14:paraId="61CB52EF" w14:textId="77777777" w:rsidR="008D766F" w:rsidRDefault="00F71429">
            <w:pPr>
              <w:spacing w:after="0" w:line="259" w:lineRule="auto"/>
              <w:ind w:left="1" w:firstLine="0"/>
              <w:jc w:val="left"/>
            </w:pPr>
            <w:r>
              <w:rPr>
                <w:sz w:val="10"/>
              </w:rPr>
              <w:t xml:space="preserve">CONEXIÓN PEATONAL DESDE EL BARRIO DE HOYA DE LA PLATA AL BARRIO DE SALTO DEL NEGRO. </w:t>
            </w:r>
          </w:p>
        </w:tc>
        <w:tc>
          <w:tcPr>
            <w:tcW w:w="1035" w:type="dxa"/>
            <w:tcBorders>
              <w:top w:val="single" w:sz="3" w:space="0" w:color="000000"/>
              <w:left w:val="single" w:sz="3" w:space="0" w:color="000000"/>
              <w:bottom w:val="single" w:sz="3" w:space="0" w:color="000000"/>
              <w:right w:val="single" w:sz="3" w:space="0" w:color="000000"/>
            </w:tcBorders>
          </w:tcPr>
          <w:p w14:paraId="503994F5" w14:textId="77777777" w:rsidR="008D766F" w:rsidRDefault="00F71429">
            <w:pPr>
              <w:spacing w:after="0" w:line="259" w:lineRule="auto"/>
              <w:ind w:left="0" w:right="44" w:firstLine="0"/>
              <w:jc w:val="right"/>
            </w:pPr>
            <w:r>
              <w:rPr>
                <w:rFonts w:ascii="Calibri" w:eastAsia="Calibri" w:hAnsi="Calibri" w:cs="Calibri"/>
                <w:sz w:val="12"/>
              </w:rPr>
              <w:t xml:space="preserve">305.690,00 € </w:t>
            </w:r>
          </w:p>
        </w:tc>
        <w:tc>
          <w:tcPr>
            <w:tcW w:w="935" w:type="dxa"/>
            <w:tcBorders>
              <w:top w:val="single" w:sz="3" w:space="0" w:color="000000"/>
              <w:left w:val="single" w:sz="3" w:space="0" w:color="000000"/>
              <w:bottom w:val="single" w:sz="3" w:space="0" w:color="000000"/>
              <w:right w:val="single" w:sz="3" w:space="0" w:color="000000"/>
            </w:tcBorders>
            <w:vAlign w:val="bottom"/>
          </w:tcPr>
          <w:p w14:paraId="4C1457B1"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tcPr>
          <w:p w14:paraId="4374EF3A" w14:textId="77777777" w:rsidR="008D766F" w:rsidRDefault="00F71429">
            <w:pPr>
              <w:spacing w:after="0" w:line="259" w:lineRule="auto"/>
              <w:ind w:left="0" w:right="44" w:firstLine="0"/>
              <w:jc w:val="right"/>
            </w:pPr>
            <w:r>
              <w:rPr>
                <w:rFonts w:ascii="Calibri" w:eastAsia="Calibri" w:hAnsi="Calibri" w:cs="Calibri"/>
                <w:sz w:val="12"/>
              </w:rPr>
              <w:t xml:space="preserve">45.190,36 € </w:t>
            </w:r>
          </w:p>
        </w:tc>
        <w:tc>
          <w:tcPr>
            <w:tcW w:w="986" w:type="dxa"/>
            <w:tcBorders>
              <w:top w:val="single" w:sz="3" w:space="0" w:color="000000"/>
              <w:left w:val="single" w:sz="3" w:space="0" w:color="000000"/>
              <w:bottom w:val="single" w:sz="3" w:space="0" w:color="000000"/>
              <w:right w:val="single" w:sz="3" w:space="0" w:color="000000"/>
            </w:tcBorders>
          </w:tcPr>
          <w:p w14:paraId="780A5A4F" w14:textId="77777777" w:rsidR="008D766F" w:rsidRDefault="00F71429">
            <w:pPr>
              <w:spacing w:after="0" w:line="259" w:lineRule="auto"/>
              <w:ind w:left="0" w:right="46" w:firstLine="0"/>
              <w:jc w:val="right"/>
            </w:pPr>
            <w:r>
              <w:rPr>
                <w:rFonts w:ascii="Calibri" w:eastAsia="Calibri" w:hAnsi="Calibri" w:cs="Calibri"/>
                <w:sz w:val="12"/>
              </w:rPr>
              <w:t xml:space="preserve">260.499,64 € </w:t>
            </w:r>
          </w:p>
        </w:tc>
        <w:tc>
          <w:tcPr>
            <w:tcW w:w="1047" w:type="dxa"/>
            <w:tcBorders>
              <w:top w:val="single" w:sz="3" w:space="0" w:color="000000"/>
              <w:left w:val="single" w:sz="3" w:space="0" w:color="000000"/>
              <w:bottom w:val="single" w:sz="3" w:space="0" w:color="000000"/>
              <w:right w:val="single" w:sz="3" w:space="0" w:color="000000"/>
            </w:tcBorders>
            <w:vAlign w:val="bottom"/>
          </w:tcPr>
          <w:p w14:paraId="40378B86"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3BBD7DCF" w14:textId="77777777">
        <w:trPr>
          <w:trHeight w:val="386"/>
        </w:trPr>
        <w:tc>
          <w:tcPr>
            <w:tcW w:w="407" w:type="dxa"/>
            <w:tcBorders>
              <w:top w:val="single" w:sz="3" w:space="0" w:color="000000"/>
              <w:left w:val="single" w:sz="3" w:space="0" w:color="000000"/>
              <w:bottom w:val="single" w:sz="3" w:space="0" w:color="000000"/>
              <w:right w:val="single" w:sz="3" w:space="0" w:color="000000"/>
            </w:tcBorders>
            <w:vAlign w:val="center"/>
          </w:tcPr>
          <w:p w14:paraId="7C80CF28" w14:textId="77777777" w:rsidR="008D766F" w:rsidRDefault="00F71429">
            <w:pPr>
              <w:spacing w:after="0" w:line="259" w:lineRule="auto"/>
              <w:ind w:left="0" w:right="46" w:firstLine="0"/>
              <w:jc w:val="center"/>
            </w:pPr>
            <w:r>
              <w:rPr>
                <w:rFonts w:ascii="Calibri" w:eastAsia="Calibri" w:hAnsi="Calibri" w:cs="Calibri"/>
                <w:sz w:val="12"/>
              </w:rPr>
              <w:t xml:space="preserve">37 </w:t>
            </w:r>
          </w:p>
        </w:tc>
        <w:tc>
          <w:tcPr>
            <w:tcW w:w="2847" w:type="dxa"/>
            <w:tcBorders>
              <w:top w:val="single" w:sz="3" w:space="0" w:color="000000"/>
              <w:left w:val="single" w:sz="3" w:space="0" w:color="000000"/>
              <w:bottom w:val="single" w:sz="3" w:space="0" w:color="000000"/>
              <w:right w:val="single" w:sz="3" w:space="0" w:color="000000"/>
            </w:tcBorders>
          </w:tcPr>
          <w:p w14:paraId="74982AFD" w14:textId="77777777" w:rsidR="008D766F" w:rsidRDefault="00F71429">
            <w:pPr>
              <w:spacing w:after="2" w:line="238" w:lineRule="auto"/>
              <w:ind w:left="1" w:firstLine="0"/>
            </w:pPr>
            <w:r>
              <w:rPr>
                <w:sz w:val="10"/>
              </w:rPr>
              <w:t xml:space="preserve">AMPLIACIÓN DE ACERAS EN PLAZA DE LA CONSTITUCIÓN TRAMO C/ GALO PONTE- C/DR. </w:t>
            </w:r>
          </w:p>
          <w:p w14:paraId="0CB616B0" w14:textId="77777777" w:rsidR="008D766F" w:rsidRDefault="00F71429">
            <w:pPr>
              <w:spacing w:after="0" w:line="259" w:lineRule="auto"/>
              <w:ind w:left="1" w:firstLine="0"/>
              <w:jc w:val="left"/>
            </w:pPr>
            <w:r>
              <w:rPr>
                <w:sz w:val="10"/>
              </w:rPr>
              <w:t xml:space="preserve">WAKSMAN. </w:t>
            </w:r>
          </w:p>
        </w:tc>
        <w:tc>
          <w:tcPr>
            <w:tcW w:w="1035" w:type="dxa"/>
            <w:tcBorders>
              <w:top w:val="single" w:sz="3" w:space="0" w:color="000000"/>
              <w:left w:val="single" w:sz="3" w:space="0" w:color="000000"/>
              <w:bottom w:val="single" w:sz="3" w:space="0" w:color="000000"/>
              <w:right w:val="single" w:sz="3" w:space="0" w:color="000000"/>
            </w:tcBorders>
            <w:vAlign w:val="center"/>
          </w:tcPr>
          <w:p w14:paraId="40910B45" w14:textId="77777777" w:rsidR="008D766F" w:rsidRDefault="00F71429">
            <w:pPr>
              <w:spacing w:after="0" w:line="259" w:lineRule="auto"/>
              <w:ind w:left="0" w:right="44" w:firstLine="0"/>
              <w:jc w:val="right"/>
            </w:pPr>
            <w:r>
              <w:rPr>
                <w:rFonts w:ascii="Calibri" w:eastAsia="Calibri" w:hAnsi="Calibri" w:cs="Calibri"/>
                <w:sz w:val="12"/>
              </w:rPr>
              <w:t xml:space="preserve">75.086,28 € </w:t>
            </w:r>
          </w:p>
        </w:tc>
        <w:tc>
          <w:tcPr>
            <w:tcW w:w="935" w:type="dxa"/>
            <w:tcBorders>
              <w:top w:val="single" w:sz="3" w:space="0" w:color="000000"/>
              <w:left w:val="single" w:sz="3" w:space="0" w:color="000000"/>
              <w:bottom w:val="single" w:sz="3" w:space="0" w:color="000000"/>
              <w:right w:val="single" w:sz="3" w:space="0" w:color="000000"/>
            </w:tcBorders>
            <w:vAlign w:val="bottom"/>
          </w:tcPr>
          <w:p w14:paraId="176A2BCA"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vAlign w:val="center"/>
          </w:tcPr>
          <w:p w14:paraId="5F1E9010" w14:textId="77777777" w:rsidR="008D766F" w:rsidRDefault="00F71429">
            <w:pPr>
              <w:spacing w:after="0" w:line="259" w:lineRule="auto"/>
              <w:ind w:left="0" w:right="44" w:firstLine="0"/>
              <w:jc w:val="right"/>
            </w:pPr>
            <w:r>
              <w:rPr>
                <w:rFonts w:ascii="Calibri" w:eastAsia="Calibri" w:hAnsi="Calibri" w:cs="Calibri"/>
                <w:sz w:val="12"/>
              </w:rPr>
              <w:t xml:space="preserve">39.567,78 € </w:t>
            </w:r>
          </w:p>
        </w:tc>
        <w:tc>
          <w:tcPr>
            <w:tcW w:w="986" w:type="dxa"/>
            <w:tcBorders>
              <w:top w:val="single" w:sz="3" w:space="0" w:color="000000"/>
              <w:left w:val="single" w:sz="3" w:space="0" w:color="000000"/>
              <w:bottom w:val="single" w:sz="3" w:space="0" w:color="000000"/>
              <w:right w:val="single" w:sz="3" w:space="0" w:color="000000"/>
            </w:tcBorders>
            <w:vAlign w:val="center"/>
          </w:tcPr>
          <w:p w14:paraId="3289B20B" w14:textId="77777777" w:rsidR="008D766F" w:rsidRDefault="00F71429">
            <w:pPr>
              <w:spacing w:after="0" w:line="259" w:lineRule="auto"/>
              <w:ind w:left="0" w:right="46" w:firstLine="0"/>
              <w:jc w:val="right"/>
            </w:pPr>
            <w:r>
              <w:rPr>
                <w:rFonts w:ascii="Calibri" w:eastAsia="Calibri" w:hAnsi="Calibri" w:cs="Calibri"/>
                <w:sz w:val="12"/>
              </w:rPr>
              <w:t xml:space="preserve">35.518,50 € </w:t>
            </w:r>
          </w:p>
        </w:tc>
        <w:tc>
          <w:tcPr>
            <w:tcW w:w="1047" w:type="dxa"/>
            <w:tcBorders>
              <w:top w:val="single" w:sz="3" w:space="0" w:color="000000"/>
              <w:left w:val="single" w:sz="3" w:space="0" w:color="000000"/>
              <w:bottom w:val="single" w:sz="3" w:space="0" w:color="000000"/>
              <w:right w:val="single" w:sz="3" w:space="0" w:color="000000"/>
            </w:tcBorders>
            <w:vAlign w:val="bottom"/>
          </w:tcPr>
          <w:p w14:paraId="67802FFA"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306FD6F7" w14:textId="77777777">
        <w:trPr>
          <w:trHeight w:val="341"/>
        </w:trPr>
        <w:tc>
          <w:tcPr>
            <w:tcW w:w="407" w:type="dxa"/>
            <w:tcBorders>
              <w:top w:val="single" w:sz="3" w:space="0" w:color="000000"/>
              <w:left w:val="single" w:sz="3" w:space="0" w:color="000000"/>
              <w:bottom w:val="single" w:sz="3" w:space="0" w:color="000000"/>
              <w:right w:val="single" w:sz="3" w:space="0" w:color="000000"/>
            </w:tcBorders>
          </w:tcPr>
          <w:p w14:paraId="6F904EEE" w14:textId="77777777" w:rsidR="008D766F" w:rsidRDefault="00F71429">
            <w:pPr>
              <w:spacing w:after="0" w:line="259" w:lineRule="auto"/>
              <w:ind w:left="0" w:right="46" w:firstLine="0"/>
              <w:jc w:val="center"/>
            </w:pPr>
            <w:r>
              <w:rPr>
                <w:rFonts w:ascii="Calibri" w:eastAsia="Calibri" w:hAnsi="Calibri" w:cs="Calibri"/>
                <w:sz w:val="12"/>
              </w:rPr>
              <w:t xml:space="preserve">40 </w:t>
            </w:r>
          </w:p>
        </w:tc>
        <w:tc>
          <w:tcPr>
            <w:tcW w:w="2847" w:type="dxa"/>
            <w:tcBorders>
              <w:top w:val="single" w:sz="3" w:space="0" w:color="000000"/>
              <w:left w:val="single" w:sz="3" w:space="0" w:color="000000"/>
              <w:bottom w:val="single" w:sz="3" w:space="0" w:color="000000"/>
              <w:right w:val="single" w:sz="3" w:space="0" w:color="000000"/>
            </w:tcBorders>
          </w:tcPr>
          <w:p w14:paraId="0E30ED69" w14:textId="77777777" w:rsidR="008D766F" w:rsidRDefault="00F71429">
            <w:pPr>
              <w:spacing w:after="0" w:line="259" w:lineRule="auto"/>
              <w:ind w:left="1" w:firstLine="0"/>
            </w:pPr>
            <w:r>
              <w:rPr>
                <w:sz w:val="10"/>
              </w:rPr>
              <w:t xml:space="preserve">REPARACIÓN Y PUESTA EN MARCHA ASCENSORES Y ELEMENTOS MECÁNICOS DE LA CIUDAD </w:t>
            </w:r>
          </w:p>
        </w:tc>
        <w:tc>
          <w:tcPr>
            <w:tcW w:w="1035" w:type="dxa"/>
            <w:tcBorders>
              <w:top w:val="single" w:sz="3" w:space="0" w:color="000000"/>
              <w:left w:val="single" w:sz="3" w:space="0" w:color="000000"/>
              <w:bottom w:val="single" w:sz="3" w:space="0" w:color="000000"/>
              <w:right w:val="single" w:sz="3" w:space="0" w:color="000000"/>
            </w:tcBorders>
          </w:tcPr>
          <w:p w14:paraId="06108CD2" w14:textId="77777777" w:rsidR="008D766F" w:rsidRDefault="00F71429">
            <w:pPr>
              <w:spacing w:after="0" w:line="259" w:lineRule="auto"/>
              <w:ind w:left="0" w:right="44" w:firstLine="0"/>
              <w:jc w:val="right"/>
            </w:pPr>
            <w:r>
              <w:rPr>
                <w:rFonts w:ascii="Calibri" w:eastAsia="Calibri" w:hAnsi="Calibri" w:cs="Calibri"/>
                <w:sz w:val="12"/>
              </w:rPr>
              <w:t xml:space="preserve">2.080.898,96 € </w:t>
            </w:r>
          </w:p>
        </w:tc>
        <w:tc>
          <w:tcPr>
            <w:tcW w:w="935" w:type="dxa"/>
            <w:tcBorders>
              <w:top w:val="single" w:sz="3" w:space="0" w:color="000000"/>
              <w:left w:val="single" w:sz="3" w:space="0" w:color="000000"/>
              <w:bottom w:val="single" w:sz="3" w:space="0" w:color="000000"/>
              <w:right w:val="single" w:sz="3" w:space="0" w:color="000000"/>
            </w:tcBorders>
            <w:vAlign w:val="bottom"/>
          </w:tcPr>
          <w:p w14:paraId="43F70631"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vAlign w:val="bottom"/>
          </w:tcPr>
          <w:p w14:paraId="76B55E96"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c>
          <w:tcPr>
            <w:tcW w:w="986" w:type="dxa"/>
            <w:tcBorders>
              <w:top w:val="single" w:sz="3" w:space="0" w:color="000000"/>
              <w:left w:val="single" w:sz="3" w:space="0" w:color="000000"/>
              <w:bottom w:val="single" w:sz="3" w:space="0" w:color="000000"/>
              <w:right w:val="single" w:sz="3" w:space="0" w:color="000000"/>
            </w:tcBorders>
          </w:tcPr>
          <w:p w14:paraId="26FAAA10" w14:textId="77777777" w:rsidR="008D766F" w:rsidRDefault="00F71429">
            <w:pPr>
              <w:spacing w:after="0" w:line="259" w:lineRule="auto"/>
              <w:ind w:left="0" w:right="46" w:firstLine="0"/>
              <w:jc w:val="right"/>
            </w:pPr>
            <w:r>
              <w:rPr>
                <w:rFonts w:ascii="Calibri" w:eastAsia="Calibri" w:hAnsi="Calibri" w:cs="Calibri"/>
                <w:sz w:val="12"/>
              </w:rPr>
              <w:t xml:space="preserve">290.721,19 € </w:t>
            </w:r>
          </w:p>
        </w:tc>
        <w:tc>
          <w:tcPr>
            <w:tcW w:w="1047" w:type="dxa"/>
            <w:tcBorders>
              <w:top w:val="single" w:sz="3" w:space="0" w:color="000000"/>
              <w:left w:val="single" w:sz="3" w:space="0" w:color="000000"/>
              <w:bottom w:val="single" w:sz="3" w:space="0" w:color="000000"/>
              <w:right w:val="single" w:sz="3" w:space="0" w:color="000000"/>
            </w:tcBorders>
          </w:tcPr>
          <w:p w14:paraId="795AEE2B" w14:textId="77777777" w:rsidR="008D766F" w:rsidRDefault="00F71429">
            <w:pPr>
              <w:spacing w:after="0" w:line="259" w:lineRule="auto"/>
              <w:ind w:left="0" w:right="43" w:firstLine="0"/>
              <w:jc w:val="center"/>
            </w:pPr>
            <w:r>
              <w:rPr>
                <w:rFonts w:ascii="Calibri" w:eastAsia="Calibri" w:hAnsi="Calibri" w:cs="Calibri"/>
                <w:sz w:val="12"/>
              </w:rPr>
              <w:t xml:space="preserve">1.790.177,77 € </w:t>
            </w:r>
          </w:p>
        </w:tc>
      </w:tr>
      <w:tr w:rsidR="008D766F" w14:paraId="1ED0B71D" w14:textId="77777777">
        <w:trPr>
          <w:trHeight w:val="375"/>
        </w:trPr>
        <w:tc>
          <w:tcPr>
            <w:tcW w:w="407" w:type="dxa"/>
            <w:tcBorders>
              <w:top w:val="single" w:sz="3" w:space="0" w:color="000000"/>
              <w:left w:val="single" w:sz="3" w:space="0" w:color="000000"/>
              <w:bottom w:val="single" w:sz="3" w:space="0" w:color="000000"/>
              <w:right w:val="single" w:sz="3" w:space="0" w:color="000000"/>
            </w:tcBorders>
            <w:vAlign w:val="center"/>
          </w:tcPr>
          <w:p w14:paraId="4D969892" w14:textId="77777777" w:rsidR="008D766F" w:rsidRDefault="00F71429">
            <w:pPr>
              <w:spacing w:after="0" w:line="259" w:lineRule="auto"/>
              <w:ind w:left="0" w:right="46" w:firstLine="0"/>
              <w:jc w:val="center"/>
            </w:pPr>
            <w:r>
              <w:rPr>
                <w:rFonts w:ascii="Calibri" w:eastAsia="Calibri" w:hAnsi="Calibri" w:cs="Calibri"/>
                <w:sz w:val="12"/>
              </w:rPr>
              <w:t xml:space="preserve">42 </w:t>
            </w:r>
          </w:p>
        </w:tc>
        <w:tc>
          <w:tcPr>
            <w:tcW w:w="2847" w:type="dxa"/>
            <w:tcBorders>
              <w:top w:val="single" w:sz="3" w:space="0" w:color="000000"/>
              <w:left w:val="single" w:sz="3" w:space="0" w:color="000000"/>
              <w:bottom w:val="single" w:sz="3" w:space="0" w:color="000000"/>
              <w:right w:val="single" w:sz="3" w:space="0" w:color="000000"/>
            </w:tcBorders>
          </w:tcPr>
          <w:p w14:paraId="256806E3" w14:textId="77777777" w:rsidR="008D766F" w:rsidRDefault="00F71429">
            <w:pPr>
              <w:tabs>
                <w:tab w:val="center" w:pos="1250"/>
                <w:tab w:val="center" w:pos="2047"/>
                <w:tab w:val="right" w:pos="2772"/>
              </w:tabs>
              <w:spacing w:after="0" w:line="259" w:lineRule="auto"/>
              <w:ind w:left="0" w:firstLine="0"/>
              <w:jc w:val="left"/>
            </w:pPr>
            <w:r>
              <w:rPr>
                <w:sz w:val="10"/>
              </w:rPr>
              <w:t xml:space="preserve">ACTUACIONES </w:t>
            </w:r>
            <w:r>
              <w:rPr>
                <w:sz w:val="10"/>
              </w:rPr>
              <w:tab/>
              <w:t xml:space="preserve">MENORES </w:t>
            </w:r>
            <w:r>
              <w:rPr>
                <w:sz w:val="10"/>
              </w:rPr>
              <w:tab/>
              <w:t xml:space="preserve">URGENTES </w:t>
            </w:r>
            <w:r>
              <w:rPr>
                <w:sz w:val="10"/>
              </w:rPr>
              <w:tab/>
              <w:t xml:space="preserve">EN </w:t>
            </w:r>
          </w:p>
          <w:p w14:paraId="22DCF0E2" w14:textId="77777777" w:rsidR="008D766F" w:rsidRDefault="00F71429">
            <w:pPr>
              <w:spacing w:after="0" w:line="259" w:lineRule="auto"/>
              <w:ind w:left="1" w:firstLine="0"/>
              <w:jc w:val="left"/>
            </w:pPr>
            <w:r>
              <w:rPr>
                <w:sz w:val="10"/>
              </w:rPr>
              <w:t xml:space="preserve">DEPENDENCIAS DE LA POLICÍA LOCAL. MILLER BAJO </w:t>
            </w:r>
          </w:p>
        </w:tc>
        <w:tc>
          <w:tcPr>
            <w:tcW w:w="1035" w:type="dxa"/>
            <w:tcBorders>
              <w:top w:val="single" w:sz="3" w:space="0" w:color="000000"/>
              <w:left w:val="single" w:sz="3" w:space="0" w:color="000000"/>
              <w:bottom w:val="single" w:sz="3" w:space="0" w:color="000000"/>
              <w:right w:val="single" w:sz="3" w:space="0" w:color="000000"/>
            </w:tcBorders>
            <w:vAlign w:val="center"/>
          </w:tcPr>
          <w:p w14:paraId="1111CD58" w14:textId="77777777" w:rsidR="008D766F" w:rsidRDefault="00F71429">
            <w:pPr>
              <w:spacing w:after="0" w:line="259" w:lineRule="auto"/>
              <w:ind w:left="0" w:right="44" w:firstLine="0"/>
              <w:jc w:val="right"/>
            </w:pPr>
            <w:r>
              <w:rPr>
                <w:rFonts w:ascii="Calibri" w:eastAsia="Calibri" w:hAnsi="Calibri" w:cs="Calibri"/>
                <w:sz w:val="12"/>
              </w:rPr>
              <w:t xml:space="preserve">42.684,10 € </w:t>
            </w:r>
          </w:p>
        </w:tc>
        <w:tc>
          <w:tcPr>
            <w:tcW w:w="935" w:type="dxa"/>
            <w:tcBorders>
              <w:top w:val="single" w:sz="3" w:space="0" w:color="000000"/>
              <w:left w:val="single" w:sz="3" w:space="0" w:color="000000"/>
              <w:bottom w:val="single" w:sz="3" w:space="0" w:color="000000"/>
              <w:right w:val="single" w:sz="3" w:space="0" w:color="000000"/>
            </w:tcBorders>
            <w:vAlign w:val="center"/>
          </w:tcPr>
          <w:p w14:paraId="72FF6821" w14:textId="77777777" w:rsidR="008D766F" w:rsidRDefault="00F71429">
            <w:pPr>
              <w:spacing w:after="0" w:line="259" w:lineRule="auto"/>
              <w:ind w:left="0" w:right="44" w:firstLine="0"/>
              <w:jc w:val="right"/>
            </w:pPr>
            <w:r>
              <w:rPr>
                <w:rFonts w:ascii="Calibri" w:eastAsia="Calibri" w:hAnsi="Calibri" w:cs="Calibri"/>
                <w:sz w:val="12"/>
              </w:rPr>
              <w:t xml:space="preserve">42.684,10 € </w:t>
            </w:r>
          </w:p>
        </w:tc>
        <w:tc>
          <w:tcPr>
            <w:tcW w:w="1059" w:type="dxa"/>
            <w:tcBorders>
              <w:top w:val="single" w:sz="3" w:space="0" w:color="000000"/>
              <w:left w:val="single" w:sz="3" w:space="0" w:color="000000"/>
              <w:bottom w:val="single" w:sz="3" w:space="0" w:color="000000"/>
              <w:right w:val="single" w:sz="3" w:space="0" w:color="000000"/>
            </w:tcBorders>
            <w:vAlign w:val="bottom"/>
          </w:tcPr>
          <w:p w14:paraId="4B4ABEE9"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0D8AD37A" w14:textId="77777777" w:rsidR="008D766F" w:rsidRDefault="00F71429">
            <w:pPr>
              <w:spacing w:after="0" w:line="259" w:lineRule="auto"/>
              <w:ind w:left="0" w:right="2" w:firstLine="0"/>
              <w:jc w:val="right"/>
            </w:pPr>
            <w:r>
              <w:rPr>
                <w:rFonts w:ascii="Times New Roman" w:eastAsia="Times New Roman" w:hAnsi="Times New Roman" w:cs="Times New Roman"/>
                <w:sz w:val="17"/>
              </w:rPr>
              <w:t xml:space="preserve"> </w:t>
            </w:r>
          </w:p>
        </w:tc>
        <w:tc>
          <w:tcPr>
            <w:tcW w:w="1047" w:type="dxa"/>
            <w:tcBorders>
              <w:top w:val="single" w:sz="3" w:space="0" w:color="000000"/>
              <w:left w:val="single" w:sz="3" w:space="0" w:color="000000"/>
              <w:bottom w:val="single" w:sz="5" w:space="0" w:color="F2F2F2"/>
              <w:right w:val="single" w:sz="3" w:space="0" w:color="000000"/>
            </w:tcBorders>
            <w:vAlign w:val="bottom"/>
          </w:tcPr>
          <w:p w14:paraId="21DFB934"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E78AC46" w14:textId="77777777">
        <w:trPr>
          <w:trHeight w:val="284"/>
        </w:trPr>
        <w:tc>
          <w:tcPr>
            <w:tcW w:w="3254" w:type="dxa"/>
            <w:gridSpan w:val="2"/>
            <w:tcBorders>
              <w:top w:val="single" w:sz="3" w:space="0" w:color="000000"/>
              <w:left w:val="single" w:sz="3" w:space="0" w:color="000000"/>
              <w:bottom w:val="single" w:sz="3" w:space="0" w:color="000000"/>
              <w:right w:val="single" w:sz="3" w:space="0" w:color="000000"/>
            </w:tcBorders>
            <w:shd w:val="clear" w:color="auto" w:fill="F2F2F2"/>
          </w:tcPr>
          <w:p w14:paraId="480DA85B" w14:textId="77777777" w:rsidR="008D766F" w:rsidRDefault="00F71429">
            <w:pPr>
              <w:spacing w:after="0" w:line="259" w:lineRule="auto"/>
              <w:ind w:left="0" w:firstLine="0"/>
              <w:jc w:val="left"/>
            </w:pPr>
            <w:r>
              <w:rPr>
                <w:rFonts w:ascii="Calibri" w:eastAsia="Calibri" w:hAnsi="Calibri" w:cs="Calibri"/>
                <w:b/>
                <w:sz w:val="12"/>
              </w:rPr>
              <w:t xml:space="preserve">            </w:t>
            </w:r>
            <w:proofErr w:type="gramStart"/>
            <w:r>
              <w:rPr>
                <w:rFonts w:ascii="Calibri" w:eastAsia="Calibri" w:hAnsi="Calibri" w:cs="Calibri"/>
                <w:b/>
                <w:sz w:val="12"/>
              </w:rPr>
              <w:t>Total</w:t>
            </w:r>
            <w:proofErr w:type="gramEnd"/>
            <w:r>
              <w:rPr>
                <w:rFonts w:ascii="Calibri" w:eastAsia="Calibri" w:hAnsi="Calibri" w:cs="Calibri"/>
                <w:b/>
                <w:sz w:val="12"/>
              </w:rPr>
              <w:t xml:space="preserve"> Sección: </w:t>
            </w:r>
          </w:p>
        </w:tc>
        <w:tc>
          <w:tcPr>
            <w:tcW w:w="1035" w:type="dxa"/>
            <w:tcBorders>
              <w:top w:val="single" w:sz="3" w:space="0" w:color="000000"/>
              <w:left w:val="single" w:sz="3" w:space="0" w:color="000000"/>
              <w:bottom w:val="single" w:sz="3" w:space="0" w:color="000000"/>
              <w:right w:val="single" w:sz="3" w:space="0" w:color="000000"/>
            </w:tcBorders>
            <w:shd w:val="clear" w:color="auto" w:fill="F2F2F2"/>
          </w:tcPr>
          <w:p w14:paraId="4F007636" w14:textId="77777777" w:rsidR="008D766F" w:rsidRDefault="00F71429">
            <w:pPr>
              <w:spacing w:after="0" w:line="259" w:lineRule="auto"/>
              <w:ind w:left="0" w:right="44" w:firstLine="0"/>
              <w:jc w:val="right"/>
            </w:pPr>
            <w:r>
              <w:rPr>
                <w:rFonts w:ascii="Calibri" w:eastAsia="Calibri" w:hAnsi="Calibri" w:cs="Calibri"/>
                <w:b/>
                <w:sz w:val="12"/>
              </w:rPr>
              <w:t xml:space="preserve">9.319.934,90 € </w:t>
            </w:r>
          </w:p>
        </w:tc>
        <w:tc>
          <w:tcPr>
            <w:tcW w:w="935" w:type="dxa"/>
            <w:tcBorders>
              <w:top w:val="single" w:sz="3" w:space="0" w:color="000000"/>
              <w:left w:val="single" w:sz="3" w:space="0" w:color="000000"/>
              <w:bottom w:val="single" w:sz="3" w:space="0" w:color="000000"/>
              <w:right w:val="single" w:sz="3" w:space="0" w:color="000000"/>
            </w:tcBorders>
            <w:shd w:val="clear" w:color="auto" w:fill="F2F2F2"/>
          </w:tcPr>
          <w:p w14:paraId="5FC3D693" w14:textId="77777777" w:rsidR="008D766F" w:rsidRDefault="00F71429">
            <w:pPr>
              <w:spacing w:after="0" w:line="259" w:lineRule="auto"/>
              <w:ind w:left="0" w:right="44" w:firstLine="0"/>
              <w:jc w:val="right"/>
            </w:pPr>
            <w:r>
              <w:rPr>
                <w:rFonts w:ascii="Calibri" w:eastAsia="Calibri" w:hAnsi="Calibri" w:cs="Calibri"/>
                <w:b/>
                <w:sz w:val="12"/>
              </w:rPr>
              <w:t xml:space="preserve">822.391,76 € </w:t>
            </w:r>
          </w:p>
        </w:tc>
        <w:tc>
          <w:tcPr>
            <w:tcW w:w="1059" w:type="dxa"/>
            <w:tcBorders>
              <w:top w:val="single" w:sz="3" w:space="0" w:color="000000"/>
              <w:left w:val="single" w:sz="3" w:space="0" w:color="000000"/>
              <w:bottom w:val="single" w:sz="3" w:space="0" w:color="000000"/>
              <w:right w:val="single" w:sz="3" w:space="0" w:color="000000"/>
            </w:tcBorders>
            <w:shd w:val="clear" w:color="auto" w:fill="F2F2F2"/>
          </w:tcPr>
          <w:p w14:paraId="770BA0E3" w14:textId="77777777" w:rsidR="008D766F" w:rsidRDefault="00F71429">
            <w:pPr>
              <w:spacing w:after="0" w:line="259" w:lineRule="auto"/>
              <w:ind w:left="0" w:right="44" w:firstLine="0"/>
              <w:jc w:val="right"/>
            </w:pPr>
            <w:r>
              <w:rPr>
                <w:rFonts w:ascii="Calibri" w:eastAsia="Calibri" w:hAnsi="Calibri" w:cs="Calibri"/>
                <w:b/>
                <w:sz w:val="12"/>
              </w:rPr>
              <w:t xml:space="preserve">1.879.215,44 € </w:t>
            </w:r>
          </w:p>
        </w:tc>
        <w:tc>
          <w:tcPr>
            <w:tcW w:w="986" w:type="dxa"/>
            <w:tcBorders>
              <w:top w:val="single" w:sz="3" w:space="0" w:color="000000"/>
              <w:left w:val="single" w:sz="3" w:space="0" w:color="000000"/>
              <w:bottom w:val="single" w:sz="3" w:space="0" w:color="000000"/>
              <w:right w:val="single" w:sz="3" w:space="0" w:color="000000"/>
            </w:tcBorders>
            <w:shd w:val="clear" w:color="auto" w:fill="F2F2F2"/>
          </w:tcPr>
          <w:p w14:paraId="14281C5A" w14:textId="77777777" w:rsidR="008D766F" w:rsidRDefault="00F71429">
            <w:pPr>
              <w:spacing w:after="0" w:line="259" w:lineRule="auto"/>
              <w:ind w:left="0" w:right="46" w:firstLine="0"/>
              <w:jc w:val="right"/>
            </w:pPr>
            <w:r>
              <w:rPr>
                <w:rFonts w:ascii="Calibri" w:eastAsia="Calibri" w:hAnsi="Calibri" w:cs="Calibri"/>
                <w:b/>
                <w:sz w:val="12"/>
              </w:rPr>
              <w:t xml:space="preserve">4.128.191,31 € </w:t>
            </w:r>
          </w:p>
        </w:tc>
        <w:tc>
          <w:tcPr>
            <w:tcW w:w="1047" w:type="dxa"/>
            <w:tcBorders>
              <w:top w:val="single" w:sz="5" w:space="0" w:color="F2F2F2"/>
              <w:left w:val="single" w:sz="3" w:space="0" w:color="000000"/>
              <w:bottom w:val="single" w:sz="3" w:space="0" w:color="000000"/>
              <w:right w:val="single" w:sz="3" w:space="0" w:color="000000"/>
            </w:tcBorders>
            <w:shd w:val="clear" w:color="auto" w:fill="F2F2F2"/>
          </w:tcPr>
          <w:p w14:paraId="61D47425" w14:textId="77777777" w:rsidR="008D766F" w:rsidRDefault="00F71429">
            <w:pPr>
              <w:spacing w:after="0" w:line="259" w:lineRule="auto"/>
              <w:ind w:left="0" w:right="43" w:firstLine="0"/>
              <w:jc w:val="center"/>
            </w:pPr>
            <w:r>
              <w:rPr>
                <w:rFonts w:ascii="Calibri" w:eastAsia="Calibri" w:hAnsi="Calibri" w:cs="Calibri"/>
                <w:b/>
                <w:sz w:val="12"/>
              </w:rPr>
              <w:t xml:space="preserve">2.490.136,39 € </w:t>
            </w:r>
          </w:p>
        </w:tc>
      </w:tr>
      <w:tr w:rsidR="008D766F" w14:paraId="4EFDA958" w14:textId="77777777">
        <w:trPr>
          <w:trHeight w:val="282"/>
        </w:trPr>
        <w:tc>
          <w:tcPr>
            <w:tcW w:w="8316" w:type="dxa"/>
            <w:gridSpan w:val="7"/>
            <w:tcBorders>
              <w:top w:val="single" w:sz="3" w:space="0" w:color="000000"/>
              <w:left w:val="single" w:sz="3" w:space="0" w:color="000000"/>
              <w:bottom w:val="single" w:sz="3" w:space="0" w:color="000000"/>
              <w:right w:val="nil"/>
            </w:tcBorders>
            <w:shd w:val="clear" w:color="auto" w:fill="BFBFBF"/>
          </w:tcPr>
          <w:p w14:paraId="6675C46E" w14:textId="77777777" w:rsidR="008D766F" w:rsidRDefault="00F71429">
            <w:pPr>
              <w:spacing w:after="0" w:line="259" w:lineRule="auto"/>
              <w:ind w:left="0" w:firstLine="0"/>
              <w:jc w:val="left"/>
            </w:pPr>
            <w:r>
              <w:rPr>
                <w:rFonts w:ascii="Calibri" w:eastAsia="Calibri" w:hAnsi="Calibri" w:cs="Calibri"/>
                <w:b/>
                <w:sz w:val="12"/>
              </w:rPr>
              <w:t xml:space="preserve">                     3.- Sección: Cooperación económica a programas de </w:t>
            </w:r>
            <w:proofErr w:type="gramStart"/>
            <w:r>
              <w:rPr>
                <w:rFonts w:ascii="Calibri" w:eastAsia="Calibri" w:hAnsi="Calibri" w:cs="Calibri"/>
                <w:b/>
                <w:sz w:val="12"/>
              </w:rPr>
              <w:t>dinamización  y</w:t>
            </w:r>
            <w:proofErr w:type="gramEnd"/>
            <w:r>
              <w:rPr>
                <w:rFonts w:ascii="Calibri" w:eastAsia="Calibri" w:hAnsi="Calibri" w:cs="Calibri"/>
                <w:b/>
                <w:sz w:val="12"/>
              </w:rPr>
              <w:t xml:space="preserve"> diversificación de la actividad </w:t>
            </w:r>
            <w:proofErr w:type="spellStart"/>
            <w:r>
              <w:rPr>
                <w:rFonts w:ascii="Calibri" w:eastAsia="Calibri" w:hAnsi="Calibri" w:cs="Calibri"/>
                <w:b/>
                <w:sz w:val="12"/>
              </w:rPr>
              <w:t>enonómica</w:t>
            </w:r>
            <w:proofErr w:type="spellEnd"/>
            <w:r>
              <w:rPr>
                <w:rFonts w:ascii="Calibri" w:eastAsia="Calibri" w:hAnsi="Calibri" w:cs="Calibri"/>
                <w:b/>
                <w:sz w:val="12"/>
              </w:rPr>
              <w:t xml:space="preserve"> en los municipios. </w:t>
            </w:r>
          </w:p>
        </w:tc>
      </w:tr>
      <w:tr w:rsidR="008D766F" w14:paraId="649AD50C" w14:textId="77777777">
        <w:trPr>
          <w:trHeight w:val="377"/>
        </w:trPr>
        <w:tc>
          <w:tcPr>
            <w:tcW w:w="407" w:type="dxa"/>
            <w:tcBorders>
              <w:top w:val="single" w:sz="3" w:space="0" w:color="000000"/>
              <w:left w:val="single" w:sz="3" w:space="0" w:color="000000"/>
              <w:bottom w:val="single" w:sz="3" w:space="0" w:color="000000"/>
              <w:right w:val="single" w:sz="3" w:space="0" w:color="000000"/>
            </w:tcBorders>
            <w:vAlign w:val="center"/>
          </w:tcPr>
          <w:p w14:paraId="745678B2" w14:textId="77777777" w:rsidR="008D766F" w:rsidRDefault="00F71429">
            <w:pPr>
              <w:spacing w:after="0" w:line="259" w:lineRule="auto"/>
              <w:ind w:left="0" w:right="46" w:firstLine="0"/>
              <w:jc w:val="center"/>
            </w:pPr>
            <w:r>
              <w:rPr>
                <w:rFonts w:ascii="Calibri" w:eastAsia="Calibri" w:hAnsi="Calibri" w:cs="Calibri"/>
                <w:sz w:val="12"/>
              </w:rPr>
              <w:t xml:space="preserve">36 </w:t>
            </w:r>
          </w:p>
        </w:tc>
        <w:tc>
          <w:tcPr>
            <w:tcW w:w="2847" w:type="dxa"/>
            <w:tcBorders>
              <w:top w:val="single" w:sz="3" w:space="0" w:color="000000"/>
              <w:left w:val="single" w:sz="3" w:space="0" w:color="000000"/>
              <w:bottom w:val="single" w:sz="3" w:space="0" w:color="000000"/>
              <w:right w:val="single" w:sz="3" w:space="0" w:color="000000"/>
            </w:tcBorders>
          </w:tcPr>
          <w:p w14:paraId="34613BCD" w14:textId="77777777" w:rsidR="008D766F" w:rsidRDefault="00F71429">
            <w:pPr>
              <w:spacing w:after="0" w:line="259" w:lineRule="auto"/>
              <w:ind w:left="1" w:firstLine="0"/>
              <w:jc w:val="left"/>
            </w:pPr>
            <w:proofErr w:type="gramStart"/>
            <w:r>
              <w:rPr>
                <w:rFonts w:ascii="Calibri" w:eastAsia="Calibri" w:hAnsi="Calibri" w:cs="Calibri"/>
                <w:sz w:val="12"/>
              </w:rPr>
              <w:t>ACONDICIONAMIENTO  APARCAMIENTO</w:t>
            </w:r>
            <w:proofErr w:type="gramEnd"/>
            <w:r>
              <w:rPr>
                <w:rFonts w:ascii="Calibri" w:eastAsia="Calibri" w:hAnsi="Calibri" w:cs="Calibri"/>
                <w:sz w:val="12"/>
              </w:rPr>
              <w:t xml:space="preserve"> LUIS DORESTE SILVA ENTRE CALLE CARVAJAL Y JUAN XXIII </w:t>
            </w:r>
          </w:p>
        </w:tc>
        <w:tc>
          <w:tcPr>
            <w:tcW w:w="1035" w:type="dxa"/>
            <w:tcBorders>
              <w:top w:val="single" w:sz="3" w:space="0" w:color="000000"/>
              <w:left w:val="single" w:sz="3" w:space="0" w:color="000000"/>
              <w:bottom w:val="single" w:sz="3" w:space="0" w:color="000000"/>
              <w:right w:val="single" w:sz="3" w:space="0" w:color="000000"/>
            </w:tcBorders>
            <w:vAlign w:val="center"/>
          </w:tcPr>
          <w:p w14:paraId="113FFA1F" w14:textId="77777777" w:rsidR="008D766F" w:rsidRDefault="00F71429">
            <w:pPr>
              <w:spacing w:after="0" w:line="259" w:lineRule="auto"/>
              <w:ind w:left="0" w:right="44" w:firstLine="0"/>
              <w:jc w:val="right"/>
            </w:pPr>
            <w:r>
              <w:rPr>
                <w:rFonts w:ascii="Calibri" w:eastAsia="Calibri" w:hAnsi="Calibri" w:cs="Calibri"/>
                <w:sz w:val="12"/>
              </w:rPr>
              <w:t xml:space="preserve">126.106,33 € </w:t>
            </w:r>
          </w:p>
        </w:tc>
        <w:tc>
          <w:tcPr>
            <w:tcW w:w="935" w:type="dxa"/>
            <w:tcBorders>
              <w:top w:val="single" w:sz="3" w:space="0" w:color="000000"/>
              <w:left w:val="single" w:sz="3" w:space="0" w:color="000000"/>
              <w:bottom w:val="single" w:sz="3" w:space="0" w:color="000000"/>
              <w:right w:val="single" w:sz="3" w:space="0" w:color="000000"/>
            </w:tcBorders>
            <w:vAlign w:val="bottom"/>
          </w:tcPr>
          <w:p w14:paraId="5E6B3826"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3" w:space="0" w:color="000000"/>
              <w:right w:val="single" w:sz="3" w:space="0" w:color="000000"/>
            </w:tcBorders>
            <w:vAlign w:val="center"/>
          </w:tcPr>
          <w:p w14:paraId="5255EF2F" w14:textId="77777777" w:rsidR="008D766F" w:rsidRDefault="00F71429">
            <w:pPr>
              <w:spacing w:after="0" w:line="259" w:lineRule="auto"/>
              <w:ind w:left="0" w:right="44" w:firstLine="0"/>
              <w:jc w:val="right"/>
            </w:pPr>
            <w:r>
              <w:rPr>
                <w:rFonts w:ascii="Calibri" w:eastAsia="Calibri" w:hAnsi="Calibri" w:cs="Calibri"/>
                <w:sz w:val="12"/>
              </w:rPr>
              <w:t xml:space="preserve">58.854,12 € </w:t>
            </w:r>
          </w:p>
        </w:tc>
        <w:tc>
          <w:tcPr>
            <w:tcW w:w="986" w:type="dxa"/>
            <w:tcBorders>
              <w:top w:val="single" w:sz="3" w:space="0" w:color="000000"/>
              <w:left w:val="single" w:sz="3" w:space="0" w:color="000000"/>
              <w:bottom w:val="single" w:sz="3" w:space="0" w:color="000000"/>
              <w:right w:val="single" w:sz="3" w:space="0" w:color="000000"/>
            </w:tcBorders>
            <w:vAlign w:val="center"/>
          </w:tcPr>
          <w:p w14:paraId="45C5AEB2" w14:textId="77777777" w:rsidR="008D766F" w:rsidRDefault="00F71429">
            <w:pPr>
              <w:spacing w:after="0" w:line="259" w:lineRule="auto"/>
              <w:ind w:left="0" w:right="46" w:firstLine="0"/>
              <w:jc w:val="right"/>
            </w:pPr>
            <w:r>
              <w:rPr>
                <w:rFonts w:ascii="Calibri" w:eastAsia="Calibri" w:hAnsi="Calibri" w:cs="Calibri"/>
                <w:sz w:val="12"/>
              </w:rPr>
              <w:t xml:space="preserve">67.252,21 € </w:t>
            </w:r>
          </w:p>
        </w:tc>
        <w:tc>
          <w:tcPr>
            <w:tcW w:w="1047" w:type="dxa"/>
            <w:tcBorders>
              <w:top w:val="single" w:sz="3" w:space="0" w:color="000000"/>
              <w:left w:val="single" w:sz="3" w:space="0" w:color="000000"/>
              <w:bottom w:val="single" w:sz="3" w:space="0" w:color="000000"/>
              <w:right w:val="single" w:sz="3" w:space="0" w:color="000000"/>
            </w:tcBorders>
            <w:vAlign w:val="bottom"/>
          </w:tcPr>
          <w:p w14:paraId="4BCBCD96" w14:textId="77777777" w:rsidR="008D766F" w:rsidRDefault="00F71429">
            <w:pPr>
              <w:spacing w:after="0" w:line="259" w:lineRule="auto"/>
              <w:ind w:left="0" w:right="16" w:firstLine="0"/>
              <w:jc w:val="right"/>
            </w:pPr>
            <w:r>
              <w:rPr>
                <w:rFonts w:ascii="Calibri" w:eastAsia="Calibri" w:hAnsi="Calibri" w:cs="Calibri"/>
                <w:sz w:val="12"/>
              </w:rPr>
              <w:t xml:space="preserve"> </w:t>
            </w:r>
          </w:p>
        </w:tc>
      </w:tr>
      <w:tr w:rsidR="008D766F" w14:paraId="4F086C3A" w14:textId="77777777">
        <w:trPr>
          <w:trHeight w:val="365"/>
        </w:trPr>
        <w:tc>
          <w:tcPr>
            <w:tcW w:w="407" w:type="dxa"/>
            <w:tcBorders>
              <w:top w:val="single" w:sz="3" w:space="0" w:color="000000"/>
              <w:left w:val="single" w:sz="3" w:space="0" w:color="000000"/>
              <w:bottom w:val="single" w:sz="3" w:space="0" w:color="000000"/>
              <w:right w:val="single" w:sz="3" w:space="0" w:color="000000"/>
            </w:tcBorders>
            <w:vAlign w:val="center"/>
          </w:tcPr>
          <w:p w14:paraId="22EC1A3B" w14:textId="77777777" w:rsidR="008D766F" w:rsidRDefault="00F71429">
            <w:pPr>
              <w:spacing w:after="0" w:line="259" w:lineRule="auto"/>
              <w:ind w:left="0" w:right="46" w:firstLine="0"/>
              <w:jc w:val="center"/>
            </w:pPr>
            <w:r>
              <w:rPr>
                <w:rFonts w:ascii="Calibri" w:eastAsia="Calibri" w:hAnsi="Calibri" w:cs="Calibri"/>
                <w:sz w:val="12"/>
              </w:rPr>
              <w:t xml:space="preserve">41 </w:t>
            </w:r>
          </w:p>
        </w:tc>
        <w:tc>
          <w:tcPr>
            <w:tcW w:w="2847" w:type="dxa"/>
            <w:tcBorders>
              <w:top w:val="single" w:sz="3" w:space="0" w:color="000000"/>
              <w:left w:val="single" w:sz="3" w:space="0" w:color="000000"/>
              <w:bottom w:val="single" w:sz="3" w:space="0" w:color="000000"/>
              <w:right w:val="single" w:sz="3" w:space="0" w:color="000000"/>
            </w:tcBorders>
          </w:tcPr>
          <w:p w14:paraId="56B72059" w14:textId="77777777" w:rsidR="008D766F" w:rsidRDefault="00F71429">
            <w:pPr>
              <w:spacing w:after="0" w:line="259" w:lineRule="auto"/>
              <w:ind w:left="1" w:firstLine="0"/>
            </w:pPr>
            <w:r>
              <w:rPr>
                <w:rFonts w:ascii="Calibri" w:eastAsia="Calibri" w:hAnsi="Calibri" w:cs="Calibri"/>
                <w:sz w:val="12"/>
              </w:rPr>
              <w:t xml:space="preserve">ACTUACIONES DE LIMPIEZA Y PROTECCIÓN BATERÍA DE SAN JUAN Y LAS MESAS DE SAN JUAN </w:t>
            </w:r>
          </w:p>
        </w:tc>
        <w:tc>
          <w:tcPr>
            <w:tcW w:w="1035" w:type="dxa"/>
            <w:tcBorders>
              <w:top w:val="single" w:sz="3" w:space="0" w:color="000000"/>
              <w:left w:val="single" w:sz="3" w:space="0" w:color="000000"/>
              <w:bottom w:val="single" w:sz="3" w:space="0" w:color="000000"/>
              <w:right w:val="single" w:sz="3" w:space="0" w:color="000000"/>
            </w:tcBorders>
            <w:vAlign w:val="center"/>
          </w:tcPr>
          <w:p w14:paraId="4A60EB25" w14:textId="77777777" w:rsidR="008D766F" w:rsidRDefault="00F71429">
            <w:pPr>
              <w:spacing w:after="0" w:line="259" w:lineRule="auto"/>
              <w:ind w:left="0" w:right="44" w:firstLine="0"/>
              <w:jc w:val="right"/>
            </w:pPr>
            <w:r>
              <w:rPr>
                <w:rFonts w:ascii="Calibri" w:eastAsia="Calibri" w:hAnsi="Calibri" w:cs="Calibri"/>
                <w:sz w:val="12"/>
              </w:rPr>
              <w:t xml:space="preserve">42.724,18 € </w:t>
            </w:r>
          </w:p>
        </w:tc>
        <w:tc>
          <w:tcPr>
            <w:tcW w:w="935" w:type="dxa"/>
            <w:tcBorders>
              <w:top w:val="single" w:sz="3" w:space="0" w:color="000000"/>
              <w:left w:val="single" w:sz="3" w:space="0" w:color="000000"/>
              <w:bottom w:val="single" w:sz="3" w:space="0" w:color="000000"/>
              <w:right w:val="single" w:sz="3" w:space="0" w:color="000000"/>
            </w:tcBorders>
            <w:vAlign w:val="center"/>
          </w:tcPr>
          <w:p w14:paraId="0329CB1A" w14:textId="77777777" w:rsidR="008D766F" w:rsidRDefault="00F71429">
            <w:pPr>
              <w:spacing w:after="0" w:line="259" w:lineRule="auto"/>
              <w:ind w:left="0" w:right="44" w:firstLine="0"/>
              <w:jc w:val="right"/>
            </w:pPr>
            <w:r>
              <w:rPr>
                <w:rFonts w:ascii="Calibri" w:eastAsia="Calibri" w:hAnsi="Calibri" w:cs="Calibri"/>
                <w:sz w:val="12"/>
              </w:rPr>
              <w:t xml:space="preserve">42.724,18 € </w:t>
            </w:r>
          </w:p>
        </w:tc>
        <w:tc>
          <w:tcPr>
            <w:tcW w:w="1059" w:type="dxa"/>
            <w:tcBorders>
              <w:top w:val="single" w:sz="3" w:space="0" w:color="000000"/>
              <w:left w:val="single" w:sz="3" w:space="0" w:color="000000"/>
              <w:bottom w:val="single" w:sz="3" w:space="0" w:color="000000"/>
              <w:right w:val="single" w:sz="3" w:space="0" w:color="000000"/>
            </w:tcBorders>
            <w:vAlign w:val="bottom"/>
          </w:tcPr>
          <w:p w14:paraId="7561640E"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34487575" w14:textId="77777777" w:rsidR="008D766F" w:rsidRDefault="00F71429">
            <w:pPr>
              <w:spacing w:after="0" w:line="259" w:lineRule="auto"/>
              <w:ind w:left="0" w:right="2" w:firstLine="0"/>
              <w:jc w:val="right"/>
            </w:pPr>
            <w:r>
              <w:rPr>
                <w:rFonts w:ascii="Times New Roman" w:eastAsia="Times New Roman" w:hAnsi="Times New Roman" w:cs="Times New Roman"/>
                <w:sz w:val="17"/>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5ACEEA89"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33F51BA7" w14:textId="77777777">
        <w:trPr>
          <w:trHeight w:val="373"/>
        </w:trPr>
        <w:tc>
          <w:tcPr>
            <w:tcW w:w="407" w:type="dxa"/>
            <w:tcBorders>
              <w:top w:val="single" w:sz="3" w:space="0" w:color="000000"/>
              <w:left w:val="single" w:sz="3" w:space="0" w:color="000000"/>
              <w:bottom w:val="single" w:sz="5" w:space="0" w:color="F2F2F2"/>
              <w:right w:val="single" w:sz="3" w:space="0" w:color="000000"/>
            </w:tcBorders>
            <w:vAlign w:val="center"/>
          </w:tcPr>
          <w:p w14:paraId="112CBA79" w14:textId="77777777" w:rsidR="008D766F" w:rsidRDefault="00F71429">
            <w:pPr>
              <w:spacing w:after="0" w:line="259" w:lineRule="auto"/>
              <w:ind w:left="0" w:right="46" w:firstLine="0"/>
              <w:jc w:val="center"/>
            </w:pPr>
            <w:r>
              <w:rPr>
                <w:rFonts w:ascii="Calibri" w:eastAsia="Calibri" w:hAnsi="Calibri" w:cs="Calibri"/>
                <w:sz w:val="12"/>
              </w:rPr>
              <w:t xml:space="preserve">43 </w:t>
            </w:r>
          </w:p>
        </w:tc>
        <w:tc>
          <w:tcPr>
            <w:tcW w:w="2847" w:type="dxa"/>
            <w:tcBorders>
              <w:top w:val="single" w:sz="3" w:space="0" w:color="000000"/>
              <w:left w:val="single" w:sz="3" w:space="0" w:color="000000"/>
              <w:bottom w:val="single" w:sz="5" w:space="0" w:color="F2F2F2"/>
              <w:right w:val="single" w:sz="3" w:space="0" w:color="000000"/>
            </w:tcBorders>
          </w:tcPr>
          <w:p w14:paraId="7BFA7FC8" w14:textId="77777777" w:rsidR="008D766F" w:rsidRDefault="00F71429">
            <w:pPr>
              <w:spacing w:after="0" w:line="259" w:lineRule="auto"/>
              <w:ind w:left="1" w:firstLine="0"/>
              <w:jc w:val="left"/>
            </w:pPr>
            <w:r>
              <w:rPr>
                <w:rFonts w:ascii="Calibri" w:eastAsia="Calibri" w:hAnsi="Calibri" w:cs="Calibri"/>
                <w:sz w:val="12"/>
              </w:rPr>
              <w:t xml:space="preserve">ACONDICIONAMIENTO CALLE FERNANDO GUANARTEME- TRAMO VIRIATO-PIZARRO </w:t>
            </w:r>
          </w:p>
        </w:tc>
        <w:tc>
          <w:tcPr>
            <w:tcW w:w="1035" w:type="dxa"/>
            <w:tcBorders>
              <w:top w:val="single" w:sz="3" w:space="0" w:color="000000"/>
              <w:left w:val="single" w:sz="3" w:space="0" w:color="000000"/>
              <w:bottom w:val="single" w:sz="5" w:space="0" w:color="F2F2F2"/>
              <w:right w:val="single" w:sz="3" w:space="0" w:color="000000"/>
            </w:tcBorders>
            <w:vAlign w:val="center"/>
          </w:tcPr>
          <w:p w14:paraId="540514F7" w14:textId="77777777" w:rsidR="008D766F" w:rsidRDefault="00F71429">
            <w:pPr>
              <w:spacing w:after="0" w:line="259" w:lineRule="auto"/>
              <w:ind w:left="0" w:right="44" w:firstLine="0"/>
              <w:jc w:val="right"/>
            </w:pPr>
            <w:r>
              <w:rPr>
                <w:rFonts w:ascii="Calibri" w:eastAsia="Calibri" w:hAnsi="Calibri" w:cs="Calibri"/>
                <w:sz w:val="12"/>
              </w:rPr>
              <w:t xml:space="preserve">1.215.121,47 € </w:t>
            </w:r>
          </w:p>
        </w:tc>
        <w:tc>
          <w:tcPr>
            <w:tcW w:w="935" w:type="dxa"/>
            <w:tcBorders>
              <w:top w:val="single" w:sz="3" w:space="0" w:color="000000"/>
              <w:left w:val="single" w:sz="3" w:space="0" w:color="000000"/>
              <w:bottom w:val="single" w:sz="5" w:space="0" w:color="F2F2F2"/>
              <w:right w:val="single" w:sz="3" w:space="0" w:color="000000"/>
            </w:tcBorders>
            <w:vAlign w:val="bottom"/>
          </w:tcPr>
          <w:p w14:paraId="62022491" w14:textId="77777777" w:rsidR="008D766F" w:rsidRDefault="00F71429">
            <w:pPr>
              <w:spacing w:after="0" w:line="259" w:lineRule="auto"/>
              <w:ind w:left="0" w:right="16" w:firstLine="0"/>
              <w:jc w:val="right"/>
            </w:pPr>
            <w:r>
              <w:rPr>
                <w:rFonts w:ascii="Calibri" w:eastAsia="Calibri" w:hAnsi="Calibri" w:cs="Calibri"/>
                <w:sz w:val="12"/>
              </w:rPr>
              <w:t xml:space="preserve"> </w:t>
            </w:r>
          </w:p>
        </w:tc>
        <w:tc>
          <w:tcPr>
            <w:tcW w:w="1059" w:type="dxa"/>
            <w:tcBorders>
              <w:top w:val="single" w:sz="3" w:space="0" w:color="000000"/>
              <w:left w:val="single" w:sz="3" w:space="0" w:color="000000"/>
              <w:bottom w:val="single" w:sz="5" w:space="0" w:color="F2F2F2"/>
              <w:right w:val="single" w:sz="3" w:space="0" w:color="000000"/>
            </w:tcBorders>
            <w:vAlign w:val="bottom"/>
          </w:tcPr>
          <w:p w14:paraId="0741AA8B"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c>
          <w:tcPr>
            <w:tcW w:w="986" w:type="dxa"/>
            <w:tcBorders>
              <w:top w:val="single" w:sz="3" w:space="0" w:color="000000"/>
              <w:left w:val="single" w:sz="3" w:space="0" w:color="000000"/>
              <w:bottom w:val="single" w:sz="5" w:space="0" w:color="F2F2F2"/>
              <w:right w:val="single" w:sz="3" w:space="0" w:color="000000"/>
            </w:tcBorders>
            <w:vAlign w:val="center"/>
          </w:tcPr>
          <w:p w14:paraId="7D383E21" w14:textId="77777777" w:rsidR="008D766F" w:rsidRDefault="00F71429">
            <w:pPr>
              <w:spacing w:after="0" w:line="259" w:lineRule="auto"/>
              <w:ind w:left="0" w:right="46" w:firstLine="0"/>
              <w:jc w:val="right"/>
            </w:pPr>
            <w:r>
              <w:rPr>
                <w:rFonts w:ascii="Calibri" w:eastAsia="Calibri" w:hAnsi="Calibri" w:cs="Calibri"/>
                <w:sz w:val="12"/>
              </w:rPr>
              <w:t xml:space="preserve">65.485,09 € </w:t>
            </w:r>
          </w:p>
        </w:tc>
        <w:tc>
          <w:tcPr>
            <w:tcW w:w="1047" w:type="dxa"/>
            <w:tcBorders>
              <w:top w:val="single" w:sz="3" w:space="0" w:color="000000"/>
              <w:left w:val="single" w:sz="3" w:space="0" w:color="000000"/>
              <w:bottom w:val="single" w:sz="5" w:space="0" w:color="F2F2F2"/>
              <w:right w:val="single" w:sz="3" w:space="0" w:color="000000"/>
            </w:tcBorders>
            <w:vAlign w:val="center"/>
          </w:tcPr>
          <w:p w14:paraId="71B47B8F" w14:textId="77777777" w:rsidR="008D766F" w:rsidRDefault="00F71429">
            <w:pPr>
              <w:spacing w:after="0" w:line="259" w:lineRule="auto"/>
              <w:ind w:left="0" w:right="43" w:firstLine="0"/>
              <w:jc w:val="center"/>
            </w:pPr>
            <w:r>
              <w:rPr>
                <w:rFonts w:ascii="Calibri" w:eastAsia="Calibri" w:hAnsi="Calibri" w:cs="Calibri"/>
                <w:sz w:val="12"/>
              </w:rPr>
              <w:t xml:space="preserve">1.149.636,38 € </w:t>
            </w:r>
          </w:p>
        </w:tc>
      </w:tr>
      <w:tr w:rsidR="008D766F" w14:paraId="34B22880" w14:textId="77777777">
        <w:trPr>
          <w:trHeight w:val="279"/>
        </w:trPr>
        <w:tc>
          <w:tcPr>
            <w:tcW w:w="3254" w:type="dxa"/>
            <w:gridSpan w:val="2"/>
            <w:tcBorders>
              <w:top w:val="single" w:sz="5" w:space="0" w:color="F2F2F2"/>
              <w:left w:val="single" w:sz="3" w:space="0" w:color="000000"/>
              <w:bottom w:val="single" w:sz="3" w:space="0" w:color="000000"/>
              <w:right w:val="single" w:sz="3" w:space="0" w:color="000000"/>
            </w:tcBorders>
            <w:shd w:val="clear" w:color="auto" w:fill="F2F2F2"/>
          </w:tcPr>
          <w:p w14:paraId="5D32B580" w14:textId="77777777" w:rsidR="008D766F" w:rsidRDefault="00F71429">
            <w:pPr>
              <w:spacing w:after="0" w:line="259" w:lineRule="auto"/>
              <w:ind w:left="0" w:firstLine="0"/>
              <w:jc w:val="left"/>
            </w:pPr>
            <w:r>
              <w:rPr>
                <w:rFonts w:ascii="Calibri" w:eastAsia="Calibri" w:hAnsi="Calibri" w:cs="Calibri"/>
                <w:b/>
                <w:sz w:val="12"/>
              </w:rPr>
              <w:t xml:space="preserve">            </w:t>
            </w:r>
            <w:proofErr w:type="gramStart"/>
            <w:r>
              <w:rPr>
                <w:rFonts w:ascii="Calibri" w:eastAsia="Calibri" w:hAnsi="Calibri" w:cs="Calibri"/>
                <w:b/>
                <w:sz w:val="12"/>
              </w:rPr>
              <w:t>Total</w:t>
            </w:r>
            <w:proofErr w:type="gramEnd"/>
            <w:r>
              <w:rPr>
                <w:rFonts w:ascii="Calibri" w:eastAsia="Calibri" w:hAnsi="Calibri" w:cs="Calibri"/>
                <w:b/>
                <w:sz w:val="12"/>
              </w:rPr>
              <w:t xml:space="preserve"> Sección: </w:t>
            </w:r>
          </w:p>
        </w:tc>
        <w:tc>
          <w:tcPr>
            <w:tcW w:w="1035" w:type="dxa"/>
            <w:tcBorders>
              <w:top w:val="single" w:sz="5" w:space="0" w:color="F2F2F2"/>
              <w:left w:val="single" w:sz="3" w:space="0" w:color="000000"/>
              <w:bottom w:val="single" w:sz="3" w:space="0" w:color="000000"/>
              <w:right w:val="single" w:sz="3" w:space="0" w:color="000000"/>
            </w:tcBorders>
            <w:shd w:val="clear" w:color="auto" w:fill="F2F2F2"/>
          </w:tcPr>
          <w:p w14:paraId="7D69D58D" w14:textId="77777777" w:rsidR="008D766F" w:rsidRDefault="00F71429">
            <w:pPr>
              <w:spacing w:after="0" w:line="259" w:lineRule="auto"/>
              <w:ind w:left="0" w:right="44" w:firstLine="0"/>
              <w:jc w:val="right"/>
            </w:pPr>
            <w:r>
              <w:rPr>
                <w:rFonts w:ascii="Calibri" w:eastAsia="Calibri" w:hAnsi="Calibri" w:cs="Calibri"/>
                <w:b/>
                <w:sz w:val="12"/>
              </w:rPr>
              <w:t xml:space="preserve">1.383.951,98 € </w:t>
            </w:r>
          </w:p>
        </w:tc>
        <w:tc>
          <w:tcPr>
            <w:tcW w:w="935" w:type="dxa"/>
            <w:tcBorders>
              <w:top w:val="single" w:sz="5" w:space="0" w:color="F2F2F2"/>
              <w:left w:val="single" w:sz="3" w:space="0" w:color="000000"/>
              <w:bottom w:val="single" w:sz="3" w:space="0" w:color="000000"/>
              <w:right w:val="single" w:sz="3" w:space="0" w:color="000000"/>
            </w:tcBorders>
            <w:shd w:val="clear" w:color="auto" w:fill="F2F2F2"/>
          </w:tcPr>
          <w:p w14:paraId="60326B32" w14:textId="77777777" w:rsidR="008D766F" w:rsidRDefault="00F71429">
            <w:pPr>
              <w:spacing w:after="0" w:line="259" w:lineRule="auto"/>
              <w:ind w:left="0" w:right="44" w:firstLine="0"/>
              <w:jc w:val="right"/>
            </w:pPr>
            <w:r>
              <w:rPr>
                <w:rFonts w:ascii="Calibri" w:eastAsia="Calibri" w:hAnsi="Calibri" w:cs="Calibri"/>
                <w:b/>
                <w:sz w:val="12"/>
              </w:rPr>
              <w:t xml:space="preserve">42.724,18 € </w:t>
            </w:r>
          </w:p>
        </w:tc>
        <w:tc>
          <w:tcPr>
            <w:tcW w:w="1059" w:type="dxa"/>
            <w:tcBorders>
              <w:top w:val="single" w:sz="5" w:space="0" w:color="F2F2F2"/>
              <w:left w:val="single" w:sz="3" w:space="0" w:color="000000"/>
              <w:bottom w:val="single" w:sz="3" w:space="0" w:color="000000"/>
              <w:right w:val="single" w:sz="3" w:space="0" w:color="000000"/>
            </w:tcBorders>
            <w:shd w:val="clear" w:color="auto" w:fill="F2F2F2"/>
          </w:tcPr>
          <w:p w14:paraId="09474970" w14:textId="77777777" w:rsidR="008D766F" w:rsidRDefault="00F71429">
            <w:pPr>
              <w:spacing w:after="0" w:line="259" w:lineRule="auto"/>
              <w:ind w:left="0" w:right="44" w:firstLine="0"/>
              <w:jc w:val="right"/>
            </w:pPr>
            <w:r>
              <w:rPr>
                <w:rFonts w:ascii="Calibri" w:eastAsia="Calibri" w:hAnsi="Calibri" w:cs="Calibri"/>
                <w:b/>
                <w:sz w:val="12"/>
              </w:rPr>
              <w:t xml:space="preserve">58.854,12 € </w:t>
            </w:r>
          </w:p>
        </w:tc>
        <w:tc>
          <w:tcPr>
            <w:tcW w:w="986" w:type="dxa"/>
            <w:tcBorders>
              <w:top w:val="single" w:sz="5" w:space="0" w:color="F2F2F2"/>
              <w:left w:val="single" w:sz="3" w:space="0" w:color="000000"/>
              <w:bottom w:val="single" w:sz="3" w:space="0" w:color="000000"/>
              <w:right w:val="single" w:sz="3" w:space="0" w:color="000000"/>
            </w:tcBorders>
            <w:shd w:val="clear" w:color="auto" w:fill="F2F2F2"/>
          </w:tcPr>
          <w:p w14:paraId="0ED91339" w14:textId="77777777" w:rsidR="008D766F" w:rsidRDefault="00F71429">
            <w:pPr>
              <w:spacing w:after="0" w:line="259" w:lineRule="auto"/>
              <w:ind w:left="0" w:right="46" w:firstLine="0"/>
              <w:jc w:val="right"/>
            </w:pPr>
            <w:r>
              <w:rPr>
                <w:rFonts w:ascii="Calibri" w:eastAsia="Calibri" w:hAnsi="Calibri" w:cs="Calibri"/>
                <w:b/>
                <w:sz w:val="12"/>
              </w:rPr>
              <w:t xml:space="preserve">132.737,30 € </w:t>
            </w:r>
          </w:p>
        </w:tc>
        <w:tc>
          <w:tcPr>
            <w:tcW w:w="1047" w:type="dxa"/>
            <w:tcBorders>
              <w:top w:val="single" w:sz="5" w:space="0" w:color="F2F2F2"/>
              <w:left w:val="single" w:sz="3" w:space="0" w:color="000000"/>
              <w:bottom w:val="single" w:sz="3" w:space="0" w:color="000000"/>
              <w:right w:val="single" w:sz="3" w:space="0" w:color="000000"/>
            </w:tcBorders>
            <w:shd w:val="clear" w:color="auto" w:fill="F2F2F2"/>
          </w:tcPr>
          <w:p w14:paraId="38C33AC3" w14:textId="77777777" w:rsidR="008D766F" w:rsidRDefault="00F71429">
            <w:pPr>
              <w:spacing w:after="0" w:line="259" w:lineRule="auto"/>
              <w:ind w:left="0" w:right="43" w:firstLine="0"/>
              <w:jc w:val="center"/>
            </w:pPr>
            <w:r>
              <w:rPr>
                <w:rFonts w:ascii="Calibri" w:eastAsia="Calibri" w:hAnsi="Calibri" w:cs="Calibri"/>
                <w:b/>
                <w:sz w:val="12"/>
              </w:rPr>
              <w:t xml:space="preserve">1.149.636,38 € </w:t>
            </w:r>
          </w:p>
        </w:tc>
      </w:tr>
      <w:tr w:rsidR="008D766F" w14:paraId="524AA4F6" w14:textId="77777777">
        <w:trPr>
          <w:trHeight w:val="295"/>
        </w:trPr>
        <w:tc>
          <w:tcPr>
            <w:tcW w:w="3254" w:type="dxa"/>
            <w:gridSpan w:val="2"/>
            <w:tcBorders>
              <w:top w:val="single" w:sz="3" w:space="0" w:color="000000"/>
              <w:left w:val="single" w:sz="3" w:space="0" w:color="000000"/>
              <w:bottom w:val="single" w:sz="3" w:space="0" w:color="000000"/>
              <w:right w:val="single" w:sz="3" w:space="0" w:color="000000"/>
            </w:tcBorders>
            <w:vAlign w:val="bottom"/>
          </w:tcPr>
          <w:p w14:paraId="31C8924A" w14:textId="77777777" w:rsidR="008D766F" w:rsidRDefault="00F71429">
            <w:pPr>
              <w:spacing w:after="0" w:line="259" w:lineRule="auto"/>
              <w:ind w:left="0" w:firstLine="0"/>
              <w:jc w:val="left"/>
            </w:pPr>
            <w:r>
              <w:rPr>
                <w:rFonts w:ascii="Calibri" w:eastAsia="Calibri" w:hAnsi="Calibri" w:cs="Calibri"/>
                <w:b/>
                <w:sz w:val="12"/>
              </w:rPr>
              <w:lastRenderedPageBreak/>
              <w:t xml:space="preserve">PENDIENTE DE APLICACIÓN  </w:t>
            </w:r>
          </w:p>
        </w:tc>
        <w:tc>
          <w:tcPr>
            <w:tcW w:w="1035" w:type="dxa"/>
            <w:tcBorders>
              <w:top w:val="single" w:sz="3" w:space="0" w:color="000000"/>
              <w:left w:val="single" w:sz="3" w:space="0" w:color="000000"/>
              <w:bottom w:val="single" w:sz="3" w:space="0" w:color="000000"/>
              <w:right w:val="single" w:sz="3" w:space="0" w:color="000000"/>
            </w:tcBorders>
            <w:vAlign w:val="bottom"/>
          </w:tcPr>
          <w:p w14:paraId="76A0E7E9" w14:textId="77777777" w:rsidR="008D766F" w:rsidRDefault="00F71429">
            <w:pPr>
              <w:spacing w:after="0" w:line="259" w:lineRule="auto"/>
              <w:ind w:left="1" w:firstLine="0"/>
              <w:jc w:val="left"/>
            </w:pPr>
            <w:r>
              <w:rPr>
                <w:rFonts w:ascii="Calibri" w:eastAsia="Calibri" w:hAnsi="Calibri" w:cs="Calibri"/>
                <w:b/>
                <w:sz w:val="12"/>
              </w:rPr>
              <w:t xml:space="preserve"> </w:t>
            </w:r>
          </w:p>
        </w:tc>
        <w:tc>
          <w:tcPr>
            <w:tcW w:w="935" w:type="dxa"/>
            <w:tcBorders>
              <w:top w:val="single" w:sz="3" w:space="0" w:color="000000"/>
              <w:left w:val="single" w:sz="3" w:space="0" w:color="000000"/>
              <w:bottom w:val="single" w:sz="3" w:space="0" w:color="000000"/>
              <w:right w:val="single" w:sz="3" w:space="0" w:color="000000"/>
            </w:tcBorders>
            <w:vAlign w:val="bottom"/>
          </w:tcPr>
          <w:p w14:paraId="15EDDD58"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c>
          <w:tcPr>
            <w:tcW w:w="1059" w:type="dxa"/>
            <w:tcBorders>
              <w:top w:val="single" w:sz="3" w:space="0" w:color="000000"/>
              <w:left w:val="single" w:sz="3" w:space="0" w:color="000000"/>
              <w:bottom w:val="single" w:sz="3" w:space="0" w:color="000000"/>
              <w:right w:val="single" w:sz="3" w:space="0" w:color="000000"/>
            </w:tcBorders>
            <w:vAlign w:val="bottom"/>
          </w:tcPr>
          <w:p w14:paraId="61512AA5"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01DDE632" w14:textId="77777777" w:rsidR="008D766F" w:rsidRDefault="00F71429">
            <w:pPr>
              <w:spacing w:after="0" w:line="259" w:lineRule="auto"/>
              <w:ind w:left="1" w:firstLine="0"/>
              <w:jc w:val="left"/>
            </w:pPr>
            <w:r>
              <w:rPr>
                <w:rFonts w:ascii="Times New Roman" w:eastAsia="Times New Roman" w:hAnsi="Times New Roman" w:cs="Times New Roman"/>
                <w:sz w:val="17"/>
              </w:rPr>
              <w:t xml:space="preserve"> </w:t>
            </w:r>
          </w:p>
        </w:tc>
        <w:tc>
          <w:tcPr>
            <w:tcW w:w="1047" w:type="dxa"/>
            <w:tcBorders>
              <w:top w:val="single" w:sz="3" w:space="0" w:color="000000"/>
              <w:left w:val="single" w:sz="3" w:space="0" w:color="000000"/>
              <w:bottom w:val="single" w:sz="3" w:space="0" w:color="000000"/>
              <w:right w:val="single" w:sz="3" w:space="0" w:color="000000"/>
            </w:tcBorders>
            <w:vAlign w:val="bottom"/>
          </w:tcPr>
          <w:p w14:paraId="38D4AF02"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22E0D2DE" w14:textId="77777777">
        <w:trPr>
          <w:trHeight w:val="475"/>
        </w:trPr>
        <w:tc>
          <w:tcPr>
            <w:tcW w:w="3254" w:type="dxa"/>
            <w:gridSpan w:val="2"/>
            <w:tcBorders>
              <w:top w:val="single" w:sz="3" w:space="0" w:color="000000"/>
              <w:left w:val="single" w:sz="3" w:space="0" w:color="000000"/>
              <w:bottom w:val="single" w:sz="3" w:space="0" w:color="000000"/>
              <w:right w:val="single" w:sz="3" w:space="0" w:color="000000"/>
            </w:tcBorders>
          </w:tcPr>
          <w:p w14:paraId="14A75BEB" w14:textId="77777777" w:rsidR="008D766F" w:rsidRDefault="00F71429">
            <w:pPr>
              <w:spacing w:after="0" w:line="259" w:lineRule="auto"/>
              <w:ind w:left="0" w:firstLine="0"/>
              <w:jc w:val="left"/>
            </w:pPr>
            <w:r>
              <w:rPr>
                <w:rFonts w:ascii="Calibri" w:eastAsia="Calibri" w:hAnsi="Calibri" w:cs="Calibri"/>
                <w:b/>
                <w:sz w:val="12"/>
              </w:rPr>
              <w:t xml:space="preserve">DISPONIBLE PARA LIQUIDACIONES, COMPLEMENTARIOS, Y ADELANTOS DE FINANCIACIÓN DE ACTUACIONES PLURIANUALES </w:t>
            </w:r>
          </w:p>
        </w:tc>
        <w:tc>
          <w:tcPr>
            <w:tcW w:w="1035" w:type="dxa"/>
            <w:tcBorders>
              <w:top w:val="single" w:sz="3" w:space="0" w:color="000000"/>
              <w:left w:val="single" w:sz="3" w:space="0" w:color="000000"/>
              <w:bottom w:val="single" w:sz="3" w:space="0" w:color="000000"/>
              <w:right w:val="single" w:sz="3" w:space="0" w:color="000000"/>
            </w:tcBorders>
            <w:vAlign w:val="bottom"/>
          </w:tcPr>
          <w:p w14:paraId="737E0515" w14:textId="77777777" w:rsidR="008D766F" w:rsidRDefault="00F71429">
            <w:pPr>
              <w:spacing w:after="0" w:line="259" w:lineRule="auto"/>
              <w:ind w:left="1" w:firstLine="0"/>
              <w:jc w:val="left"/>
            </w:pPr>
            <w:r>
              <w:rPr>
                <w:rFonts w:ascii="Calibri" w:eastAsia="Calibri" w:hAnsi="Calibri" w:cs="Calibri"/>
                <w:b/>
                <w:sz w:val="12"/>
              </w:rPr>
              <w:t xml:space="preserve"> </w:t>
            </w:r>
          </w:p>
        </w:tc>
        <w:tc>
          <w:tcPr>
            <w:tcW w:w="935" w:type="dxa"/>
            <w:tcBorders>
              <w:top w:val="single" w:sz="3" w:space="0" w:color="000000"/>
              <w:left w:val="single" w:sz="3" w:space="0" w:color="000000"/>
              <w:bottom w:val="single" w:sz="3" w:space="0" w:color="000000"/>
              <w:right w:val="single" w:sz="3" w:space="0" w:color="000000"/>
            </w:tcBorders>
            <w:vAlign w:val="center"/>
          </w:tcPr>
          <w:p w14:paraId="4495F81B" w14:textId="77777777" w:rsidR="008D766F" w:rsidRDefault="00F71429">
            <w:pPr>
              <w:spacing w:after="0" w:line="259" w:lineRule="auto"/>
              <w:ind w:left="0" w:right="44" w:firstLine="0"/>
              <w:jc w:val="right"/>
            </w:pPr>
            <w:r>
              <w:rPr>
                <w:rFonts w:ascii="Calibri" w:eastAsia="Calibri" w:hAnsi="Calibri" w:cs="Calibri"/>
                <w:sz w:val="12"/>
              </w:rPr>
              <w:t xml:space="preserve">363.484,82 € </w:t>
            </w:r>
          </w:p>
        </w:tc>
        <w:tc>
          <w:tcPr>
            <w:tcW w:w="1059" w:type="dxa"/>
            <w:tcBorders>
              <w:top w:val="single" w:sz="3" w:space="0" w:color="000000"/>
              <w:left w:val="single" w:sz="3" w:space="0" w:color="000000"/>
              <w:bottom w:val="single" w:sz="3" w:space="0" w:color="000000"/>
              <w:right w:val="single" w:sz="3" w:space="0" w:color="000000"/>
            </w:tcBorders>
            <w:vAlign w:val="center"/>
          </w:tcPr>
          <w:p w14:paraId="485BF8DA" w14:textId="77777777" w:rsidR="008D766F" w:rsidRDefault="00F71429">
            <w:pPr>
              <w:spacing w:after="0" w:line="259" w:lineRule="auto"/>
              <w:ind w:left="0" w:right="44" w:firstLine="0"/>
              <w:jc w:val="right"/>
            </w:pPr>
            <w:r>
              <w:rPr>
                <w:rFonts w:ascii="Calibri" w:eastAsia="Calibri" w:hAnsi="Calibri" w:cs="Calibri"/>
                <w:sz w:val="12"/>
              </w:rPr>
              <w:t xml:space="preserve">1.178.875,56 </w:t>
            </w:r>
          </w:p>
        </w:tc>
        <w:tc>
          <w:tcPr>
            <w:tcW w:w="986" w:type="dxa"/>
            <w:tcBorders>
              <w:top w:val="single" w:sz="3" w:space="0" w:color="000000"/>
              <w:left w:val="single" w:sz="3" w:space="0" w:color="000000"/>
              <w:bottom w:val="single" w:sz="3" w:space="0" w:color="000000"/>
              <w:right w:val="single" w:sz="3" w:space="0" w:color="000000"/>
            </w:tcBorders>
            <w:vAlign w:val="bottom"/>
          </w:tcPr>
          <w:p w14:paraId="0B66A342" w14:textId="77777777" w:rsidR="008D766F" w:rsidRDefault="00F71429">
            <w:pPr>
              <w:spacing w:after="0" w:line="259" w:lineRule="auto"/>
              <w:ind w:left="0" w:right="18" w:firstLine="0"/>
              <w:jc w:val="right"/>
            </w:pPr>
            <w:r>
              <w:rPr>
                <w:rFonts w:ascii="Calibri" w:eastAsia="Calibri" w:hAnsi="Calibri" w:cs="Calibri"/>
                <w:b/>
                <w:sz w:val="12"/>
              </w:rPr>
              <w:t xml:space="preserve"> </w:t>
            </w:r>
          </w:p>
        </w:tc>
        <w:tc>
          <w:tcPr>
            <w:tcW w:w="1047" w:type="dxa"/>
            <w:tcBorders>
              <w:top w:val="single" w:sz="3" w:space="0" w:color="000000"/>
              <w:left w:val="single" w:sz="3" w:space="0" w:color="000000"/>
              <w:bottom w:val="single" w:sz="5" w:space="0" w:color="F2F2F2"/>
              <w:right w:val="single" w:sz="3" w:space="0" w:color="000000"/>
            </w:tcBorders>
            <w:vAlign w:val="bottom"/>
          </w:tcPr>
          <w:p w14:paraId="7B91C934" w14:textId="77777777" w:rsidR="008D766F" w:rsidRDefault="00F71429">
            <w:pPr>
              <w:spacing w:after="0" w:line="259" w:lineRule="auto"/>
              <w:ind w:left="0" w:firstLine="0"/>
              <w:jc w:val="right"/>
            </w:pPr>
            <w:r>
              <w:rPr>
                <w:rFonts w:ascii="Times New Roman" w:eastAsia="Times New Roman" w:hAnsi="Times New Roman" w:cs="Times New Roman"/>
                <w:sz w:val="17"/>
              </w:rPr>
              <w:t xml:space="preserve"> </w:t>
            </w:r>
          </w:p>
        </w:tc>
      </w:tr>
      <w:tr w:rsidR="008D766F" w14:paraId="53DCA587" w14:textId="77777777">
        <w:trPr>
          <w:trHeight w:val="279"/>
        </w:trPr>
        <w:tc>
          <w:tcPr>
            <w:tcW w:w="3254" w:type="dxa"/>
            <w:gridSpan w:val="2"/>
            <w:tcBorders>
              <w:top w:val="single" w:sz="3" w:space="0" w:color="000000"/>
              <w:left w:val="single" w:sz="3" w:space="0" w:color="000000"/>
              <w:bottom w:val="single" w:sz="3" w:space="0" w:color="000000"/>
              <w:right w:val="single" w:sz="3" w:space="0" w:color="000000"/>
            </w:tcBorders>
            <w:shd w:val="clear" w:color="auto" w:fill="F2F2F2"/>
          </w:tcPr>
          <w:p w14:paraId="2606559C" w14:textId="77777777" w:rsidR="008D766F" w:rsidRDefault="00F71429">
            <w:pPr>
              <w:spacing w:after="0" w:line="259" w:lineRule="auto"/>
              <w:ind w:left="0" w:firstLine="0"/>
              <w:jc w:val="left"/>
            </w:pPr>
            <w:r>
              <w:rPr>
                <w:rFonts w:ascii="Calibri" w:eastAsia="Calibri" w:hAnsi="Calibri" w:cs="Calibri"/>
                <w:b/>
                <w:sz w:val="12"/>
              </w:rPr>
              <w:t xml:space="preserve">          </w:t>
            </w:r>
            <w:proofErr w:type="gramStart"/>
            <w:r>
              <w:rPr>
                <w:rFonts w:ascii="Calibri" w:eastAsia="Calibri" w:hAnsi="Calibri" w:cs="Calibri"/>
                <w:b/>
                <w:sz w:val="12"/>
              </w:rPr>
              <w:t>TOTAL</w:t>
            </w:r>
            <w:proofErr w:type="gramEnd"/>
            <w:r>
              <w:rPr>
                <w:rFonts w:ascii="Calibri" w:eastAsia="Calibri" w:hAnsi="Calibri" w:cs="Calibri"/>
                <w:b/>
                <w:sz w:val="12"/>
              </w:rPr>
              <w:t xml:space="preserve"> PCA 2020-2023 </w:t>
            </w:r>
          </w:p>
        </w:tc>
        <w:tc>
          <w:tcPr>
            <w:tcW w:w="1035" w:type="dxa"/>
            <w:tcBorders>
              <w:top w:val="single" w:sz="3" w:space="0" w:color="000000"/>
              <w:left w:val="single" w:sz="3" w:space="0" w:color="000000"/>
              <w:bottom w:val="single" w:sz="3" w:space="0" w:color="000000"/>
              <w:right w:val="single" w:sz="3" w:space="0" w:color="000000"/>
            </w:tcBorders>
            <w:shd w:val="clear" w:color="auto" w:fill="F2F2F2"/>
          </w:tcPr>
          <w:p w14:paraId="5C0EF5AC" w14:textId="77777777" w:rsidR="008D766F" w:rsidRDefault="00F71429">
            <w:pPr>
              <w:spacing w:after="0" w:line="259" w:lineRule="auto"/>
              <w:ind w:left="0" w:right="44" w:firstLine="0"/>
              <w:jc w:val="right"/>
            </w:pPr>
            <w:r>
              <w:rPr>
                <w:rFonts w:ascii="Calibri" w:eastAsia="Calibri" w:hAnsi="Calibri" w:cs="Calibri"/>
                <w:b/>
                <w:sz w:val="12"/>
              </w:rPr>
              <w:t xml:space="preserve">17.696.568,58 € </w:t>
            </w:r>
          </w:p>
        </w:tc>
        <w:tc>
          <w:tcPr>
            <w:tcW w:w="935" w:type="dxa"/>
            <w:tcBorders>
              <w:top w:val="single" w:sz="3" w:space="0" w:color="000000"/>
              <w:left w:val="single" w:sz="3" w:space="0" w:color="000000"/>
              <w:bottom w:val="single" w:sz="3" w:space="0" w:color="000000"/>
              <w:right w:val="single" w:sz="3" w:space="0" w:color="000000"/>
            </w:tcBorders>
            <w:shd w:val="clear" w:color="auto" w:fill="F2F2F2"/>
          </w:tcPr>
          <w:p w14:paraId="44F3A392" w14:textId="77777777" w:rsidR="008D766F" w:rsidRDefault="00F71429">
            <w:pPr>
              <w:spacing w:after="0" w:line="259" w:lineRule="auto"/>
              <w:ind w:left="0" w:right="44" w:firstLine="0"/>
              <w:jc w:val="right"/>
            </w:pPr>
            <w:r>
              <w:rPr>
                <w:rFonts w:ascii="Calibri" w:eastAsia="Calibri" w:hAnsi="Calibri" w:cs="Calibri"/>
                <w:b/>
                <w:sz w:val="12"/>
              </w:rPr>
              <w:t xml:space="preserve">5.199.718,73 € </w:t>
            </w:r>
          </w:p>
        </w:tc>
        <w:tc>
          <w:tcPr>
            <w:tcW w:w="1059" w:type="dxa"/>
            <w:tcBorders>
              <w:top w:val="single" w:sz="3" w:space="0" w:color="000000"/>
              <w:left w:val="single" w:sz="3" w:space="0" w:color="000000"/>
              <w:bottom w:val="single" w:sz="3" w:space="0" w:color="000000"/>
              <w:right w:val="single" w:sz="3" w:space="0" w:color="000000"/>
            </w:tcBorders>
            <w:shd w:val="clear" w:color="auto" w:fill="F2F2F2"/>
          </w:tcPr>
          <w:p w14:paraId="51D6FAF2" w14:textId="77777777" w:rsidR="008D766F" w:rsidRDefault="00F71429">
            <w:pPr>
              <w:spacing w:after="0" w:line="259" w:lineRule="auto"/>
              <w:ind w:left="0" w:right="44" w:firstLine="0"/>
              <w:jc w:val="right"/>
            </w:pPr>
            <w:r>
              <w:rPr>
                <w:rFonts w:ascii="Calibri" w:eastAsia="Calibri" w:hAnsi="Calibri" w:cs="Calibri"/>
                <w:b/>
                <w:sz w:val="12"/>
              </w:rPr>
              <w:t xml:space="preserve">5.199.718,73 € </w:t>
            </w:r>
          </w:p>
        </w:tc>
        <w:tc>
          <w:tcPr>
            <w:tcW w:w="986" w:type="dxa"/>
            <w:tcBorders>
              <w:top w:val="single" w:sz="3" w:space="0" w:color="000000"/>
              <w:left w:val="single" w:sz="3" w:space="0" w:color="000000"/>
              <w:bottom w:val="single" w:sz="3" w:space="0" w:color="000000"/>
              <w:right w:val="single" w:sz="3" w:space="0" w:color="000000"/>
            </w:tcBorders>
            <w:shd w:val="clear" w:color="auto" w:fill="F2F2F2"/>
          </w:tcPr>
          <w:p w14:paraId="3F65E6C3" w14:textId="77777777" w:rsidR="008D766F" w:rsidRDefault="00F71429">
            <w:pPr>
              <w:spacing w:after="0" w:line="259" w:lineRule="auto"/>
              <w:ind w:left="0" w:right="46" w:firstLine="0"/>
              <w:jc w:val="right"/>
            </w:pPr>
            <w:r>
              <w:rPr>
                <w:rFonts w:ascii="Calibri" w:eastAsia="Calibri" w:hAnsi="Calibri" w:cs="Calibri"/>
                <w:b/>
                <w:sz w:val="12"/>
              </w:rPr>
              <w:t xml:space="preserve">5.199.718,73 € </w:t>
            </w:r>
          </w:p>
        </w:tc>
        <w:tc>
          <w:tcPr>
            <w:tcW w:w="1047" w:type="dxa"/>
            <w:tcBorders>
              <w:top w:val="single" w:sz="5" w:space="0" w:color="F2F2F2"/>
              <w:left w:val="single" w:sz="3" w:space="0" w:color="000000"/>
              <w:bottom w:val="single" w:sz="3" w:space="0" w:color="000000"/>
              <w:right w:val="single" w:sz="3" w:space="0" w:color="000000"/>
            </w:tcBorders>
            <w:shd w:val="clear" w:color="auto" w:fill="F2F2F2"/>
          </w:tcPr>
          <w:p w14:paraId="4352A04E" w14:textId="77777777" w:rsidR="008D766F" w:rsidRDefault="00F71429">
            <w:pPr>
              <w:spacing w:after="0" w:line="259" w:lineRule="auto"/>
              <w:ind w:left="0" w:right="43" w:firstLine="0"/>
              <w:jc w:val="center"/>
            </w:pPr>
            <w:r>
              <w:rPr>
                <w:rFonts w:ascii="Calibri" w:eastAsia="Calibri" w:hAnsi="Calibri" w:cs="Calibri"/>
                <w:b/>
                <w:sz w:val="12"/>
              </w:rPr>
              <w:t xml:space="preserve">3.639.772,77 € </w:t>
            </w:r>
          </w:p>
        </w:tc>
      </w:tr>
    </w:tbl>
    <w:p w14:paraId="52C71A09" w14:textId="77777777" w:rsidR="008D766F" w:rsidRDefault="00F71429">
      <w:pPr>
        <w:spacing w:after="0" w:line="259" w:lineRule="auto"/>
        <w:ind w:left="7631" w:firstLine="0"/>
        <w:jc w:val="left"/>
      </w:pPr>
      <w:r>
        <w:rPr>
          <w:rFonts w:ascii="Times New Roman" w:eastAsia="Times New Roman" w:hAnsi="Times New Roman" w:cs="Times New Roman"/>
          <w:sz w:val="12"/>
        </w:rPr>
        <w:t xml:space="preserve">Página 2 de 6 </w:t>
      </w:r>
    </w:p>
    <w:p w14:paraId="3B3EBDFC" w14:textId="77777777" w:rsidR="008D766F" w:rsidRDefault="00F71429">
      <w:pPr>
        <w:spacing w:after="0" w:line="259" w:lineRule="auto"/>
        <w:ind w:left="241" w:firstLine="0"/>
        <w:jc w:val="left"/>
      </w:pPr>
      <w:r>
        <w:rPr>
          <w:b/>
          <w:sz w:val="20"/>
        </w:rPr>
        <w:t xml:space="preserve"> </w:t>
      </w:r>
    </w:p>
    <w:p w14:paraId="710B49E8" w14:textId="77777777" w:rsidR="008D766F" w:rsidRDefault="00F71429">
      <w:pPr>
        <w:ind w:left="115"/>
      </w:pPr>
      <w:proofErr w:type="gramStart"/>
      <w:r>
        <w:rPr>
          <w:b/>
        </w:rPr>
        <w:t>Segundo.-</w:t>
      </w:r>
      <w:proofErr w:type="gramEnd"/>
      <w:r>
        <w:rPr>
          <w:color w:val="FF0000"/>
        </w:rPr>
        <w:t xml:space="preserve"> </w:t>
      </w:r>
      <w:r>
        <w:t xml:space="preserve">Con posterioridad al citado acuerdo se han realizado los trámites necesarios para la adjudicación de las obras que se relacionan, por los importes que se detallan: </w:t>
      </w:r>
    </w:p>
    <w:p w14:paraId="591F2F8F" w14:textId="77777777" w:rsidR="008D766F" w:rsidRDefault="00F71429">
      <w:pPr>
        <w:spacing w:after="0" w:line="259" w:lineRule="auto"/>
        <w:ind w:left="725" w:firstLine="0"/>
        <w:jc w:val="left"/>
      </w:pPr>
      <w:r>
        <w:t xml:space="preserve"> </w:t>
      </w:r>
    </w:p>
    <w:tbl>
      <w:tblPr>
        <w:tblStyle w:val="TableGrid"/>
        <w:tblW w:w="8355" w:type="dxa"/>
        <w:tblInd w:w="121" w:type="dxa"/>
        <w:tblCellMar>
          <w:top w:w="16" w:type="dxa"/>
          <w:left w:w="58" w:type="dxa"/>
          <w:bottom w:w="14" w:type="dxa"/>
          <w:right w:w="31" w:type="dxa"/>
        </w:tblCellMar>
        <w:tblLook w:val="04A0" w:firstRow="1" w:lastRow="0" w:firstColumn="1" w:lastColumn="0" w:noHBand="0" w:noVBand="1"/>
      </w:tblPr>
      <w:tblGrid>
        <w:gridCol w:w="1685"/>
        <w:gridCol w:w="843"/>
        <w:gridCol w:w="845"/>
        <w:gridCol w:w="890"/>
        <w:gridCol w:w="736"/>
        <w:gridCol w:w="901"/>
        <w:gridCol w:w="776"/>
        <w:gridCol w:w="902"/>
        <w:gridCol w:w="777"/>
      </w:tblGrid>
      <w:tr w:rsidR="008D766F" w14:paraId="0B5462CB" w14:textId="77777777">
        <w:trPr>
          <w:trHeight w:val="444"/>
        </w:trPr>
        <w:tc>
          <w:tcPr>
            <w:tcW w:w="1687"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1C70588B" w14:textId="77777777" w:rsidR="008D766F" w:rsidRDefault="00F71429">
            <w:pPr>
              <w:spacing w:after="0" w:line="259" w:lineRule="auto"/>
              <w:ind w:left="0" w:firstLine="0"/>
              <w:jc w:val="left"/>
            </w:pPr>
            <w:r>
              <w:rPr>
                <w:rFonts w:ascii="Calibri" w:eastAsia="Calibri" w:hAnsi="Calibri" w:cs="Calibri"/>
                <w:b/>
                <w:sz w:val="10"/>
              </w:rPr>
              <w:t xml:space="preserve">DENOMINACIÓN ACTUACIÓN </w:t>
            </w:r>
          </w:p>
        </w:tc>
        <w:tc>
          <w:tcPr>
            <w:tcW w:w="843" w:type="dxa"/>
            <w:tcBorders>
              <w:top w:val="single" w:sz="3" w:space="0" w:color="000000"/>
              <w:left w:val="single" w:sz="3" w:space="0" w:color="000000"/>
              <w:bottom w:val="single" w:sz="3" w:space="0" w:color="000000"/>
              <w:right w:val="single" w:sz="3" w:space="0" w:color="000000"/>
            </w:tcBorders>
            <w:shd w:val="clear" w:color="auto" w:fill="D9D9D9"/>
          </w:tcPr>
          <w:p w14:paraId="1D018CF0" w14:textId="77777777" w:rsidR="008D766F" w:rsidRDefault="00F71429">
            <w:pPr>
              <w:spacing w:after="0" w:line="259" w:lineRule="auto"/>
              <w:ind w:left="0" w:firstLine="0"/>
              <w:jc w:val="center"/>
            </w:pPr>
            <w:r>
              <w:rPr>
                <w:rFonts w:ascii="Calibri" w:eastAsia="Calibri" w:hAnsi="Calibri" w:cs="Calibri"/>
                <w:b/>
                <w:sz w:val="10"/>
              </w:rPr>
              <w:t xml:space="preserve">PRESUPUESTO VIGENTE </w:t>
            </w:r>
          </w:p>
        </w:tc>
        <w:tc>
          <w:tcPr>
            <w:tcW w:w="845" w:type="dxa"/>
            <w:tcBorders>
              <w:top w:val="single" w:sz="3" w:space="0" w:color="000000"/>
              <w:left w:val="single" w:sz="3" w:space="0" w:color="000000"/>
              <w:bottom w:val="single" w:sz="3" w:space="0" w:color="000000"/>
              <w:right w:val="single" w:sz="3" w:space="0" w:color="000000"/>
            </w:tcBorders>
            <w:shd w:val="clear" w:color="auto" w:fill="D9D9D9"/>
          </w:tcPr>
          <w:p w14:paraId="5F888EC1" w14:textId="77777777" w:rsidR="008D766F" w:rsidRDefault="00F71429">
            <w:pPr>
              <w:spacing w:after="0" w:line="259" w:lineRule="auto"/>
              <w:ind w:left="0" w:firstLine="0"/>
              <w:jc w:val="center"/>
            </w:pPr>
            <w:r>
              <w:rPr>
                <w:rFonts w:ascii="Calibri" w:eastAsia="Calibri" w:hAnsi="Calibri" w:cs="Calibri"/>
                <w:b/>
                <w:sz w:val="10"/>
              </w:rPr>
              <w:t xml:space="preserve">PRESUPUESTO VIGENTE 2021 </w:t>
            </w:r>
          </w:p>
        </w:tc>
        <w:tc>
          <w:tcPr>
            <w:tcW w:w="890" w:type="dxa"/>
            <w:tcBorders>
              <w:top w:val="single" w:sz="3" w:space="0" w:color="000000"/>
              <w:left w:val="single" w:sz="3" w:space="0" w:color="000000"/>
              <w:bottom w:val="single" w:sz="3" w:space="0" w:color="000000"/>
              <w:right w:val="single" w:sz="3" w:space="0" w:color="000000"/>
            </w:tcBorders>
            <w:shd w:val="clear" w:color="auto" w:fill="D9D9D9"/>
          </w:tcPr>
          <w:p w14:paraId="14D96B77" w14:textId="77777777" w:rsidR="008D766F" w:rsidRDefault="00F71429">
            <w:pPr>
              <w:spacing w:after="0" w:line="259" w:lineRule="auto"/>
              <w:ind w:left="0" w:firstLine="0"/>
              <w:jc w:val="center"/>
            </w:pPr>
            <w:r>
              <w:rPr>
                <w:rFonts w:ascii="Calibri" w:eastAsia="Calibri" w:hAnsi="Calibri" w:cs="Calibri"/>
                <w:b/>
                <w:sz w:val="10"/>
              </w:rPr>
              <w:t>PRESUPUESTO VIGENT</w:t>
            </w:r>
            <w:r>
              <w:rPr>
                <w:rFonts w:ascii="Calibri" w:eastAsia="Calibri" w:hAnsi="Calibri" w:cs="Calibri"/>
                <w:b/>
                <w:sz w:val="10"/>
              </w:rPr>
              <w:t xml:space="preserve">E 2022 </w:t>
            </w:r>
          </w:p>
        </w:tc>
        <w:tc>
          <w:tcPr>
            <w:tcW w:w="736" w:type="dxa"/>
            <w:tcBorders>
              <w:top w:val="single" w:sz="3" w:space="0" w:color="000000"/>
              <w:left w:val="single" w:sz="3" w:space="0" w:color="000000"/>
              <w:bottom w:val="single" w:sz="3" w:space="0" w:color="000000"/>
              <w:right w:val="single" w:sz="3" w:space="0" w:color="000000"/>
            </w:tcBorders>
            <w:shd w:val="clear" w:color="auto" w:fill="D9D9D9"/>
          </w:tcPr>
          <w:p w14:paraId="73FC768A" w14:textId="77777777" w:rsidR="008D766F" w:rsidRDefault="00F71429">
            <w:pPr>
              <w:spacing w:after="0" w:line="259" w:lineRule="auto"/>
              <w:ind w:left="0" w:firstLine="0"/>
              <w:jc w:val="center"/>
            </w:pPr>
            <w:r>
              <w:rPr>
                <w:rFonts w:ascii="Calibri" w:eastAsia="Calibri" w:hAnsi="Calibri" w:cs="Calibri"/>
                <w:b/>
                <w:sz w:val="10"/>
              </w:rPr>
              <w:t xml:space="preserve">PRESUPUESTO VIGENTE 2023 </w:t>
            </w:r>
          </w:p>
        </w:tc>
        <w:tc>
          <w:tcPr>
            <w:tcW w:w="901" w:type="dxa"/>
            <w:tcBorders>
              <w:top w:val="single" w:sz="3" w:space="0" w:color="000000"/>
              <w:left w:val="single" w:sz="3" w:space="0" w:color="000000"/>
              <w:bottom w:val="single" w:sz="3" w:space="0" w:color="000000"/>
              <w:right w:val="single" w:sz="3" w:space="0" w:color="000000"/>
            </w:tcBorders>
            <w:shd w:val="clear" w:color="auto" w:fill="D9D9D9"/>
          </w:tcPr>
          <w:p w14:paraId="375C82D2" w14:textId="77777777" w:rsidR="008D766F" w:rsidRDefault="00F71429">
            <w:pPr>
              <w:spacing w:after="0" w:line="259" w:lineRule="auto"/>
              <w:ind w:left="0" w:firstLine="0"/>
              <w:jc w:val="center"/>
            </w:pPr>
            <w:r>
              <w:rPr>
                <w:rFonts w:ascii="Calibri" w:eastAsia="Calibri" w:hAnsi="Calibri" w:cs="Calibri"/>
                <w:b/>
                <w:sz w:val="10"/>
              </w:rPr>
              <w:t xml:space="preserve">IMPORTE ADJUDICACIÓN </w:t>
            </w:r>
          </w:p>
        </w:tc>
        <w:tc>
          <w:tcPr>
            <w:tcW w:w="776" w:type="dxa"/>
            <w:tcBorders>
              <w:top w:val="single" w:sz="3" w:space="0" w:color="000000"/>
              <w:left w:val="single" w:sz="3" w:space="0" w:color="000000"/>
              <w:bottom w:val="single" w:sz="3" w:space="0" w:color="000000"/>
              <w:right w:val="single" w:sz="3" w:space="0" w:color="000000"/>
            </w:tcBorders>
            <w:shd w:val="clear" w:color="auto" w:fill="D9D9D9"/>
          </w:tcPr>
          <w:p w14:paraId="73138156" w14:textId="77777777" w:rsidR="008D766F" w:rsidRDefault="00F71429">
            <w:pPr>
              <w:spacing w:after="0" w:line="259" w:lineRule="auto"/>
              <w:ind w:left="0" w:firstLine="0"/>
              <w:jc w:val="center"/>
            </w:pPr>
            <w:r>
              <w:rPr>
                <w:rFonts w:ascii="Calibri" w:eastAsia="Calibri" w:hAnsi="Calibri" w:cs="Calibri"/>
                <w:b/>
                <w:sz w:val="10"/>
              </w:rPr>
              <w:t xml:space="preserve">ADJUDICACIÓN 2021 </w:t>
            </w:r>
          </w:p>
        </w:tc>
        <w:tc>
          <w:tcPr>
            <w:tcW w:w="902" w:type="dxa"/>
            <w:tcBorders>
              <w:top w:val="single" w:sz="3" w:space="0" w:color="000000"/>
              <w:left w:val="single" w:sz="3" w:space="0" w:color="000000"/>
              <w:bottom w:val="single" w:sz="3" w:space="0" w:color="000000"/>
              <w:right w:val="single" w:sz="3" w:space="0" w:color="000000"/>
            </w:tcBorders>
            <w:shd w:val="clear" w:color="auto" w:fill="D9D9D9"/>
          </w:tcPr>
          <w:p w14:paraId="4E55B248" w14:textId="77777777" w:rsidR="008D766F" w:rsidRDefault="00F71429">
            <w:pPr>
              <w:spacing w:after="0" w:line="259" w:lineRule="auto"/>
              <w:ind w:left="0" w:firstLine="0"/>
              <w:jc w:val="center"/>
            </w:pPr>
            <w:r>
              <w:rPr>
                <w:rFonts w:ascii="Calibri" w:eastAsia="Calibri" w:hAnsi="Calibri" w:cs="Calibri"/>
                <w:b/>
                <w:sz w:val="10"/>
              </w:rPr>
              <w:t xml:space="preserve">ADJUDICACIÓN 2022 </w:t>
            </w:r>
          </w:p>
        </w:tc>
        <w:tc>
          <w:tcPr>
            <w:tcW w:w="777" w:type="dxa"/>
            <w:tcBorders>
              <w:top w:val="single" w:sz="3" w:space="0" w:color="000000"/>
              <w:left w:val="single" w:sz="3" w:space="0" w:color="000000"/>
              <w:bottom w:val="single" w:sz="3" w:space="0" w:color="000000"/>
              <w:right w:val="single" w:sz="3" w:space="0" w:color="000000"/>
            </w:tcBorders>
            <w:shd w:val="clear" w:color="auto" w:fill="D9D9D9"/>
          </w:tcPr>
          <w:p w14:paraId="48A55FAE" w14:textId="77777777" w:rsidR="008D766F" w:rsidRDefault="00F71429">
            <w:pPr>
              <w:spacing w:after="0" w:line="259" w:lineRule="auto"/>
              <w:ind w:left="0" w:firstLine="0"/>
              <w:jc w:val="center"/>
            </w:pPr>
            <w:r>
              <w:rPr>
                <w:rFonts w:ascii="Calibri" w:eastAsia="Calibri" w:hAnsi="Calibri" w:cs="Calibri"/>
                <w:b/>
                <w:sz w:val="10"/>
              </w:rPr>
              <w:t xml:space="preserve">ADJUDICACIÓN 2023 </w:t>
            </w:r>
          </w:p>
        </w:tc>
      </w:tr>
      <w:tr w:rsidR="008D766F" w14:paraId="39441878" w14:textId="77777777">
        <w:trPr>
          <w:trHeight w:val="461"/>
        </w:trPr>
        <w:tc>
          <w:tcPr>
            <w:tcW w:w="1687" w:type="dxa"/>
            <w:tcBorders>
              <w:top w:val="single" w:sz="3" w:space="0" w:color="000000"/>
              <w:left w:val="single" w:sz="3" w:space="0" w:color="000000"/>
              <w:bottom w:val="single" w:sz="3" w:space="0" w:color="000000"/>
              <w:right w:val="single" w:sz="3" w:space="0" w:color="000000"/>
            </w:tcBorders>
          </w:tcPr>
          <w:p w14:paraId="3F5EAB49" w14:textId="77777777" w:rsidR="008D766F" w:rsidRDefault="00F71429">
            <w:pPr>
              <w:tabs>
                <w:tab w:val="center" w:pos="1001"/>
                <w:tab w:val="right" w:pos="1598"/>
              </w:tabs>
              <w:spacing w:after="0" w:line="259" w:lineRule="auto"/>
              <w:ind w:left="0" w:firstLine="0"/>
              <w:jc w:val="left"/>
            </w:pPr>
            <w:r>
              <w:rPr>
                <w:sz w:val="10"/>
              </w:rPr>
              <w:t xml:space="preserve">AMPLIACIÓN </w:t>
            </w:r>
            <w:r>
              <w:rPr>
                <w:sz w:val="10"/>
              </w:rPr>
              <w:tab/>
              <w:t xml:space="preserve">DE </w:t>
            </w:r>
            <w:r>
              <w:rPr>
                <w:sz w:val="10"/>
              </w:rPr>
              <w:tab/>
              <w:t xml:space="preserve">LAS </w:t>
            </w:r>
          </w:p>
          <w:p w14:paraId="2DDDE96F" w14:textId="77777777" w:rsidR="008D766F" w:rsidRDefault="00F71429">
            <w:pPr>
              <w:spacing w:after="0" w:line="259" w:lineRule="auto"/>
              <w:ind w:left="0" w:firstLine="0"/>
            </w:pPr>
            <w:r>
              <w:rPr>
                <w:sz w:val="10"/>
              </w:rPr>
              <w:t xml:space="preserve">DEPENDENCIAS MUNICIPALES </w:t>
            </w:r>
          </w:p>
          <w:p w14:paraId="35511FF7" w14:textId="77777777" w:rsidR="008D766F" w:rsidRDefault="00F71429">
            <w:pPr>
              <w:spacing w:after="0" w:line="259" w:lineRule="auto"/>
              <w:ind w:left="0" w:firstLine="0"/>
              <w:jc w:val="left"/>
            </w:pPr>
            <w:r>
              <w:rPr>
                <w:sz w:val="10"/>
              </w:rPr>
              <w:t xml:space="preserve">DEL SERVICIO DE LIMPIEZA </w:t>
            </w:r>
          </w:p>
        </w:tc>
        <w:tc>
          <w:tcPr>
            <w:tcW w:w="843" w:type="dxa"/>
            <w:tcBorders>
              <w:top w:val="single" w:sz="3" w:space="0" w:color="000000"/>
              <w:left w:val="single" w:sz="3" w:space="0" w:color="000000"/>
              <w:bottom w:val="single" w:sz="3" w:space="0" w:color="000000"/>
              <w:right w:val="single" w:sz="3" w:space="0" w:color="000000"/>
            </w:tcBorders>
            <w:vAlign w:val="center"/>
          </w:tcPr>
          <w:p w14:paraId="04441C01" w14:textId="77777777" w:rsidR="008D766F" w:rsidRDefault="00F71429">
            <w:pPr>
              <w:spacing w:after="0" w:line="259" w:lineRule="auto"/>
              <w:ind w:left="0" w:right="30" w:firstLine="0"/>
              <w:jc w:val="right"/>
            </w:pPr>
            <w:r>
              <w:rPr>
                <w:rFonts w:ascii="Calibri" w:eastAsia="Calibri" w:hAnsi="Calibri" w:cs="Calibri"/>
                <w:sz w:val="10"/>
              </w:rPr>
              <w:t xml:space="preserve">331.862,74 € </w:t>
            </w:r>
          </w:p>
        </w:tc>
        <w:tc>
          <w:tcPr>
            <w:tcW w:w="845" w:type="dxa"/>
            <w:tcBorders>
              <w:top w:val="single" w:sz="3" w:space="0" w:color="000000"/>
              <w:left w:val="single" w:sz="3" w:space="0" w:color="000000"/>
              <w:bottom w:val="single" w:sz="3" w:space="0" w:color="000000"/>
              <w:right w:val="single" w:sz="3" w:space="0" w:color="000000"/>
            </w:tcBorders>
            <w:vAlign w:val="center"/>
          </w:tcPr>
          <w:p w14:paraId="43F2FA9A" w14:textId="77777777" w:rsidR="008D766F" w:rsidRDefault="00F71429">
            <w:pPr>
              <w:spacing w:after="0" w:line="259" w:lineRule="auto"/>
              <w:ind w:left="0" w:right="30" w:firstLine="0"/>
              <w:jc w:val="right"/>
            </w:pPr>
            <w:r>
              <w:rPr>
                <w:rFonts w:ascii="Calibri" w:eastAsia="Calibri" w:hAnsi="Calibri" w:cs="Calibri"/>
                <w:sz w:val="10"/>
              </w:rPr>
              <w:t xml:space="preserve">52.475,67 € </w:t>
            </w:r>
          </w:p>
        </w:tc>
        <w:tc>
          <w:tcPr>
            <w:tcW w:w="890" w:type="dxa"/>
            <w:tcBorders>
              <w:top w:val="single" w:sz="3" w:space="0" w:color="000000"/>
              <w:left w:val="single" w:sz="3" w:space="0" w:color="000000"/>
              <w:bottom w:val="single" w:sz="3" w:space="0" w:color="000000"/>
              <w:right w:val="single" w:sz="3" w:space="0" w:color="000000"/>
            </w:tcBorders>
            <w:vAlign w:val="center"/>
          </w:tcPr>
          <w:p w14:paraId="5B84AE2D" w14:textId="77777777" w:rsidR="008D766F" w:rsidRDefault="00F71429">
            <w:pPr>
              <w:spacing w:after="0" w:line="259" w:lineRule="auto"/>
              <w:ind w:left="0" w:right="30" w:firstLine="0"/>
              <w:jc w:val="right"/>
            </w:pPr>
            <w:r>
              <w:rPr>
                <w:rFonts w:ascii="Calibri" w:eastAsia="Calibri" w:hAnsi="Calibri" w:cs="Calibri"/>
                <w:sz w:val="10"/>
              </w:rPr>
              <w:t xml:space="preserve">279.387,07 € </w:t>
            </w:r>
          </w:p>
        </w:tc>
        <w:tc>
          <w:tcPr>
            <w:tcW w:w="736" w:type="dxa"/>
            <w:tcBorders>
              <w:top w:val="single" w:sz="3" w:space="0" w:color="000000"/>
              <w:left w:val="single" w:sz="3" w:space="0" w:color="000000"/>
              <w:bottom w:val="single" w:sz="3" w:space="0" w:color="000000"/>
              <w:right w:val="single" w:sz="3" w:space="0" w:color="000000"/>
            </w:tcBorders>
            <w:vAlign w:val="bottom"/>
          </w:tcPr>
          <w:p w14:paraId="0C1AD216"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7BFA5262" w14:textId="77777777" w:rsidR="008D766F" w:rsidRDefault="00F71429">
            <w:pPr>
              <w:spacing w:after="0" w:line="259" w:lineRule="auto"/>
              <w:ind w:left="0" w:right="30" w:firstLine="0"/>
              <w:jc w:val="right"/>
            </w:pPr>
            <w:r>
              <w:rPr>
                <w:rFonts w:ascii="Calibri" w:eastAsia="Calibri" w:hAnsi="Calibri" w:cs="Calibri"/>
                <w:sz w:val="10"/>
              </w:rPr>
              <w:t xml:space="preserve">303.156,61 € </w:t>
            </w:r>
          </w:p>
        </w:tc>
        <w:tc>
          <w:tcPr>
            <w:tcW w:w="776" w:type="dxa"/>
            <w:tcBorders>
              <w:top w:val="single" w:sz="3" w:space="0" w:color="000000"/>
              <w:left w:val="single" w:sz="3" w:space="0" w:color="000000"/>
              <w:bottom w:val="single" w:sz="3" w:space="0" w:color="000000"/>
              <w:right w:val="single" w:sz="3" w:space="0" w:color="000000"/>
            </w:tcBorders>
            <w:vAlign w:val="center"/>
          </w:tcPr>
          <w:p w14:paraId="4D3762E0" w14:textId="77777777" w:rsidR="008D766F" w:rsidRDefault="00F71429">
            <w:pPr>
              <w:spacing w:after="0" w:line="259" w:lineRule="auto"/>
              <w:ind w:left="0" w:right="32" w:firstLine="0"/>
              <w:jc w:val="right"/>
            </w:pPr>
            <w:r>
              <w:rPr>
                <w:rFonts w:ascii="Calibri" w:eastAsia="Calibri" w:hAnsi="Calibri" w:cs="Calibri"/>
                <w:sz w:val="10"/>
              </w:rPr>
              <w:t xml:space="preserve">52.475,67 € </w:t>
            </w:r>
          </w:p>
        </w:tc>
        <w:tc>
          <w:tcPr>
            <w:tcW w:w="902" w:type="dxa"/>
            <w:tcBorders>
              <w:top w:val="single" w:sz="3" w:space="0" w:color="000000"/>
              <w:left w:val="single" w:sz="3" w:space="0" w:color="000000"/>
              <w:bottom w:val="single" w:sz="3" w:space="0" w:color="000000"/>
              <w:right w:val="single" w:sz="3" w:space="0" w:color="000000"/>
            </w:tcBorders>
            <w:vAlign w:val="center"/>
          </w:tcPr>
          <w:p w14:paraId="60D90D28" w14:textId="77777777" w:rsidR="008D766F" w:rsidRDefault="00F71429">
            <w:pPr>
              <w:spacing w:after="0" w:line="259" w:lineRule="auto"/>
              <w:ind w:left="0" w:right="30" w:firstLine="0"/>
              <w:jc w:val="right"/>
            </w:pPr>
            <w:r>
              <w:rPr>
                <w:rFonts w:ascii="Calibri" w:eastAsia="Calibri" w:hAnsi="Calibri" w:cs="Calibri"/>
                <w:sz w:val="10"/>
              </w:rPr>
              <w:t xml:space="preserve">250.680,94 € </w:t>
            </w:r>
          </w:p>
        </w:tc>
        <w:tc>
          <w:tcPr>
            <w:tcW w:w="777" w:type="dxa"/>
            <w:tcBorders>
              <w:top w:val="single" w:sz="3" w:space="0" w:color="000000"/>
              <w:left w:val="single" w:sz="3" w:space="0" w:color="000000"/>
              <w:bottom w:val="single" w:sz="3" w:space="0" w:color="000000"/>
              <w:right w:val="single" w:sz="3" w:space="0" w:color="000000"/>
            </w:tcBorders>
            <w:vAlign w:val="bottom"/>
          </w:tcPr>
          <w:p w14:paraId="01DA92F3"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20508EAE" w14:textId="77777777">
        <w:trPr>
          <w:trHeight w:val="386"/>
        </w:trPr>
        <w:tc>
          <w:tcPr>
            <w:tcW w:w="1687" w:type="dxa"/>
            <w:tcBorders>
              <w:top w:val="single" w:sz="3" w:space="0" w:color="000000"/>
              <w:left w:val="single" w:sz="3" w:space="0" w:color="000000"/>
              <w:bottom w:val="single" w:sz="3" w:space="0" w:color="000000"/>
              <w:right w:val="single" w:sz="3" w:space="0" w:color="000000"/>
            </w:tcBorders>
          </w:tcPr>
          <w:p w14:paraId="046B832D" w14:textId="77777777" w:rsidR="008D766F" w:rsidRDefault="00F71429">
            <w:pPr>
              <w:tabs>
                <w:tab w:val="right" w:pos="1598"/>
              </w:tabs>
              <w:spacing w:after="0" w:line="259" w:lineRule="auto"/>
              <w:ind w:left="0" w:firstLine="0"/>
              <w:jc w:val="left"/>
            </w:pPr>
            <w:r>
              <w:rPr>
                <w:sz w:val="10"/>
              </w:rPr>
              <w:t xml:space="preserve">ACONDICIONAMIENTO </w:t>
            </w:r>
            <w:r>
              <w:rPr>
                <w:sz w:val="10"/>
              </w:rPr>
              <w:tab/>
              <w:t xml:space="preserve">CALLE </w:t>
            </w:r>
          </w:p>
          <w:p w14:paraId="2B93F5B8" w14:textId="77777777" w:rsidR="008D766F" w:rsidRDefault="00F71429">
            <w:pPr>
              <w:spacing w:after="0" w:line="259" w:lineRule="auto"/>
              <w:ind w:left="0" w:firstLine="0"/>
              <w:jc w:val="left"/>
            </w:pPr>
            <w:r>
              <w:rPr>
                <w:sz w:val="10"/>
              </w:rPr>
              <w:t xml:space="preserve">AGUACATE </w:t>
            </w:r>
            <w:r>
              <w:rPr>
                <w:sz w:val="10"/>
              </w:rPr>
              <w:tab/>
              <w:t xml:space="preserve">ESQUINA CALLE OROBAL </w:t>
            </w:r>
          </w:p>
        </w:tc>
        <w:tc>
          <w:tcPr>
            <w:tcW w:w="843" w:type="dxa"/>
            <w:tcBorders>
              <w:top w:val="single" w:sz="3" w:space="0" w:color="000000"/>
              <w:left w:val="single" w:sz="3" w:space="0" w:color="000000"/>
              <w:bottom w:val="single" w:sz="3" w:space="0" w:color="000000"/>
              <w:right w:val="single" w:sz="3" w:space="0" w:color="000000"/>
            </w:tcBorders>
            <w:vAlign w:val="center"/>
          </w:tcPr>
          <w:p w14:paraId="6646594D" w14:textId="77777777" w:rsidR="008D766F" w:rsidRDefault="00F71429">
            <w:pPr>
              <w:spacing w:after="0" w:line="259" w:lineRule="auto"/>
              <w:ind w:left="0" w:right="30" w:firstLine="0"/>
              <w:jc w:val="right"/>
            </w:pPr>
            <w:r>
              <w:rPr>
                <w:rFonts w:ascii="Calibri" w:eastAsia="Calibri" w:hAnsi="Calibri" w:cs="Calibri"/>
                <w:sz w:val="10"/>
              </w:rPr>
              <w:t xml:space="preserve">77.616,33 € </w:t>
            </w:r>
          </w:p>
        </w:tc>
        <w:tc>
          <w:tcPr>
            <w:tcW w:w="845" w:type="dxa"/>
            <w:tcBorders>
              <w:top w:val="single" w:sz="3" w:space="0" w:color="000000"/>
              <w:left w:val="single" w:sz="3" w:space="0" w:color="000000"/>
              <w:bottom w:val="single" w:sz="3" w:space="0" w:color="000000"/>
              <w:right w:val="single" w:sz="3" w:space="0" w:color="000000"/>
            </w:tcBorders>
            <w:vAlign w:val="center"/>
          </w:tcPr>
          <w:p w14:paraId="33DCC76C" w14:textId="77777777" w:rsidR="008D766F" w:rsidRDefault="00F71429">
            <w:pPr>
              <w:spacing w:after="0" w:line="259" w:lineRule="auto"/>
              <w:ind w:left="0" w:right="30" w:firstLine="0"/>
              <w:jc w:val="right"/>
            </w:pPr>
            <w:r>
              <w:rPr>
                <w:rFonts w:ascii="Calibri" w:eastAsia="Calibri" w:hAnsi="Calibri" w:cs="Calibri"/>
                <w:sz w:val="10"/>
              </w:rPr>
              <w:t xml:space="preserve">36.950,40 € </w:t>
            </w:r>
          </w:p>
        </w:tc>
        <w:tc>
          <w:tcPr>
            <w:tcW w:w="890" w:type="dxa"/>
            <w:tcBorders>
              <w:top w:val="single" w:sz="3" w:space="0" w:color="000000"/>
              <w:left w:val="single" w:sz="3" w:space="0" w:color="000000"/>
              <w:bottom w:val="single" w:sz="3" w:space="0" w:color="000000"/>
              <w:right w:val="single" w:sz="3" w:space="0" w:color="000000"/>
            </w:tcBorders>
            <w:vAlign w:val="center"/>
          </w:tcPr>
          <w:p w14:paraId="37DB5C04" w14:textId="77777777" w:rsidR="008D766F" w:rsidRDefault="00F71429">
            <w:pPr>
              <w:spacing w:after="0" w:line="259" w:lineRule="auto"/>
              <w:ind w:left="0" w:right="30" w:firstLine="0"/>
              <w:jc w:val="right"/>
            </w:pPr>
            <w:r>
              <w:rPr>
                <w:rFonts w:ascii="Calibri" w:eastAsia="Calibri" w:hAnsi="Calibri" w:cs="Calibri"/>
                <w:sz w:val="10"/>
              </w:rPr>
              <w:t xml:space="preserve">40.665,93 € </w:t>
            </w:r>
          </w:p>
        </w:tc>
        <w:tc>
          <w:tcPr>
            <w:tcW w:w="736" w:type="dxa"/>
            <w:tcBorders>
              <w:top w:val="single" w:sz="3" w:space="0" w:color="000000"/>
              <w:left w:val="single" w:sz="3" w:space="0" w:color="000000"/>
              <w:bottom w:val="single" w:sz="3" w:space="0" w:color="000000"/>
              <w:right w:val="single" w:sz="3" w:space="0" w:color="000000"/>
            </w:tcBorders>
            <w:vAlign w:val="bottom"/>
          </w:tcPr>
          <w:p w14:paraId="7565E0DD"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60706F33" w14:textId="77777777" w:rsidR="008D766F" w:rsidRDefault="00F71429">
            <w:pPr>
              <w:spacing w:after="0" w:line="259" w:lineRule="auto"/>
              <w:ind w:left="0" w:right="30" w:firstLine="0"/>
              <w:jc w:val="right"/>
            </w:pPr>
            <w:r>
              <w:rPr>
                <w:rFonts w:ascii="Calibri" w:eastAsia="Calibri" w:hAnsi="Calibri" w:cs="Calibri"/>
                <w:sz w:val="10"/>
              </w:rPr>
              <w:t xml:space="preserve">71.203,78 € </w:t>
            </w:r>
          </w:p>
        </w:tc>
        <w:tc>
          <w:tcPr>
            <w:tcW w:w="776" w:type="dxa"/>
            <w:tcBorders>
              <w:top w:val="single" w:sz="3" w:space="0" w:color="000000"/>
              <w:left w:val="single" w:sz="3" w:space="0" w:color="000000"/>
              <w:bottom w:val="single" w:sz="3" w:space="0" w:color="000000"/>
              <w:right w:val="single" w:sz="3" w:space="0" w:color="000000"/>
            </w:tcBorders>
            <w:vAlign w:val="center"/>
          </w:tcPr>
          <w:p w14:paraId="5466ED8A" w14:textId="77777777" w:rsidR="008D766F" w:rsidRDefault="00F71429">
            <w:pPr>
              <w:spacing w:after="0" w:line="259" w:lineRule="auto"/>
              <w:ind w:left="0" w:right="32" w:firstLine="0"/>
              <w:jc w:val="right"/>
            </w:pPr>
            <w:r>
              <w:rPr>
                <w:rFonts w:ascii="Calibri" w:eastAsia="Calibri" w:hAnsi="Calibri" w:cs="Calibri"/>
                <w:sz w:val="10"/>
              </w:rPr>
              <w:t xml:space="preserve">36.950,40 € </w:t>
            </w:r>
          </w:p>
        </w:tc>
        <w:tc>
          <w:tcPr>
            <w:tcW w:w="902" w:type="dxa"/>
            <w:tcBorders>
              <w:top w:val="single" w:sz="3" w:space="0" w:color="000000"/>
              <w:left w:val="single" w:sz="3" w:space="0" w:color="000000"/>
              <w:bottom w:val="single" w:sz="3" w:space="0" w:color="000000"/>
              <w:right w:val="single" w:sz="3" w:space="0" w:color="000000"/>
            </w:tcBorders>
            <w:vAlign w:val="center"/>
          </w:tcPr>
          <w:p w14:paraId="0BB3A433" w14:textId="77777777" w:rsidR="008D766F" w:rsidRDefault="00F71429">
            <w:pPr>
              <w:spacing w:after="0" w:line="259" w:lineRule="auto"/>
              <w:ind w:left="0" w:right="30" w:firstLine="0"/>
              <w:jc w:val="right"/>
            </w:pPr>
            <w:r>
              <w:rPr>
                <w:rFonts w:ascii="Calibri" w:eastAsia="Calibri" w:hAnsi="Calibri" w:cs="Calibri"/>
                <w:sz w:val="10"/>
              </w:rPr>
              <w:t xml:space="preserve">34.253,38 € </w:t>
            </w:r>
          </w:p>
        </w:tc>
        <w:tc>
          <w:tcPr>
            <w:tcW w:w="777" w:type="dxa"/>
            <w:tcBorders>
              <w:top w:val="single" w:sz="3" w:space="0" w:color="000000"/>
              <w:left w:val="single" w:sz="3" w:space="0" w:color="000000"/>
              <w:bottom w:val="single" w:sz="3" w:space="0" w:color="000000"/>
              <w:right w:val="single" w:sz="3" w:space="0" w:color="000000"/>
            </w:tcBorders>
            <w:vAlign w:val="bottom"/>
          </w:tcPr>
          <w:p w14:paraId="05AEDC92"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7F9FC103" w14:textId="77777777">
        <w:trPr>
          <w:trHeight w:val="504"/>
        </w:trPr>
        <w:tc>
          <w:tcPr>
            <w:tcW w:w="1687" w:type="dxa"/>
            <w:tcBorders>
              <w:top w:val="single" w:sz="3" w:space="0" w:color="000000"/>
              <w:left w:val="single" w:sz="3" w:space="0" w:color="000000"/>
              <w:bottom w:val="single" w:sz="3" w:space="0" w:color="000000"/>
              <w:right w:val="single" w:sz="3" w:space="0" w:color="000000"/>
            </w:tcBorders>
          </w:tcPr>
          <w:p w14:paraId="4D7E612F" w14:textId="77777777" w:rsidR="008D766F" w:rsidRDefault="00F71429">
            <w:pPr>
              <w:tabs>
                <w:tab w:val="center" w:pos="1096"/>
                <w:tab w:val="right" w:pos="1598"/>
              </w:tabs>
              <w:spacing w:after="0" w:line="259" w:lineRule="auto"/>
              <w:ind w:left="0" w:firstLine="0"/>
              <w:jc w:val="left"/>
            </w:pPr>
            <w:r>
              <w:rPr>
                <w:sz w:val="10"/>
              </w:rPr>
              <w:t xml:space="preserve">SUSTITUCIÓN </w:t>
            </w:r>
            <w:r>
              <w:rPr>
                <w:sz w:val="10"/>
              </w:rPr>
              <w:tab/>
              <w:t xml:space="preserve">CÉSPED </w:t>
            </w:r>
            <w:r>
              <w:rPr>
                <w:sz w:val="10"/>
              </w:rPr>
              <w:tab/>
              <w:t xml:space="preserve">Y </w:t>
            </w:r>
          </w:p>
          <w:p w14:paraId="046315DB" w14:textId="77777777" w:rsidR="008D766F" w:rsidRDefault="00F71429">
            <w:pPr>
              <w:spacing w:after="0" w:line="259" w:lineRule="auto"/>
              <w:ind w:left="0" w:firstLine="0"/>
            </w:pPr>
            <w:r>
              <w:rPr>
                <w:sz w:val="10"/>
              </w:rPr>
              <w:t xml:space="preserve">REPARACIÓN FIRME CF JOSÉ </w:t>
            </w:r>
          </w:p>
          <w:p w14:paraId="684A1480" w14:textId="77777777" w:rsidR="008D766F" w:rsidRDefault="00F71429">
            <w:pPr>
              <w:tabs>
                <w:tab w:val="center" w:pos="501"/>
                <w:tab w:val="center" w:pos="1005"/>
                <w:tab w:val="right" w:pos="1598"/>
              </w:tabs>
              <w:spacing w:after="0" w:line="259" w:lineRule="auto"/>
              <w:ind w:left="0" w:firstLine="0"/>
              <w:jc w:val="left"/>
            </w:pPr>
            <w:r>
              <w:rPr>
                <w:sz w:val="10"/>
              </w:rPr>
              <w:t xml:space="preserve">V </w:t>
            </w:r>
            <w:r>
              <w:rPr>
                <w:sz w:val="10"/>
              </w:rPr>
              <w:tab/>
              <w:t xml:space="preserve">SEPÚLVEDA </w:t>
            </w:r>
            <w:r>
              <w:rPr>
                <w:sz w:val="10"/>
              </w:rPr>
              <w:tab/>
              <w:t xml:space="preserve">EN </w:t>
            </w:r>
            <w:r>
              <w:rPr>
                <w:sz w:val="10"/>
              </w:rPr>
              <w:tab/>
              <w:t xml:space="preserve">PEDRO </w:t>
            </w:r>
          </w:p>
          <w:p w14:paraId="7D015733" w14:textId="77777777" w:rsidR="008D766F" w:rsidRDefault="00F71429">
            <w:pPr>
              <w:spacing w:after="0" w:line="259" w:lineRule="auto"/>
              <w:ind w:left="0" w:firstLine="0"/>
              <w:jc w:val="left"/>
            </w:pPr>
            <w:r>
              <w:rPr>
                <w:sz w:val="10"/>
              </w:rPr>
              <w:t xml:space="preserve">HIDALGO </w:t>
            </w:r>
          </w:p>
        </w:tc>
        <w:tc>
          <w:tcPr>
            <w:tcW w:w="843" w:type="dxa"/>
            <w:tcBorders>
              <w:top w:val="single" w:sz="3" w:space="0" w:color="000000"/>
              <w:left w:val="single" w:sz="3" w:space="0" w:color="000000"/>
              <w:bottom w:val="single" w:sz="3" w:space="0" w:color="000000"/>
              <w:right w:val="single" w:sz="3" w:space="0" w:color="000000"/>
            </w:tcBorders>
            <w:vAlign w:val="center"/>
          </w:tcPr>
          <w:p w14:paraId="377B4487" w14:textId="77777777" w:rsidR="008D766F" w:rsidRDefault="00F71429">
            <w:pPr>
              <w:spacing w:after="0" w:line="259" w:lineRule="auto"/>
              <w:ind w:left="0" w:right="30" w:firstLine="0"/>
              <w:jc w:val="right"/>
            </w:pPr>
            <w:r>
              <w:rPr>
                <w:rFonts w:ascii="Calibri" w:eastAsia="Calibri" w:hAnsi="Calibri" w:cs="Calibri"/>
                <w:sz w:val="10"/>
              </w:rPr>
              <w:t xml:space="preserve">531.473,78 € </w:t>
            </w:r>
          </w:p>
        </w:tc>
        <w:tc>
          <w:tcPr>
            <w:tcW w:w="845" w:type="dxa"/>
            <w:tcBorders>
              <w:top w:val="single" w:sz="3" w:space="0" w:color="000000"/>
              <w:left w:val="single" w:sz="3" w:space="0" w:color="000000"/>
              <w:bottom w:val="single" w:sz="3" w:space="0" w:color="000000"/>
              <w:right w:val="single" w:sz="3" w:space="0" w:color="000000"/>
            </w:tcBorders>
            <w:vAlign w:val="center"/>
          </w:tcPr>
          <w:p w14:paraId="0F00B268" w14:textId="77777777" w:rsidR="008D766F" w:rsidRDefault="00F71429">
            <w:pPr>
              <w:spacing w:after="0" w:line="259" w:lineRule="auto"/>
              <w:ind w:left="0" w:right="30" w:firstLine="0"/>
              <w:jc w:val="right"/>
            </w:pPr>
            <w:r>
              <w:rPr>
                <w:rFonts w:ascii="Calibri" w:eastAsia="Calibri" w:hAnsi="Calibri" w:cs="Calibri"/>
                <w:sz w:val="10"/>
              </w:rPr>
              <w:t xml:space="preserve">372.086,20 € </w:t>
            </w:r>
          </w:p>
        </w:tc>
        <w:tc>
          <w:tcPr>
            <w:tcW w:w="890" w:type="dxa"/>
            <w:tcBorders>
              <w:top w:val="single" w:sz="3" w:space="0" w:color="000000"/>
              <w:left w:val="single" w:sz="3" w:space="0" w:color="000000"/>
              <w:bottom w:val="single" w:sz="3" w:space="0" w:color="000000"/>
              <w:right w:val="single" w:sz="3" w:space="0" w:color="000000"/>
            </w:tcBorders>
            <w:vAlign w:val="center"/>
          </w:tcPr>
          <w:p w14:paraId="28C8FE93" w14:textId="77777777" w:rsidR="008D766F" w:rsidRDefault="00F71429">
            <w:pPr>
              <w:spacing w:after="0" w:line="259" w:lineRule="auto"/>
              <w:ind w:left="0" w:right="30" w:firstLine="0"/>
              <w:jc w:val="right"/>
            </w:pPr>
            <w:r>
              <w:rPr>
                <w:rFonts w:ascii="Calibri" w:eastAsia="Calibri" w:hAnsi="Calibri" w:cs="Calibri"/>
                <w:sz w:val="10"/>
              </w:rPr>
              <w:t xml:space="preserve">159.387,58 € </w:t>
            </w:r>
          </w:p>
        </w:tc>
        <w:tc>
          <w:tcPr>
            <w:tcW w:w="736" w:type="dxa"/>
            <w:tcBorders>
              <w:top w:val="single" w:sz="3" w:space="0" w:color="000000"/>
              <w:left w:val="single" w:sz="3" w:space="0" w:color="000000"/>
              <w:bottom w:val="single" w:sz="3" w:space="0" w:color="000000"/>
              <w:right w:val="single" w:sz="3" w:space="0" w:color="000000"/>
            </w:tcBorders>
            <w:vAlign w:val="bottom"/>
          </w:tcPr>
          <w:p w14:paraId="41DB091F"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0AF9BB30" w14:textId="77777777" w:rsidR="008D766F" w:rsidRDefault="00F71429">
            <w:pPr>
              <w:spacing w:after="0" w:line="259" w:lineRule="auto"/>
              <w:ind w:left="0" w:right="30" w:firstLine="0"/>
              <w:jc w:val="right"/>
            </w:pPr>
            <w:r>
              <w:rPr>
                <w:rFonts w:ascii="Calibri" w:eastAsia="Calibri" w:hAnsi="Calibri" w:cs="Calibri"/>
                <w:sz w:val="10"/>
              </w:rPr>
              <w:t xml:space="preserve">474.504,27 € </w:t>
            </w:r>
          </w:p>
        </w:tc>
        <w:tc>
          <w:tcPr>
            <w:tcW w:w="776" w:type="dxa"/>
            <w:tcBorders>
              <w:top w:val="single" w:sz="3" w:space="0" w:color="000000"/>
              <w:left w:val="single" w:sz="3" w:space="0" w:color="000000"/>
              <w:bottom w:val="single" w:sz="3" w:space="0" w:color="000000"/>
              <w:right w:val="single" w:sz="3" w:space="0" w:color="000000"/>
            </w:tcBorders>
            <w:vAlign w:val="center"/>
          </w:tcPr>
          <w:p w14:paraId="298EDA82" w14:textId="77777777" w:rsidR="008D766F" w:rsidRDefault="00F71429">
            <w:pPr>
              <w:spacing w:after="0" w:line="259" w:lineRule="auto"/>
              <w:ind w:left="0" w:right="32" w:firstLine="0"/>
              <w:jc w:val="right"/>
            </w:pPr>
            <w:r>
              <w:rPr>
                <w:rFonts w:ascii="Calibri" w:eastAsia="Calibri" w:hAnsi="Calibri" w:cs="Calibri"/>
                <w:sz w:val="10"/>
              </w:rPr>
              <w:t xml:space="preserve">372.086,20 € </w:t>
            </w:r>
          </w:p>
        </w:tc>
        <w:tc>
          <w:tcPr>
            <w:tcW w:w="902" w:type="dxa"/>
            <w:tcBorders>
              <w:top w:val="single" w:sz="3" w:space="0" w:color="000000"/>
              <w:left w:val="single" w:sz="3" w:space="0" w:color="000000"/>
              <w:bottom w:val="single" w:sz="3" w:space="0" w:color="000000"/>
              <w:right w:val="single" w:sz="3" w:space="0" w:color="000000"/>
            </w:tcBorders>
            <w:vAlign w:val="center"/>
          </w:tcPr>
          <w:p w14:paraId="68617E4C" w14:textId="77777777" w:rsidR="008D766F" w:rsidRDefault="00F71429">
            <w:pPr>
              <w:spacing w:after="0" w:line="259" w:lineRule="auto"/>
              <w:ind w:left="0" w:right="30" w:firstLine="0"/>
              <w:jc w:val="right"/>
            </w:pPr>
            <w:r>
              <w:rPr>
                <w:rFonts w:ascii="Calibri" w:eastAsia="Calibri" w:hAnsi="Calibri" w:cs="Calibri"/>
                <w:sz w:val="10"/>
              </w:rPr>
              <w:t xml:space="preserve">102.418,07 € </w:t>
            </w:r>
          </w:p>
        </w:tc>
        <w:tc>
          <w:tcPr>
            <w:tcW w:w="777" w:type="dxa"/>
            <w:tcBorders>
              <w:top w:val="single" w:sz="3" w:space="0" w:color="000000"/>
              <w:left w:val="single" w:sz="3" w:space="0" w:color="000000"/>
              <w:bottom w:val="single" w:sz="3" w:space="0" w:color="000000"/>
              <w:right w:val="single" w:sz="3" w:space="0" w:color="000000"/>
            </w:tcBorders>
            <w:vAlign w:val="bottom"/>
          </w:tcPr>
          <w:p w14:paraId="7F3717FA"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70979BFC" w14:textId="77777777">
        <w:trPr>
          <w:trHeight w:val="620"/>
        </w:trPr>
        <w:tc>
          <w:tcPr>
            <w:tcW w:w="1687" w:type="dxa"/>
            <w:tcBorders>
              <w:top w:val="single" w:sz="3" w:space="0" w:color="000000"/>
              <w:left w:val="single" w:sz="3" w:space="0" w:color="000000"/>
              <w:bottom w:val="single" w:sz="3" w:space="0" w:color="000000"/>
              <w:right w:val="single" w:sz="3" w:space="0" w:color="000000"/>
            </w:tcBorders>
          </w:tcPr>
          <w:p w14:paraId="2EBC7F36" w14:textId="77777777" w:rsidR="008D766F" w:rsidRDefault="00F71429">
            <w:pPr>
              <w:spacing w:after="0" w:line="259" w:lineRule="auto"/>
              <w:ind w:left="0" w:firstLine="0"/>
            </w:pPr>
            <w:r>
              <w:rPr>
                <w:sz w:val="10"/>
              </w:rPr>
              <w:t xml:space="preserve">MEJORA DE LA SEGURIDAD Y </w:t>
            </w:r>
          </w:p>
          <w:p w14:paraId="1068FC7B" w14:textId="77777777" w:rsidR="008D766F" w:rsidRDefault="00F71429">
            <w:pPr>
              <w:tabs>
                <w:tab w:val="center" w:pos="985"/>
                <w:tab w:val="right" w:pos="1598"/>
              </w:tabs>
              <w:spacing w:after="0" w:line="259" w:lineRule="auto"/>
              <w:ind w:left="0" w:firstLine="0"/>
              <w:jc w:val="left"/>
            </w:pPr>
            <w:r>
              <w:rPr>
                <w:sz w:val="10"/>
              </w:rPr>
              <w:t xml:space="preserve">ACCESIBILIDAD </w:t>
            </w:r>
            <w:r>
              <w:rPr>
                <w:sz w:val="10"/>
              </w:rPr>
              <w:tab/>
              <w:t xml:space="preserve">DE </w:t>
            </w:r>
            <w:r>
              <w:rPr>
                <w:sz w:val="10"/>
              </w:rPr>
              <w:tab/>
              <w:t xml:space="preserve">CARRIL </w:t>
            </w:r>
          </w:p>
          <w:p w14:paraId="26AAC790" w14:textId="77777777" w:rsidR="008D766F" w:rsidRDefault="00F71429">
            <w:pPr>
              <w:spacing w:after="0" w:line="259" w:lineRule="auto"/>
              <w:ind w:left="0" w:firstLine="0"/>
            </w:pPr>
            <w:r>
              <w:rPr>
                <w:sz w:val="10"/>
              </w:rPr>
              <w:t xml:space="preserve">BICI Y CRUCES PEATONALES </w:t>
            </w:r>
          </w:p>
          <w:p w14:paraId="00B6A0BB" w14:textId="77777777" w:rsidR="008D766F" w:rsidRDefault="00F71429">
            <w:pPr>
              <w:spacing w:after="0" w:line="259" w:lineRule="auto"/>
              <w:ind w:left="0" w:firstLine="0"/>
              <w:jc w:val="left"/>
            </w:pPr>
            <w:r>
              <w:rPr>
                <w:sz w:val="10"/>
              </w:rPr>
              <w:t xml:space="preserve">EN </w:t>
            </w:r>
            <w:proofErr w:type="gramStart"/>
            <w:r>
              <w:rPr>
                <w:sz w:val="10"/>
              </w:rPr>
              <w:t>LA  AVDA.</w:t>
            </w:r>
            <w:proofErr w:type="gramEnd"/>
            <w:r>
              <w:rPr>
                <w:sz w:val="10"/>
              </w:rPr>
              <w:t xml:space="preserve"> ALCALDE JOSÉ </w:t>
            </w:r>
          </w:p>
          <w:p w14:paraId="7940C8FF" w14:textId="77777777" w:rsidR="008D766F" w:rsidRDefault="00F71429">
            <w:pPr>
              <w:spacing w:after="0" w:line="259" w:lineRule="auto"/>
              <w:ind w:left="0" w:firstLine="0"/>
              <w:jc w:val="left"/>
            </w:pPr>
            <w:r>
              <w:rPr>
                <w:sz w:val="10"/>
              </w:rPr>
              <w:t xml:space="preserve">RAMÍREZ BETHENCOURT </w:t>
            </w:r>
          </w:p>
        </w:tc>
        <w:tc>
          <w:tcPr>
            <w:tcW w:w="843" w:type="dxa"/>
            <w:tcBorders>
              <w:top w:val="single" w:sz="3" w:space="0" w:color="000000"/>
              <w:left w:val="single" w:sz="3" w:space="0" w:color="000000"/>
              <w:bottom w:val="single" w:sz="3" w:space="0" w:color="000000"/>
              <w:right w:val="single" w:sz="3" w:space="0" w:color="000000"/>
            </w:tcBorders>
            <w:vAlign w:val="center"/>
          </w:tcPr>
          <w:p w14:paraId="456BDF24" w14:textId="77777777" w:rsidR="008D766F" w:rsidRDefault="00F71429">
            <w:pPr>
              <w:spacing w:after="0" w:line="259" w:lineRule="auto"/>
              <w:ind w:left="0" w:right="30" w:firstLine="0"/>
              <w:jc w:val="right"/>
            </w:pPr>
            <w:r>
              <w:rPr>
                <w:rFonts w:ascii="Calibri" w:eastAsia="Calibri" w:hAnsi="Calibri" w:cs="Calibri"/>
                <w:sz w:val="10"/>
              </w:rPr>
              <w:t xml:space="preserve">936.668,41 € </w:t>
            </w:r>
          </w:p>
        </w:tc>
        <w:tc>
          <w:tcPr>
            <w:tcW w:w="845" w:type="dxa"/>
            <w:tcBorders>
              <w:top w:val="single" w:sz="3" w:space="0" w:color="000000"/>
              <w:left w:val="single" w:sz="3" w:space="0" w:color="000000"/>
              <w:bottom w:val="single" w:sz="3" w:space="0" w:color="000000"/>
              <w:right w:val="single" w:sz="3" w:space="0" w:color="000000"/>
            </w:tcBorders>
            <w:vAlign w:val="center"/>
          </w:tcPr>
          <w:p w14:paraId="565C3ADF" w14:textId="77777777" w:rsidR="008D766F" w:rsidRDefault="00F71429">
            <w:pPr>
              <w:spacing w:after="0" w:line="259" w:lineRule="auto"/>
              <w:ind w:left="0" w:right="30" w:firstLine="0"/>
              <w:jc w:val="right"/>
            </w:pPr>
            <w:r>
              <w:rPr>
                <w:rFonts w:ascii="Calibri" w:eastAsia="Calibri" w:hAnsi="Calibri" w:cs="Calibri"/>
                <w:sz w:val="10"/>
              </w:rPr>
              <w:t xml:space="preserve">0,00 € </w:t>
            </w:r>
          </w:p>
        </w:tc>
        <w:tc>
          <w:tcPr>
            <w:tcW w:w="890" w:type="dxa"/>
            <w:tcBorders>
              <w:top w:val="single" w:sz="3" w:space="0" w:color="000000"/>
              <w:left w:val="single" w:sz="3" w:space="0" w:color="000000"/>
              <w:bottom w:val="single" w:sz="3" w:space="0" w:color="000000"/>
              <w:right w:val="single" w:sz="3" w:space="0" w:color="000000"/>
            </w:tcBorders>
            <w:vAlign w:val="center"/>
          </w:tcPr>
          <w:p w14:paraId="2B4B7233" w14:textId="77777777" w:rsidR="008D766F" w:rsidRDefault="00F71429">
            <w:pPr>
              <w:spacing w:after="0" w:line="259" w:lineRule="auto"/>
              <w:ind w:left="0" w:right="30" w:firstLine="0"/>
              <w:jc w:val="right"/>
            </w:pPr>
            <w:r>
              <w:rPr>
                <w:rFonts w:ascii="Calibri" w:eastAsia="Calibri" w:hAnsi="Calibri" w:cs="Calibri"/>
                <w:sz w:val="10"/>
              </w:rPr>
              <w:t xml:space="preserve">936.668,41 € </w:t>
            </w:r>
          </w:p>
        </w:tc>
        <w:tc>
          <w:tcPr>
            <w:tcW w:w="736" w:type="dxa"/>
            <w:tcBorders>
              <w:top w:val="single" w:sz="3" w:space="0" w:color="000000"/>
              <w:left w:val="single" w:sz="3" w:space="0" w:color="000000"/>
              <w:bottom w:val="single" w:sz="3" w:space="0" w:color="000000"/>
              <w:right w:val="single" w:sz="3" w:space="0" w:color="000000"/>
            </w:tcBorders>
            <w:vAlign w:val="bottom"/>
          </w:tcPr>
          <w:p w14:paraId="0868EBAB"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3C25AA21" w14:textId="77777777" w:rsidR="008D766F" w:rsidRDefault="00F71429">
            <w:pPr>
              <w:spacing w:after="0" w:line="259" w:lineRule="auto"/>
              <w:ind w:left="0" w:right="30" w:firstLine="0"/>
              <w:jc w:val="right"/>
            </w:pPr>
            <w:r>
              <w:rPr>
                <w:rFonts w:ascii="Calibri" w:eastAsia="Calibri" w:hAnsi="Calibri" w:cs="Calibri"/>
                <w:sz w:val="10"/>
              </w:rPr>
              <w:t xml:space="preserve">935.835,91 € </w:t>
            </w:r>
          </w:p>
        </w:tc>
        <w:tc>
          <w:tcPr>
            <w:tcW w:w="776" w:type="dxa"/>
            <w:tcBorders>
              <w:top w:val="single" w:sz="3" w:space="0" w:color="000000"/>
              <w:left w:val="single" w:sz="3" w:space="0" w:color="000000"/>
              <w:bottom w:val="single" w:sz="3" w:space="0" w:color="000000"/>
              <w:right w:val="single" w:sz="3" w:space="0" w:color="000000"/>
            </w:tcBorders>
            <w:vAlign w:val="center"/>
          </w:tcPr>
          <w:p w14:paraId="0BFC97DF" w14:textId="77777777" w:rsidR="008D766F" w:rsidRDefault="00F71429">
            <w:pPr>
              <w:spacing w:after="0" w:line="259" w:lineRule="auto"/>
              <w:ind w:left="0" w:right="32" w:firstLine="0"/>
              <w:jc w:val="right"/>
            </w:pPr>
            <w:r>
              <w:rPr>
                <w:rFonts w:ascii="Calibri" w:eastAsia="Calibri" w:hAnsi="Calibri" w:cs="Calibri"/>
                <w:sz w:val="10"/>
              </w:rPr>
              <w:t xml:space="preserve">0,00 € </w:t>
            </w:r>
          </w:p>
        </w:tc>
        <w:tc>
          <w:tcPr>
            <w:tcW w:w="902" w:type="dxa"/>
            <w:tcBorders>
              <w:top w:val="single" w:sz="3" w:space="0" w:color="000000"/>
              <w:left w:val="single" w:sz="3" w:space="0" w:color="000000"/>
              <w:bottom w:val="single" w:sz="3" w:space="0" w:color="000000"/>
              <w:right w:val="single" w:sz="3" w:space="0" w:color="000000"/>
            </w:tcBorders>
            <w:vAlign w:val="center"/>
          </w:tcPr>
          <w:p w14:paraId="745AFE5B" w14:textId="77777777" w:rsidR="008D766F" w:rsidRDefault="00F71429">
            <w:pPr>
              <w:spacing w:after="0" w:line="259" w:lineRule="auto"/>
              <w:ind w:left="0" w:right="30" w:firstLine="0"/>
              <w:jc w:val="right"/>
            </w:pPr>
            <w:r>
              <w:rPr>
                <w:rFonts w:ascii="Calibri" w:eastAsia="Calibri" w:hAnsi="Calibri" w:cs="Calibri"/>
                <w:sz w:val="10"/>
              </w:rPr>
              <w:t xml:space="preserve">935.835,91 € </w:t>
            </w:r>
          </w:p>
        </w:tc>
        <w:tc>
          <w:tcPr>
            <w:tcW w:w="777" w:type="dxa"/>
            <w:tcBorders>
              <w:top w:val="single" w:sz="3" w:space="0" w:color="000000"/>
              <w:left w:val="single" w:sz="3" w:space="0" w:color="000000"/>
              <w:bottom w:val="single" w:sz="3" w:space="0" w:color="000000"/>
              <w:right w:val="single" w:sz="3" w:space="0" w:color="000000"/>
            </w:tcBorders>
            <w:vAlign w:val="bottom"/>
          </w:tcPr>
          <w:p w14:paraId="61DCD9AD"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7B5E31C3" w14:textId="77777777">
        <w:trPr>
          <w:trHeight w:val="620"/>
        </w:trPr>
        <w:tc>
          <w:tcPr>
            <w:tcW w:w="1687" w:type="dxa"/>
            <w:tcBorders>
              <w:top w:val="single" w:sz="3" w:space="0" w:color="000000"/>
              <w:left w:val="single" w:sz="3" w:space="0" w:color="000000"/>
              <w:bottom w:val="single" w:sz="3" w:space="0" w:color="000000"/>
              <w:right w:val="single" w:sz="3" w:space="0" w:color="000000"/>
            </w:tcBorders>
          </w:tcPr>
          <w:p w14:paraId="03480019" w14:textId="77777777" w:rsidR="008D766F" w:rsidRDefault="00F71429">
            <w:pPr>
              <w:spacing w:after="0" w:line="259" w:lineRule="auto"/>
              <w:ind w:left="0" w:firstLine="0"/>
            </w:pPr>
            <w:r>
              <w:rPr>
                <w:sz w:val="10"/>
              </w:rPr>
              <w:t xml:space="preserve">ACONDICIONAMIENTO DE LA </w:t>
            </w:r>
          </w:p>
          <w:p w14:paraId="7C3861C5" w14:textId="77777777" w:rsidR="008D766F" w:rsidRDefault="00F71429">
            <w:pPr>
              <w:tabs>
                <w:tab w:val="center" w:pos="995"/>
                <w:tab w:val="right" w:pos="1598"/>
              </w:tabs>
              <w:spacing w:after="0" w:line="259" w:lineRule="auto"/>
              <w:ind w:left="0" w:firstLine="0"/>
              <w:jc w:val="left"/>
            </w:pPr>
            <w:r>
              <w:rPr>
                <w:sz w:val="10"/>
              </w:rPr>
              <w:t xml:space="preserve">CARRETERA </w:t>
            </w:r>
            <w:r>
              <w:rPr>
                <w:sz w:val="10"/>
              </w:rPr>
              <w:tab/>
              <w:t xml:space="preserve">DE </w:t>
            </w:r>
            <w:r>
              <w:rPr>
                <w:sz w:val="10"/>
              </w:rPr>
              <w:tab/>
              <w:t xml:space="preserve">LOS </w:t>
            </w:r>
          </w:p>
          <w:p w14:paraId="1A0BC698" w14:textId="77777777" w:rsidR="008D766F" w:rsidRDefault="00F71429">
            <w:pPr>
              <w:tabs>
                <w:tab w:val="center" w:pos="904"/>
                <w:tab w:val="right" w:pos="1598"/>
              </w:tabs>
              <w:spacing w:after="0" w:line="259" w:lineRule="auto"/>
              <w:ind w:left="0" w:firstLine="0"/>
              <w:jc w:val="left"/>
            </w:pPr>
            <w:r>
              <w:rPr>
                <w:sz w:val="10"/>
              </w:rPr>
              <w:t xml:space="preserve">TARAHALES </w:t>
            </w:r>
            <w:r>
              <w:rPr>
                <w:sz w:val="10"/>
              </w:rPr>
              <w:tab/>
              <w:t xml:space="preserve">DESDE </w:t>
            </w:r>
            <w:r>
              <w:rPr>
                <w:sz w:val="10"/>
              </w:rPr>
              <w:tab/>
              <w:t xml:space="preserve">CRUCE </w:t>
            </w:r>
          </w:p>
          <w:p w14:paraId="50CE81B8" w14:textId="77777777" w:rsidR="008D766F" w:rsidRDefault="00F71429">
            <w:pPr>
              <w:tabs>
                <w:tab w:val="center" w:pos="716"/>
                <w:tab w:val="right" w:pos="1598"/>
              </w:tabs>
              <w:spacing w:after="0" w:line="259" w:lineRule="auto"/>
              <w:ind w:left="0" w:firstLine="0"/>
              <w:jc w:val="left"/>
            </w:pPr>
            <w:r>
              <w:rPr>
                <w:sz w:val="10"/>
              </w:rPr>
              <w:t xml:space="preserve">LOS </w:t>
            </w:r>
            <w:r>
              <w:rPr>
                <w:sz w:val="10"/>
              </w:rPr>
              <w:tab/>
              <w:t xml:space="preserve">TARAHALES </w:t>
            </w:r>
            <w:r>
              <w:rPr>
                <w:sz w:val="10"/>
              </w:rPr>
              <w:tab/>
              <w:t xml:space="preserve">HASTA </w:t>
            </w:r>
          </w:p>
          <w:p w14:paraId="1D535B25" w14:textId="77777777" w:rsidR="008D766F" w:rsidRDefault="00F71429">
            <w:pPr>
              <w:spacing w:after="0" w:line="259" w:lineRule="auto"/>
              <w:ind w:left="0" w:firstLine="0"/>
              <w:jc w:val="left"/>
            </w:pPr>
            <w:r>
              <w:rPr>
                <w:sz w:val="10"/>
              </w:rPr>
              <w:t xml:space="preserve">COLEGIO ARENAS </w:t>
            </w:r>
          </w:p>
        </w:tc>
        <w:tc>
          <w:tcPr>
            <w:tcW w:w="843" w:type="dxa"/>
            <w:tcBorders>
              <w:top w:val="single" w:sz="3" w:space="0" w:color="000000"/>
              <w:left w:val="single" w:sz="3" w:space="0" w:color="000000"/>
              <w:bottom w:val="single" w:sz="3" w:space="0" w:color="000000"/>
              <w:right w:val="single" w:sz="3" w:space="0" w:color="000000"/>
            </w:tcBorders>
            <w:vAlign w:val="center"/>
          </w:tcPr>
          <w:p w14:paraId="21DC521E" w14:textId="77777777" w:rsidR="008D766F" w:rsidRDefault="00F71429">
            <w:pPr>
              <w:spacing w:after="0" w:line="259" w:lineRule="auto"/>
              <w:ind w:left="0" w:right="30" w:firstLine="0"/>
              <w:jc w:val="right"/>
            </w:pPr>
            <w:r>
              <w:rPr>
                <w:rFonts w:ascii="Calibri" w:eastAsia="Calibri" w:hAnsi="Calibri" w:cs="Calibri"/>
                <w:sz w:val="10"/>
              </w:rPr>
              <w:t xml:space="preserve">2.380.683,71 € </w:t>
            </w:r>
          </w:p>
        </w:tc>
        <w:tc>
          <w:tcPr>
            <w:tcW w:w="845" w:type="dxa"/>
            <w:tcBorders>
              <w:top w:val="single" w:sz="3" w:space="0" w:color="000000"/>
              <w:left w:val="single" w:sz="3" w:space="0" w:color="000000"/>
              <w:bottom w:val="single" w:sz="3" w:space="0" w:color="000000"/>
              <w:right w:val="single" w:sz="3" w:space="0" w:color="000000"/>
            </w:tcBorders>
            <w:vAlign w:val="bottom"/>
          </w:tcPr>
          <w:p w14:paraId="1C46FACE" w14:textId="77777777" w:rsidR="008D766F" w:rsidRDefault="00F71429">
            <w:pPr>
              <w:spacing w:after="0" w:line="259" w:lineRule="auto"/>
              <w:ind w:left="0" w:right="5" w:firstLine="0"/>
              <w:jc w:val="right"/>
            </w:pPr>
            <w:r>
              <w:rPr>
                <w:rFonts w:ascii="Calibri" w:eastAsia="Calibri" w:hAnsi="Calibri" w:cs="Calibri"/>
                <w:sz w:val="10"/>
              </w:rPr>
              <w:t xml:space="preserve"> </w:t>
            </w:r>
          </w:p>
        </w:tc>
        <w:tc>
          <w:tcPr>
            <w:tcW w:w="890" w:type="dxa"/>
            <w:tcBorders>
              <w:top w:val="single" w:sz="3" w:space="0" w:color="000000"/>
              <w:left w:val="single" w:sz="3" w:space="0" w:color="000000"/>
              <w:bottom w:val="single" w:sz="3" w:space="0" w:color="000000"/>
              <w:right w:val="single" w:sz="3" w:space="0" w:color="000000"/>
            </w:tcBorders>
            <w:vAlign w:val="center"/>
          </w:tcPr>
          <w:p w14:paraId="6A106343" w14:textId="77777777" w:rsidR="008D766F" w:rsidRDefault="00F71429">
            <w:pPr>
              <w:spacing w:after="0" w:line="259" w:lineRule="auto"/>
              <w:ind w:left="0" w:right="30" w:firstLine="0"/>
              <w:jc w:val="right"/>
            </w:pPr>
            <w:r>
              <w:rPr>
                <w:rFonts w:ascii="Calibri" w:eastAsia="Calibri" w:hAnsi="Calibri" w:cs="Calibri"/>
                <w:sz w:val="10"/>
              </w:rPr>
              <w:t xml:space="preserve">1.680.725,09 € </w:t>
            </w:r>
          </w:p>
        </w:tc>
        <w:tc>
          <w:tcPr>
            <w:tcW w:w="736" w:type="dxa"/>
            <w:tcBorders>
              <w:top w:val="single" w:sz="3" w:space="0" w:color="000000"/>
              <w:left w:val="single" w:sz="3" w:space="0" w:color="000000"/>
              <w:bottom w:val="single" w:sz="3" w:space="0" w:color="000000"/>
              <w:right w:val="single" w:sz="3" w:space="0" w:color="000000"/>
            </w:tcBorders>
            <w:vAlign w:val="center"/>
          </w:tcPr>
          <w:p w14:paraId="11BCE48C" w14:textId="77777777" w:rsidR="008D766F" w:rsidRDefault="00F71429">
            <w:pPr>
              <w:spacing w:after="0" w:line="259" w:lineRule="auto"/>
              <w:ind w:left="0" w:right="31" w:firstLine="0"/>
              <w:jc w:val="right"/>
            </w:pPr>
            <w:r>
              <w:rPr>
                <w:rFonts w:ascii="Calibri" w:eastAsia="Calibri" w:hAnsi="Calibri" w:cs="Calibri"/>
                <w:sz w:val="10"/>
              </w:rPr>
              <w:t xml:space="preserve">699.958,62 € </w:t>
            </w:r>
          </w:p>
        </w:tc>
        <w:tc>
          <w:tcPr>
            <w:tcW w:w="901" w:type="dxa"/>
            <w:tcBorders>
              <w:top w:val="single" w:sz="3" w:space="0" w:color="000000"/>
              <w:left w:val="single" w:sz="3" w:space="0" w:color="000000"/>
              <w:bottom w:val="single" w:sz="3" w:space="0" w:color="000000"/>
              <w:right w:val="single" w:sz="3" w:space="0" w:color="000000"/>
            </w:tcBorders>
            <w:vAlign w:val="center"/>
          </w:tcPr>
          <w:p w14:paraId="16989538" w14:textId="77777777" w:rsidR="008D766F" w:rsidRDefault="00F71429">
            <w:pPr>
              <w:spacing w:after="0" w:line="259" w:lineRule="auto"/>
              <w:ind w:left="0" w:right="30" w:firstLine="0"/>
              <w:jc w:val="right"/>
            </w:pPr>
            <w:r>
              <w:rPr>
                <w:rFonts w:ascii="Calibri" w:eastAsia="Calibri" w:hAnsi="Calibri" w:cs="Calibri"/>
                <w:sz w:val="10"/>
              </w:rPr>
              <w:t xml:space="preserve">1.902.590,00 € </w:t>
            </w:r>
          </w:p>
        </w:tc>
        <w:tc>
          <w:tcPr>
            <w:tcW w:w="776" w:type="dxa"/>
            <w:tcBorders>
              <w:top w:val="single" w:sz="3" w:space="0" w:color="000000"/>
              <w:left w:val="single" w:sz="3" w:space="0" w:color="000000"/>
              <w:bottom w:val="single" w:sz="3" w:space="0" w:color="000000"/>
              <w:right w:val="single" w:sz="3" w:space="0" w:color="000000"/>
            </w:tcBorders>
            <w:vAlign w:val="center"/>
          </w:tcPr>
          <w:p w14:paraId="76A14E52" w14:textId="77777777" w:rsidR="008D766F" w:rsidRDefault="00F71429">
            <w:pPr>
              <w:spacing w:after="0" w:line="259" w:lineRule="auto"/>
              <w:ind w:left="0" w:right="32" w:firstLine="0"/>
              <w:jc w:val="right"/>
            </w:pPr>
            <w:r>
              <w:rPr>
                <w:rFonts w:ascii="Calibri" w:eastAsia="Calibri" w:hAnsi="Calibri" w:cs="Calibri"/>
                <w:sz w:val="10"/>
              </w:rPr>
              <w:t xml:space="preserve">0,00 € </w:t>
            </w:r>
          </w:p>
        </w:tc>
        <w:tc>
          <w:tcPr>
            <w:tcW w:w="902" w:type="dxa"/>
            <w:tcBorders>
              <w:top w:val="single" w:sz="3" w:space="0" w:color="000000"/>
              <w:left w:val="single" w:sz="3" w:space="0" w:color="000000"/>
              <w:bottom w:val="single" w:sz="3" w:space="0" w:color="000000"/>
              <w:right w:val="single" w:sz="3" w:space="0" w:color="000000"/>
            </w:tcBorders>
            <w:vAlign w:val="center"/>
          </w:tcPr>
          <w:p w14:paraId="25469CD9" w14:textId="77777777" w:rsidR="008D766F" w:rsidRDefault="00F71429">
            <w:pPr>
              <w:spacing w:after="0" w:line="259" w:lineRule="auto"/>
              <w:ind w:left="0" w:right="30" w:firstLine="0"/>
              <w:jc w:val="right"/>
            </w:pPr>
            <w:r>
              <w:rPr>
                <w:rFonts w:ascii="Calibri" w:eastAsia="Calibri" w:hAnsi="Calibri" w:cs="Calibri"/>
                <w:sz w:val="10"/>
              </w:rPr>
              <w:t xml:space="preserve">1.202.631,38 € </w:t>
            </w:r>
          </w:p>
        </w:tc>
        <w:tc>
          <w:tcPr>
            <w:tcW w:w="777" w:type="dxa"/>
            <w:tcBorders>
              <w:top w:val="single" w:sz="3" w:space="0" w:color="000000"/>
              <w:left w:val="single" w:sz="3" w:space="0" w:color="000000"/>
              <w:bottom w:val="single" w:sz="3" w:space="0" w:color="000000"/>
              <w:right w:val="single" w:sz="3" w:space="0" w:color="000000"/>
            </w:tcBorders>
            <w:vAlign w:val="center"/>
          </w:tcPr>
          <w:p w14:paraId="20FBEA74" w14:textId="77777777" w:rsidR="008D766F" w:rsidRDefault="00F71429">
            <w:pPr>
              <w:spacing w:after="0" w:line="259" w:lineRule="auto"/>
              <w:ind w:left="0" w:right="30" w:firstLine="0"/>
              <w:jc w:val="center"/>
            </w:pPr>
            <w:r>
              <w:rPr>
                <w:rFonts w:ascii="Calibri" w:eastAsia="Calibri" w:hAnsi="Calibri" w:cs="Calibri"/>
                <w:sz w:val="10"/>
              </w:rPr>
              <w:t xml:space="preserve">699.958,62 € </w:t>
            </w:r>
          </w:p>
        </w:tc>
      </w:tr>
      <w:tr w:rsidR="008D766F" w14:paraId="0F4F6623" w14:textId="77777777">
        <w:trPr>
          <w:trHeight w:val="455"/>
        </w:trPr>
        <w:tc>
          <w:tcPr>
            <w:tcW w:w="1687" w:type="dxa"/>
            <w:tcBorders>
              <w:top w:val="single" w:sz="3" w:space="0" w:color="000000"/>
              <w:left w:val="single" w:sz="3" w:space="0" w:color="000000"/>
              <w:bottom w:val="single" w:sz="3" w:space="0" w:color="000000"/>
              <w:right w:val="single" w:sz="3" w:space="0" w:color="000000"/>
            </w:tcBorders>
          </w:tcPr>
          <w:p w14:paraId="67A80CEF" w14:textId="77777777" w:rsidR="008D766F" w:rsidRDefault="00F71429">
            <w:pPr>
              <w:spacing w:after="0" w:line="259" w:lineRule="auto"/>
              <w:ind w:left="0" w:firstLine="0"/>
            </w:pPr>
            <w:r>
              <w:rPr>
                <w:sz w:val="10"/>
              </w:rPr>
              <w:t xml:space="preserve">RENOVACIÓN DE LA FUENTE </w:t>
            </w:r>
          </w:p>
          <w:p w14:paraId="350519D9" w14:textId="77777777" w:rsidR="008D766F" w:rsidRDefault="00F71429">
            <w:pPr>
              <w:tabs>
                <w:tab w:val="center" w:pos="923"/>
                <w:tab w:val="right" w:pos="1598"/>
              </w:tabs>
              <w:spacing w:after="0" w:line="259" w:lineRule="auto"/>
              <w:ind w:left="0" w:firstLine="0"/>
              <w:jc w:val="left"/>
            </w:pPr>
            <w:r>
              <w:rPr>
                <w:sz w:val="10"/>
              </w:rPr>
              <w:t xml:space="preserve">ORNAMENTAL </w:t>
            </w:r>
            <w:r>
              <w:rPr>
                <w:sz w:val="10"/>
              </w:rPr>
              <w:tab/>
              <w:t xml:space="preserve">DEL </w:t>
            </w:r>
            <w:r>
              <w:rPr>
                <w:sz w:val="10"/>
              </w:rPr>
              <w:tab/>
              <w:t xml:space="preserve">PARQUE </w:t>
            </w:r>
          </w:p>
          <w:p w14:paraId="1FBD5853" w14:textId="77777777" w:rsidR="008D766F" w:rsidRDefault="00F71429">
            <w:pPr>
              <w:spacing w:after="0" w:line="259" w:lineRule="auto"/>
              <w:ind w:left="0" w:firstLine="0"/>
              <w:jc w:val="left"/>
            </w:pPr>
            <w:r>
              <w:rPr>
                <w:sz w:val="10"/>
              </w:rPr>
              <w:t xml:space="preserve">JUAN PABLO II </w:t>
            </w:r>
          </w:p>
        </w:tc>
        <w:tc>
          <w:tcPr>
            <w:tcW w:w="843" w:type="dxa"/>
            <w:tcBorders>
              <w:top w:val="single" w:sz="3" w:space="0" w:color="000000"/>
              <w:left w:val="single" w:sz="3" w:space="0" w:color="000000"/>
              <w:bottom w:val="single" w:sz="3" w:space="0" w:color="000000"/>
              <w:right w:val="single" w:sz="3" w:space="0" w:color="000000"/>
            </w:tcBorders>
            <w:vAlign w:val="center"/>
          </w:tcPr>
          <w:p w14:paraId="3DF22E5C" w14:textId="77777777" w:rsidR="008D766F" w:rsidRDefault="00F71429">
            <w:pPr>
              <w:spacing w:after="0" w:line="259" w:lineRule="auto"/>
              <w:ind w:left="0" w:right="30" w:firstLine="0"/>
              <w:jc w:val="right"/>
            </w:pPr>
            <w:r>
              <w:rPr>
                <w:rFonts w:ascii="Calibri" w:eastAsia="Calibri" w:hAnsi="Calibri" w:cs="Calibri"/>
                <w:sz w:val="10"/>
              </w:rPr>
              <w:t xml:space="preserve">457.548,05 € </w:t>
            </w:r>
          </w:p>
        </w:tc>
        <w:tc>
          <w:tcPr>
            <w:tcW w:w="845" w:type="dxa"/>
            <w:tcBorders>
              <w:top w:val="single" w:sz="3" w:space="0" w:color="000000"/>
              <w:left w:val="single" w:sz="3" w:space="0" w:color="000000"/>
              <w:bottom w:val="single" w:sz="3" w:space="0" w:color="000000"/>
              <w:right w:val="single" w:sz="3" w:space="0" w:color="000000"/>
            </w:tcBorders>
            <w:vAlign w:val="center"/>
          </w:tcPr>
          <w:p w14:paraId="0EE960D5" w14:textId="77777777" w:rsidR="008D766F" w:rsidRDefault="00F71429">
            <w:pPr>
              <w:spacing w:after="0" w:line="259" w:lineRule="auto"/>
              <w:ind w:left="0" w:right="30" w:firstLine="0"/>
              <w:jc w:val="right"/>
            </w:pPr>
            <w:r>
              <w:rPr>
                <w:rFonts w:ascii="Calibri" w:eastAsia="Calibri" w:hAnsi="Calibri" w:cs="Calibri"/>
                <w:sz w:val="10"/>
              </w:rPr>
              <w:t xml:space="preserve">57.193,50 € </w:t>
            </w:r>
          </w:p>
        </w:tc>
        <w:tc>
          <w:tcPr>
            <w:tcW w:w="890" w:type="dxa"/>
            <w:tcBorders>
              <w:top w:val="single" w:sz="3" w:space="0" w:color="000000"/>
              <w:left w:val="single" w:sz="3" w:space="0" w:color="000000"/>
              <w:bottom w:val="single" w:sz="3" w:space="0" w:color="000000"/>
              <w:right w:val="single" w:sz="3" w:space="0" w:color="000000"/>
            </w:tcBorders>
            <w:vAlign w:val="center"/>
          </w:tcPr>
          <w:p w14:paraId="2A3483F4" w14:textId="77777777" w:rsidR="008D766F" w:rsidRDefault="00F71429">
            <w:pPr>
              <w:spacing w:after="0" w:line="259" w:lineRule="auto"/>
              <w:ind w:left="0" w:right="30" w:firstLine="0"/>
              <w:jc w:val="right"/>
            </w:pPr>
            <w:r>
              <w:rPr>
                <w:rFonts w:ascii="Calibri" w:eastAsia="Calibri" w:hAnsi="Calibri" w:cs="Calibri"/>
                <w:sz w:val="10"/>
              </w:rPr>
              <w:t xml:space="preserve">400.354,55 € </w:t>
            </w:r>
          </w:p>
        </w:tc>
        <w:tc>
          <w:tcPr>
            <w:tcW w:w="736" w:type="dxa"/>
            <w:tcBorders>
              <w:top w:val="single" w:sz="3" w:space="0" w:color="000000"/>
              <w:left w:val="single" w:sz="3" w:space="0" w:color="000000"/>
              <w:bottom w:val="single" w:sz="3" w:space="0" w:color="000000"/>
              <w:right w:val="single" w:sz="3" w:space="0" w:color="000000"/>
            </w:tcBorders>
            <w:vAlign w:val="bottom"/>
          </w:tcPr>
          <w:p w14:paraId="3BB6E070"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71CCF663" w14:textId="77777777" w:rsidR="008D766F" w:rsidRDefault="00F71429">
            <w:pPr>
              <w:spacing w:after="0" w:line="259" w:lineRule="auto"/>
              <w:ind w:left="0" w:right="30" w:firstLine="0"/>
              <w:jc w:val="right"/>
            </w:pPr>
            <w:r>
              <w:rPr>
                <w:rFonts w:ascii="Calibri" w:eastAsia="Calibri" w:hAnsi="Calibri" w:cs="Calibri"/>
                <w:sz w:val="10"/>
              </w:rPr>
              <w:t xml:space="preserve">379.613,20 € </w:t>
            </w:r>
          </w:p>
        </w:tc>
        <w:tc>
          <w:tcPr>
            <w:tcW w:w="776" w:type="dxa"/>
            <w:tcBorders>
              <w:top w:val="single" w:sz="3" w:space="0" w:color="000000"/>
              <w:left w:val="single" w:sz="3" w:space="0" w:color="000000"/>
              <w:bottom w:val="single" w:sz="3" w:space="0" w:color="000000"/>
              <w:right w:val="single" w:sz="3" w:space="0" w:color="000000"/>
            </w:tcBorders>
            <w:vAlign w:val="center"/>
          </w:tcPr>
          <w:p w14:paraId="5F151BAA" w14:textId="77777777" w:rsidR="008D766F" w:rsidRDefault="00F71429">
            <w:pPr>
              <w:spacing w:after="0" w:line="259" w:lineRule="auto"/>
              <w:ind w:left="0" w:right="32" w:firstLine="0"/>
              <w:jc w:val="right"/>
            </w:pPr>
            <w:r>
              <w:rPr>
                <w:rFonts w:ascii="Calibri" w:eastAsia="Calibri" w:hAnsi="Calibri" w:cs="Calibri"/>
                <w:sz w:val="10"/>
              </w:rPr>
              <w:t xml:space="preserve">57.193,50 € </w:t>
            </w:r>
          </w:p>
        </w:tc>
        <w:tc>
          <w:tcPr>
            <w:tcW w:w="902" w:type="dxa"/>
            <w:tcBorders>
              <w:top w:val="single" w:sz="3" w:space="0" w:color="000000"/>
              <w:left w:val="single" w:sz="3" w:space="0" w:color="000000"/>
              <w:bottom w:val="single" w:sz="3" w:space="0" w:color="000000"/>
              <w:right w:val="single" w:sz="3" w:space="0" w:color="000000"/>
            </w:tcBorders>
            <w:vAlign w:val="center"/>
          </w:tcPr>
          <w:p w14:paraId="47D33195" w14:textId="77777777" w:rsidR="008D766F" w:rsidRDefault="00F71429">
            <w:pPr>
              <w:spacing w:after="0" w:line="259" w:lineRule="auto"/>
              <w:ind w:left="0" w:right="30" w:firstLine="0"/>
              <w:jc w:val="right"/>
            </w:pPr>
            <w:r>
              <w:rPr>
                <w:rFonts w:ascii="Calibri" w:eastAsia="Calibri" w:hAnsi="Calibri" w:cs="Calibri"/>
                <w:sz w:val="10"/>
              </w:rPr>
              <w:t xml:space="preserve">322.419,70 € </w:t>
            </w:r>
          </w:p>
        </w:tc>
        <w:tc>
          <w:tcPr>
            <w:tcW w:w="777" w:type="dxa"/>
            <w:tcBorders>
              <w:top w:val="single" w:sz="3" w:space="0" w:color="000000"/>
              <w:left w:val="single" w:sz="3" w:space="0" w:color="000000"/>
              <w:bottom w:val="single" w:sz="3" w:space="0" w:color="000000"/>
              <w:right w:val="single" w:sz="3" w:space="0" w:color="000000"/>
            </w:tcBorders>
            <w:vAlign w:val="bottom"/>
          </w:tcPr>
          <w:p w14:paraId="0C21FF64"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7ACF8EC6" w14:textId="77777777">
        <w:trPr>
          <w:trHeight w:val="504"/>
        </w:trPr>
        <w:tc>
          <w:tcPr>
            <w:tcW w:w="1687" w:type="dxa"/>
            <w:tcBorders>
              <w:top w:val="single" w:sz="3" w:space="0" w:color="000000"/>
              <w:left w:val="single" w:sz="3" w:space="0" w:color="000000"/>
              <w:bottom w:val="single" w:sz="3" w:space="0" w:color="000000"/>
              <w:right w:val="single" w:sz="3" w:space="0" w:color="000000"/>
            </w:tcBorders>
          </w:tcPr>
          <w:p w14:paraId="740E1924" w14:textId="77777777" w:rsidR="008D766F" w:rsidRDefault="00F71429">
            <w:pPr>
              <w:spacing w:after="0" w:line="259" w:lineRule="auto"/>
              <w:ind w:left="0" w:firstLine="0"/>
            </w:pPr>
            <w:r>
              <w:rPr>
                <w:sz w:val="10"/>
              </w:rPr>
              <w:t xml:space="preserve">CONEXIÓN PEATONAL DESDE </w:t>
            </w:r>
          </w:p>
          <w:p w14:paraId="5BE75E68" w14:textId="77777777" w:rsidR="008D766F" w:rsidRDefault="00F71429">
            <w:pPr>
              <w:spacing w:after="0" w:line="259" w:lineRule="auto"/>
              <w:ind w:left="0" w:right="29" w:firstLine="0"/>
            </w:pPr>
            <w:r>
              <w:rPr>
                <w:sz w:val="10"/>
              </w:rPr>
              <w:t xml:space="preserve">EL BARRIO DE HOYA DE LA PLATA AL BARRIO DE SALTO DEL NEGRO. </w:t>
            </w:r>
          </w:p>
        </w:tc>
        <w:tc>
          <w:tcPr>
            <w:tcW w:w="843" w:type="dxa"/>
            <w:tcBorders>
              <w:top w:val="single" w:sz="3" w:space="0" w:color="000000"/>
              <w:left w:val="single" w:sz="3" w:space="0" w:color="000000"/>
              <w:bottom w:val="single" w:sz="3" w:space="0" w:color="000000"/>
              <w:right w:val="single" w:sz="3" w:space="0" w:color="000000"/>
            </w:tcBorders>
            <w:vAlign w:val="center"/>
          </w:tcPr>
          <w:p w14:paraId="561D9E03" w14:textId="77777777" w:rsidR="008D766F" w:rsidRDefault="00F71429">
            <w:pPr>
              <w:spacing w:after="0" w:line="259" w:lineRule="auto"/>
              <w:ind w:left="0" w:right="30" w:firstLine="0"/>
              <w:jc w:val="right"/>
            </w:pPr>
            <w:r>
              <w:rPr>
                <w:rFonts w:ascii="Calibri" w:eastAsia="Calibri" w:hAnsi="Calibri" w:cs="Calibri"/>
                <w:sz w:val="10"/>
              </w:rPr>
              <w:t xml:space="preserve">305.690,00 € </w:t>
            </w:r>
          </w:p>
        </w:tc>
        <w:tc>
          <w:tcPr>
            <w:tcW w:w="845" w:type="dxa"/>
            <w:tcBorders>
              <w:top w:val="single" w:sz="3" w:space="0" w:color="000000"/>
              <w:left w:val="single" w:sz="3" w:space="0" w:color="000000"/>
              <w:bottom w:val="single" w:sz="3" w:space="0" w:color="000000"/>
              <w:right w:val="single" w:sz="3" w:space="0" w:color="000000"/>
            </w:tcBorders>
            <w:vAlign w:val="center"/>
          </w:tcPr>
          <w:p w14:paraId="4943B7F3" w14:textId="77777777" w:rsidR="008D766F" w:rsidRDefault="00F71429">
            <w:pPr>
              <w:spacing w:after="0" w:line="259" w:lineRule="auto"/>
              <w:ind w:left="0" w:right="30" w:firstLine="0"/>
              <w:jc w:val="right"/>
            </w:pPr>
            <w:r>
              <w:rPr>
                <w:rFonts w:ascii="Calibri" w:eastAsia="Calibri" w:hAnsi="Calibri" w:cs="Calibri"/>
                <w:sz w:val="10"/>
              </w:rPr>
              <w:t xml:space="preserve">45.190,36 € </w:t>
            </w:r>
          </w:p>
        </w:tc>
        <w:tc>
          <w:tcPr>
            <w:tcW w:w="890" w:type="dxa"/>
            <w:tcBorders>
              <w:top w:val="single" w:sz="3" w:space="0" w:color="000000"/>
              <w:left w:val="single" w:sz="3" w:space="0" w:color="000000"/>
              <w:bottom w:val="single" w:sz="3" w:space="0" w:color="000000"/>
              <w:right w:val="single" w:sz="3" w:space="0" w:color="000000"/>
            </w:tcBorders>
            <w:vAlign w:val="center"/>
          </w:tcPr>
          <w:p w14:paraId="45F4BD78" w14:textId="77777777" w:rsidR="008D766F" w:rsidRDefault="00F71429">
            <w:pPr>
              <w:spacing w:after="0" w:line="259" w:lineRule="auto"/>
              <w:ind w:left="0" w:right="30" w:firstLine="0"/>
              <w:jc w:val="right"/>
            </w:pPr>
            <w:r>
              <w:rPr>
                <w:rFonts w:ascii="Calibri" w:eastAsia="Calibri" w:hAnsi="Calibri" w:cs="Calibri"/>
                <w:sz w:val="10"/>
              </w:rPr>
              <w:t xml:space="preserve">260.499,64 € </w:t>
            </w:r>
          </w:p>
        </w:tc>
        <w:tc>
          <w:tcPr>
            <w:tcW w:w="736" w:type="dxa"/>
            <w:tcBorders>
              <w:top w:val="single" w:sz="3" w:space="0" w:color="000000"/>
              <w:left w:val="single" w:sz="3" w:space="0" w:color="000000"/>
              <w:bottom w:val="single" w:sz="3" w:space="0" w:color="000000"/>
              <w:right w:val="single" w:sz="3" w:space="0" w:color="000000"/>
            </w:tcBorders>
            <w:vAlign w:val="bottom"/>
          </w:tcPr>
          <w:p w14:paraId="5915766A"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276CA7D6" w14:textId="77777777" w:rsidR="008D766F" w:rsidRDefault="00F71429">
            <w:pPr>
              <w:spacing w:after="0" w:line="259" w:lineRule="auto"/>
              <w:ind w:left="0" w:right="30" w:firstLine="0"/>
              <w:jc w:val="right"/>
            </w:pPr>
            <w:r>
              <w:rPr>
                <w:rFonts w:ascii="Calibri" w:eastAsia="Calibri" w:hAnsi="Calibri" w:cs="Calibri"/>
                <w:sz w:val="10"/>
              </w:rPr>
              <w:t xml:space="preserve">251.585,68 € </w:t>
            </w:r>
          </w:p>
        </w:tc>
        <w:tc>
          <w:tcPr>
            <w:tcW w:w="776" w:type="dxa"/>
            <w:tcBorders>
              <w:top w:val="single" w:sz="3" w:space="0" w:color="000000"/>
              <w:left w:val="single" w:sz="3" w:space="0" w:color="000000"/>
              <w:bottom w:val="single" w:sz="3" w:space="0" w:color="000000"/>
              <w:right w:val="single" w:sz="3" w:space="0" w:color="000000"/>
            </w:tcBorders>
            <w:vAlign w:val="center"/>
          </w:tcPr>
          <w:p w14:paraId="0E6F82BB" w14:textId="77777777" w:rsidR="008D766F" w:rsidRDefault="00F71429">
            <w:pPr>
              <w:spacing w:after="0" w:line="259" w:lineRule="auto"/>
              <w:ind w:left="0" w:right="32" w:firstLine="0"/>
              <w:jc w:val="right"/>
            </w:pPr>
            <w:r>
              <w:rPr>
                <w:rFonts w:ascii="Calibri" w:eastAsia="Calibri" w:hAnsi="Calibri" w:cs="Calibri"/>
                <w:sz w:val="10"/>
              </w:rPr>
              <w:t xml:space="preserve">45.190,36 € </w:t>
            </w:r>
          </w:p>
        </w:tc>
        <w:tc>
          <w:tcPr>
            <w:tcW w:w="902" w:type="dxa"/>
            <w:tcBorders>
              <w:top w:val="single" w:sz="3" w:space="0" w:color="000000"/>
              <w:left w:val="single" w:sz="3" w:space="0" w:color="000000"/>
              <w:bottom w:val="single" w:sz="3" w:space="0" w:color="000000"/>
              <w:right w:val="single" w:sz="3" w:space="0" w:color="000000"/>
            </w:tcBorders>
            <w:vAlign w:val="center"/>
          </w:tcPr>
          <w:p w14:paraId="66F6E612" w14:textId="77777777" w:rsidR="008D766F" w:rsidRDefault="00F71429">
            <w:pPr>
              <w:spacing w:after="0" w:line="259" w:lineRule="auto"/>
              <w:ind w:left="0" w:right="30" w:firstLine="0"/>
              <w:jc w:val="right"/>
            </w:pPr>
            <w:r>
              <w:rPr>
                <w:rFonts w:ascii="Calibri" w:eastAsia="Calibri" w:hAnsi="Calibri" w:cs="Calibri"/>
                <w:sz w:val="10"/>
              </w:rPr>
              <w:t xml:space="preserve">206.395,32 € </w:t>
            </w:r>
          </w:p>
        </w:tc>
        <w:tc>
          <w:tcPr>
            <w:tcW w:w="777" w:type="dxa"/>
            <w:tcBorders>
              <w:top w:val="single" w:sz="3" w:space="0" w:color="000000"/>
              <w:left w:val="single" w:sz="3" w:space="0" w:color="000000"/>
              <w:bottom w:val="single" w:sz="3" w:space="0" w:color="000000"/>
              <w:right w:val="single" w:sz="3" w:space="0" w:color="000000"/>
            </w:tcBorders>
            <w:vAlign w:val="bottom"/>
          </w:tcPr>
          <w:p w14:paraId="28E52BD7"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067B9D03" w14:textId="77777777">
        <w:trPr>
          <w:trHeight w:val="504"/>
        </w:trPr>
        <w:tc>
          <w:tcPr>
            <w:tcW w:w="1687" w:type="dxa"/>
            <w:tcBorders>
              <w:top w:val="single" w:sz="3" w:space="0" w:color="000000"/>
              <w:left w:val="single" w:sz="3" w:space="0" w:color="000000"/>
              <w:bottom w:val="single" w:sz="3" w:space="0" w:color="000000"/>
              <w:right w:val="single" w:sz="3" w:space="0" w:color="000000"/>
            </w:tcBorders>
          </w:tcPr>
          <w:p w14:paraId="07A54090" w14:textId="77777777" w:rsidR="008D766F" w:rsidRDefault="00F71429">
            <w:pPr>
              <w:spacing w:after="1" w:line="240" w:lineRule="auto"/>
              <w:ind w:left="0" w:right="27" w:firstLine="0"/>
            </w:pPr>
            <w:r>
              <w:rPr>
                <w:sz w:val="10"/>
              </w:rPr>
              <w:t xml:space="preserve">AMPLIACIÓN DE ACERAS EN PLAZA DE LA CONSTITUCIÓN TRAMO C/ GALO PONTE- C/DR. </w:t>
            </w:r>
          </w:p>
          <w:p w14:paraId="69AA86E3" w14:textId="77777777" w:rsidR="008D766F" w:rsidRDefault="00F71429">
            <w:pPr>
              <w:spacing w:after="0" w:line="259" w:lineRule="auto"/>
              <w:ind w:left="0" w:firstLine="0"/>
              <w:jc w:val="left"/>
            </w:pPr>
            <w:r>
              <w:rPr>
                <w:sz w:val="10"/>
              </w:rPr>
              <w:t xml:space="preserve">WAKSMAN. </w:t>
            </w:r>
          </w:p>
        </w:tc>
        <w:tc>
          <w:tcPr>
            <w:tcW w:w="843" w:type="dxa"/>
            <w:tcBorders>
              <w:top w:val="single" w:sz="3" w:space="0" w:color="000000"/>
              <w:left w:val="single" w:sz="3" w:space="0" w:color="000000"/>
              <w:bottom w:val="single" w:sz="3" w:space="0" w:color="000000"/>
              <w:right w:val="single" w:sz="3" w:space="0" w:color="000000"/>
            </w:tcBorders>
            <w:vAlign w:val="center"/>
          </w:tcPr>
          <w:p w14:paraId="4E05A39B" w14:textId="77777777" w:rsidR="008D766F" w:rsidRDefault="00F71429">
            <w:pPr>
              <w:spacing w:after="0" w:line="259" w:lineRule="auto"/>
              <w:ind w:left="0" w:right="30" w:firstLine="0"/>
              <w:jc w:val="right"/>
            </w:pPr>
            <w:r>
              <w:rPr>
                <w:rFonts w:ascii="Calibri" w:eastAsia="Calibri" w:hAnsi="Calibri" w:cs="Calibri"/>
                <w:sz w:val="10"/>
              </w:rPr>
              <w:t xml:space="preserve">75.086,28 € </w:t>
            </w:r>
          </w:p>
        </w:tc>
        <w:tc>
          <w:tcPr>
            <w:tcW w:w="845" w:type="dxa"/>
            <w:tcBorders>
              <w:top w:val="single" w:sz="3" w:space="0" w:color="000000"/>
              <w:left w:val="single" w:sz="3" w:space="0" w:color="000000"/>
              <w:bottom w:val="single" w:sz="3" w:space="0" w:color="000000"/>
              <w:right w:val="single" w:sz="3" w:space="0" w:color="000000"/>
            </w:tcBorders>
            <w:vAlign w:val="center"/>
          </w:tcPr>
          <w:p w14:paraId="496255CA" w14:textId="77777777" w:rsidR="008D766F" w:rsidRDefault="00F71429">
            <w:pPr>
              <w:spacing w:after="0" w:line="259" w:lineRule="auto"/>
              <w:ind w:left="0" w:right="30" w:firstLine="0"/>
              <w:jc w:val="right"/>
            </w:pPr>
            <w:r>
              <w:rPr>
                <w:rFonts w:ascii="Calibri" w:eastAsia="Calibri" w:hAnsi="Calibri" w:cs="Calibri"/>
                <w:sz w:val="10"/>
              </w:rPr>
              <w:t xml:space="preserve">39.567,78 € </w:t>
            </w:r>
          </w:p>
        </w:tc>
        <w:tc>
          <w:tcPr>
            <w:tcW w:w="890" w:type="dxa"/>
            <w:tcBorders>
              <w:top w:val="single" w:sz="3" w:space="0" w:color="000000"/>
              <w:left w:val="single" w:sz="3" w:space="0" w:color="000000"/>
              <w:bottom w:val="single" w:sz="3" w:space="0" w:color="000000"/>
              <w:right w:val="single" w:sz="3" w:space="0" w:color="000000"/>
            </w:tcBorders>
            <w:vAlign w:val="center"/>
          </w:tcPr>
          <w:p w14:paraId="5C81F01C" w14:textId="77777777" w:rsidR="008D766F" w:rsidRDefault="00F71429">
            <w:pPr>
              <w:spacing w:after="0" w:line="259" w:lineRule="auto"/>
              <w:ind w:left="0" w:right="30" w:firstLine="0"/>
              <w:jc w:val="right"/>
            </w:pPr>
            <w:r>
              <w:rPr>
                <w:rFonts w:ascii="Calibri" w:eastAsia="Calibri" w:hAnsi="Calibri" w:cs="Calibri"/>
                <w:sz w:val="10"/>
              </w:rPr>
              <w:t xml:space="preserve">35.518,50 € </w:t>
            </w:r>
          </w:p>
        </w:tc>
        <w:tc>
          <w:tcPr>
            <w:tcW w:w="736" w:type="dxa"/>
            <w:tcBorders>
              <w:top w:val="single" w:sz="3" w:space="0" w:color="000000"/>
              <w:left w:val="single" w:sz="3" w:space="0" w:color="000000"/>
              <w:bottom w:val="single" w:sz="3" w:space="0" w:color="000000"/>
              <w:right w:val="single" w:sz="3" w:space="0" w:color="000000"/>
            </w:tcBorders>
            <w:vAlign w:val="bottom"/>
          </w:tcPr>
          <w:p w14:paraId="7FE5582E"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1C74E023" w14:textId="77777777" w:rsidR="008D766F" w:rsidRDefault="00F71429">
            <w:pPr>
              <w:spacing w:after="0" w:line="259" w:lineRule="auto"/>
              <w:ind w:left="0" w:right="30" w:firstLine="0"/>
              <w:jc w:val="right"/>
            </w:pPr>
            <w:r>
              <w:rPr>
                <w:rFonts w:ascii="Calibri" w:eastAsia="Calibri" w:hAnsi="Calibri" w:cs="Calibri"/>
                <w:sz w:val="10"/>
              </w:rPr>
              <w:t xml:space="preserve">67.954,00 € </w:t>
            </w:r>
          </w:p>
        </w:tc>
        <w:tc>
          <w:tcPr>
            <w:tcW w:w="776" w:type="dxa"/>
            <w:tcBorders>
              <w:top w:val="single" w:sz="3" w:space="0" w:color="000000"/>
              <w:left w:val="single" w:sz="3" w:space="0" w:color="000000"/>
              <w:bottom w:val="single" w:sz="3" w:space="0" w:color="000000"/>
              <w:right w:val="single" w:sz="3" w:space="0" w:color="000000"/>
            </w:tcBorders>
            <w:vAlign w:val="center"/>
          </w:tcPr>
          <w:p w14:paraId="4AC76945" w14:textId="77777777" w:rsidR="008D766F" w:rsidRDefault="00F71429">
            <w:pPr>
              <w:spacing w:after="0" w:line="259" w:lineRule="auto"/>
              <w:ind w:left="0" w:right="32" w:firstLine="0"/>
              <w:jc w:val="right"/>
            </w:pPr>
            <w:r>
              <w:rPr>
                <w:rFonts w:ascii="Calibri" w:eastAsia="Calibri" w:hAnsi="Calibri" w:cs="Calibri"/>
                <w:sz w:val="10"/>
              </w:rPr>
              <w:t xml:space="preserve">39.567,78 € </w:t>
            </w:r>
          </w:p>
        </w:tc>
        <w:tc>
          <w:tcPr>
            <w:tcW w:w="902" w:type="dxa"/>
            <w:tcBorders>
              <w:top w:val="single" w:sz="3" w:space="0" w:color="000000"/>
              <w:left w:val="single" w:sz="3" w:space="0" w:color="000000"/>
              <w:bottom w:val="single" w:sz="3" w:space="0" w:color="000000"/>
              <w:right w:val="single" w:sz="3" w:space="0" w:color="000000"/>
            </w:tcBorders>
            <w:vAlign w:val="center"/>
          </w:tcPr>
          <w:p w14:paraId="5F1E4BA4" w14:textId="77777777" w:rsidR="008D766F" w:rsidRDefault="00F71429">
            <w:pPr>
              <w:spacing w:after="0" w:line="259" w:lineRule="auto"/>
              <w:ind w:left="0" w:right="30" w:firstLine="0"/>
              <w:jc w:val="right"/>
            </w:pPr>
            <w:r>
              <w:rPr>
                <w:rFonts w:ascii="Calibri" w:eastAsia="Calibri" w:hAnsi="Calibri" w:cs="Calibri"/>
                <w:sz w:val="10"/>
              </w:rPr>
              <w:t xml:space="preserve">28.386,22 € </w:t>
            </w:r>
          </w:p>
        </w:tc>
        <w:tc>
          <w:tcPr>
            <w:tcW w:w="777" w:type="dxa"/>
            <w:tcBorders>
              <w:top w:val="single" w:sz="3" w:space="0" w:color="000000"/>
              <w:left w:val="single" w:sz="3" w:space="0" w:color="000000"/>
              <w:bottom w:val="single" w:sz="3" w:space="0" w:color="000000"/>
              <w:right w:val="single" w:sz="3" w:space="0" w:color="000000"/>
            </w:tcBorders>
            <w:vAlign w:val="bottom"/>
          </w:tcPr>
          <w:p w14:paraId="2848A8AC"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649C1A68" w14:textId="77777777">
        <w:trPr>
          <w:trHeight w:val="502"/>
        </w:trPr>
        <w:tc>
          <w:tcPr>
            <w:tcW w:w="1687" w:type="dxa"/>
            <w:tcBorders>
              <w:top w:val="single" w:sz="3" w:space="0" w:color="000000"/>
              <w:left w:val="single" w:sz="3" w:space="0" w:color="000000"/>
              <w:bottom w:val="single" w:sz="3" w:space="0" w:color="000000"/>
              <w:right w:val="single" w:sz="3" w:space="0" w:color="000000"/>
            </w:tcBorders>
          </w:tcPr>
          <w:p w14:paraId="4F433D5A" w14:textId="77777777" w:rsidR="008D766F" w:rsidRDefault="00F71429">
            <w:pPr>
              <w:spacing w:after="0" w:line="259" w:lineRule="auto"/>
              <w:ind w:left="0" w:firstLine="0"/>
              <w:jc w:val="left"/>
            </w:pPr>
            <w:r>
              <w:rPr>
                <w:sz w:val="10"/>
              </w:rPr>
              <w:t xml:space="preserve">ACONDICIONAMIENTO </w:t>
            </w:r>
          </w:p>
          <w:p w14:paraId="6195878D" w14:textId="77777777" w:rsidR="008D766F" w:rsidRDefault="00F71429">
            <w:pPr>
              <w:tabs>
                <w:tab w:val="right" w:pos="1598"/>
              </w:tabs>
              <w:spacing w:after="0" w:line="259" w:lineRule="auto"/>
              <w:ind w:left="0" w:firstLine="0"/>
              <w:jc w:val="left"/>
            </w:pPr>
            <w:r>
              <w:rPr>
                <w:sz w:val="10"/>
              </w:rPr>
              <w:t xml:space="preserve">APARCAMIENTO </w:t>
            </w:r>
            <w:r>
              <w:rPr>
                <w:sz w:val="10"/>
              </w:rPr>
              <w:tab/>
              <w:t xml:space="preserve">LUIS </w:t>
            </w:r>
          </w:p>
          <w:p w14:paraId="407E0E9B" w14:textId="77777777" w:rsidR="008D766F" w:rsidRDefault="00F71429">
            <w:pPr>
              <w:spacing w:after="0" w:line="259" w:lineRule="auto"/>
              <w:ind w:left="0" w:firstLine="0"/>
            </w:pPr>
            <w:r>
              <w:rPr>
                <w:sz w:val="10"/>
              </w:rPr>
              <w:t xml:space="preserve">DORESTE SILVA ENTRE CALLE </w:t>
            </w:r>
          </w:p>
          <w:p w14:paraId="3F0316BE" w14:textId="77777777" w:rsidR="008D766F" w:rsidRDefault="00F71429">
            <w:pPr>
              <w:spacing w:after="0" w:line="259" w:lineRule="auto"/>
              <w:ind w:left="0" w:firstLine="0"/>
              <w:jc w:val="left"/>
            </w:pPr>
            <w:r>
              <w:rPr>
                <w:sz w:val="10"/>
              </w:rPr>
              <w:t xml:space="preserve">CARVAJAL Y JUAN XXIII </w:t>
            </w:r>
          </w:p>
        </w:tc>
        <w:tc>
          <w:tcPr>
            <w:tcW w:w="843" w:type="dxa"/>
            <w:tcBorders>
              <w:top w:val="single" w:sz="3" w:space="0" w:color="000000"/>
              <w:left w:val="single" w:sz="3" w:space="0" w:color="000000"/>
              <w:bottom w:val="single" w:sz="3" w:space="0" w:color="000000"/>
              <w:right w:val="single" w:sz="3" w:space="0" w:color="000000"/>
            </w:tcBorders>
            <w:vAlign w:val="center"/>
          </w:tcPr>
          <w:p w14:paraId="748C46F8" w14:textId="77777777" w:rsidR="008D766F" w:rsidRDefault="00F71429">
            <w:pPr>
              <w:spacing w:after="0" w:line="259" w:lineRule="auto"/>
              <w:ind w:left="0" w:right="30" w:firstLine="0"/>
              <w:jc w:val="right"/>
            </w:pPr>
            <w:r>
              <w:rPr>
                <w:rFonts w:ascii="Calibri" w:eastAsia="Calibri" w:hAnsi="Calibri" w:cs="Calibri"/>
                <w:sz w:val="10"/>
              </w:rPr>
              <w:t xml:space="preserve">126.106,33 € </w:t>
            </w:r>
          </w:p>
        </w:tc>
        <w:tc>
          <w:tcPr>
            <w:tcW w:w="845" w:type="dxa"/>
            <w:tcBorders>
              <w:top w:val="single" w:sz="3" w:space="0" w:color="000000"/>
              <w:left w:val="single" w:sz="3" w:space="0" w:color="000000"/>
              <w:bottom w:val="single" w:sz="3" w:space="0" w:color="000000"/>
              <w:right w:val="single" w:sz="3" w:space="0" w:color="000000"/>
            </w:tcBorders>
            <w:vAlign w:val="center"/>
          </w:tcPr>
          <w:p w14:paraId="448B9107" w14:textId="77777777" w:rsidR="008D766F" w:rsidRDefault="00F71429">
            <w:pPr>
              <w:spacing w:after="0" w:line="259" w:lineRule="auto"/>
              <w:ind w:left="0" w:right="30" w:firstLine="0"/>
              <w:jc w:val="right"/>
            </w:pPr>
            <w:r>
              <w:rPr>
                <w:rFonts w:ascii="Calibri" w:eastAsia="Calibri" w:hAnsi="Calibri" w:cs="Calibri"/>
                <w:sz w:val="10"/>
              </w:rPr>
              <w:t xml:space="preserve">58.854,12 € </w:t>
            </w:r>
          </w:p>
        </w:tc>
        <w:tc>
          <w:tcPr>
            <w:tcW w:w="890" w:type="dxa"/>
            <w:tcBorders>
              <w:top w:val="single" w:sz="3" w:space="0" w:color="000000"/>
              <w:left w:val="single" w:sz="3" w:space="0" w:color="000000"/>
              <w:bottom w:val="single" w:sz="3" w:space="0" w:color="000000"/>
              <w:right w:val="single" w:sz="3" w:space="0" w:color="000000"/>
            </w:tcBorders>
            <w:vAlign w:val="center"/>
          </w:tcPr>
          <w:p w14:paraId="394799FA" w14:textId="77777777" w:rsidR="008D766F" w:rsidRDefault="00F71429">
            <w:pPr>
              <w:spacing w:after="0" w:line="259" w:lineRule="auto"/>
              <w:ind w:left="0" w:right="30" w:firstLine="0"/>
              <w:jc w:val="right"/>
            </w:pPr>
            <w:r>
              <w:rPr>
                <w:rFonts w:ascii="Calibri" w:eastAsia="Calibri" w:hAnsi="Calibri" w:cs="Calibri"/>
                <w:sz w:val="10"/>
              </w:rPr>
              <w:t xml:space="preserve">67.252,21 € </w:t>
            </w:r>
          </w:p>
        </w:tc>
        <w:tc>
          <w:tcPr>
            <w:tcW w:w="736" w:type="dxa"/>
            <w:tcBorders>
              <w:top w:val="single" w:sz="3" w:space="0" w:color="000000"/>
              <w:left w:val="single" w:sz="3" w:space="0" w:color="000000"/>
              <w:bottom w:val="single" w:sz="3" w:space="0" w:color="000000"/>
              <w:right w:val="single" w:sz="3" w:space="0" w:color="000000"/>
            </w:tcBorders>
            <w:vAlign w:val="bottom"/>
          </w:tcPr>
          <w:p w14:paraId="0AEADCE5" w14:textId="77777777" w:rsidR="008D766F" w:rsidRDefault="00F71429">
            <w:pPr>
              <w:spacing w:after="0" w:line="259" w:lineRule="auto"/>
              <w:ind w:left="0" w:right="6" w:firstLine="0"/>
              <w:jc w:val="right"/>
            </w:pPr>
            <w:r>
              <w:rPr>
                <w:rFonts w:ascii="Calibri" w:eastAsia="Calibri" w:hAnsi="Calibri" w:cs="Calibri"/>
                <w:sz w:val="10"/>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14:paraId="6F290532" w14:textId="77777777" w:rsidR="008D766F" w:rsidRDefault="00F71429">
            <w:pPr>
              <w:spacing w:after="0" w:line="259" w:lineRule="auto"/>
              <w:ind w:left="0" w:right="30" w:firstLine="0"/>
              <w:jc w:val="right"/>
            </w:pPr>
            <w:r>
              <w:rPr>
                <w:rFonts w:ascii="Calibri" w:eastAsia="Calibri" w:hAnsi="Calibri" w:cs="Calibri"/>
                <w:sz w:val="10"/>
              </w:rPr>
              <w:t xml:space="preserve">119.018,69 € </w:t>
            </w:r>
          </w:p>
        </w:tc>
        <w:tc>
          <w:tcPr>
            <w:tcW w:w="776" w:type="dxa"/>
            <w:tcBorders>
              <w:top w:val="single" w:sz="3" w:space="0" w:color="000000"/>
              <w:left w:val="single" w:sz="3" w:space="0" w:color="000000"/>
              <w:bottom w:val="single" w:sz="3" w:space="0" w:color="000000"/>
              <w:right w:val="single" w:sz="3" w:space="0" w:color="000000"/>
            </w:tcBorders>
            <w:vAlign w:val="center"/>
          </w:tcPr>
          <w:p w14:paraId="13B93E5C" w14:textId="77777777" w:rsidR="008D766F" w:rsidRDefault="00F71429">
            <w:pPr>
              <w:spacing w:after="0" w:line="259" w:lineRule="auto"/>
              <w:ind w:left="0" w:right="32" w:firstLine="0"/>
              <w:jc w:val="right"/>
            </w:pPr>
            <w:r>
              <w:rPr>
                <w:rFonts w:ascii="Calibri" w:eastAsia="Calibri" w:hAnsi="Calibri" w:cs="Calibri"/>
                <w:sz w:val="10"/>
              </w:rPr>
              <w:t xml:space="preserve">58.854,12 € </w:t>
            </w:r>
          </w:p>
        </w:tc>
        <w:tc>
          <w:tcPr>
            <w:tcW w:w="902" w:type="dxa"/>
            <w:tcBorders>
              <w:top w:val="single" w:sz="3" w:space="0" w:color="000000"/>
              <w:left w:val="single" w:sz="3" w:space="0" w:color="000000"/>
              <w:bottom w:val="single" w:sz="3" w:space="0" w:color="000000"/>
              <w:right w:val="single" w:sz="3" w:space="0" w:color="000000"/>
            </w:tcBorders>
            <w:vAlign w:val="center"/>
          </w:tcPr>
          <w:p w14:paraId="449A182D" w14:textId="77777777" w:rsidR="008D766F" w:rsidRDefault="00F71429">
            <w:pPr>
              <w:spacing w:after="0" w:line="259" w:lineRule="auto"/>
              <w:ind w:left="0" w:right="30" w:firstLine="0"/>
              <w:jc w:val="right"/>
            </w:pPr>
            <w:r>
              <w:rPr>
                <w:rFonts w:ascii="Calibri" w:eastAsia="Calibri" w:hAnsi="Calibri" w:cs="Calibri"/>
                <w:sz w:val="10"/>
              </w:rPr>
              <w:t xml:space="preserve">60.164,57 € </w:t>
            </w:r>
          </w:p>
        </w:tc>
        <w:tc>
          <w:tcPr>
            <w:tcW w:w="777" w:type="dxa"/>
            <w:tcBorders>
              <w:top w:val="single" w:sz="3" w:space="0" w:color="000000"/>
              <w:left w:val="single" w:sz="3" w:space="0" w:color="000000"/>
              <w:bottom w:val="single" w:sz="3" w:space="0" w:color="000000"/>
              <w:right w:val="single" w:sz="3" w:space="0" w:color="000000"/>
            </w:tcBorders>
            <w:vAlign w:val="bottom"/>
          </w:tcPr>
          <w:p w14:paraId="669E5E7F" w14:textId="77777777" w:rsidR="008D766F" w:rsidRDefault="00F71429">
            <w:pPr>
              <w:spacing w:after="0" w:line="259" w:lineRule="auto"/>
              <w:ind w:left="0" w:right="4" w:firstLine="0"/>
              <w:jc w:val="right"/>
            </w:pPr>
            <w:r>
              <w:rPr>
                <w:rFonts w:ascii="Calibri" w:eastAsia="Calibri" w:hAnsi="Calibri" w:cs="Calibri"/>
                <w:sz w:val="10"/>
              </w:rPr>
              <w:t xml:space="preserve"> </w:t>
            </w:r>
          </w:p>
        </w:tc>
      </w:tr>
      <w:tr w:rsidR="008D766F" w14:paraId="59FC65E3" w14:textId="77777777">
        <w:trPr>
          <w:trHeight w:val="265"/>
        </w:trPr>
        <w:tc>
          <w:tcPr>
            <w:tcW w:w="1687" w:type="dxa"/>
            <w:tcBorders>
              <w:top w:val="single" w:sz="3" w:space="0" w:color="000000"/>
              <w:left w:val="single" w:sz="3" w:space="0" w:color="000000"/>
              <w:bottom w:val="single" w:sz="3" w:space="0" w:color="000000"/>
              <w:right w:val="single" w:sz="3" w:space="0" w:color="000000"/>
            </w:tcBorders>
            <w:vAlign w:val="bottom"/>
          </w:tcPr>
          <w:p w14:paraId="53ADF3AD" w14:textId="77777777" w:rsidR="008D766F" w:rsidRDefault="00F71429">
            <w:pPr>
              <w:spacing w:after="0" w:line="259" w:lineRule="auto"/>
              <w:ind w:left="0" w:firstLine="0"/>
              <w:jc w:val="left"/>
            </w:pPr>
            <w:r>
              <w:rPr>
                <w:sz w:val="10"/>
              </w:rPr>
              <w:t xml:space="preserve"> </w:t>
            </w:r>
          </w:p>
        </w:tc>
        <w:tc>
          <w:tcPr>
            <w:tcW w:w="843" w:type="dxa"/>
            <w:tcBorders>
              <w:top w:val="single" w:sz="3" w:space="0" w:color="000000"/>
              <w:left w:val="single" w:sz="3" w:space="0" w:color="000000"/>
              <w:bottom w:val="single" w:sz="3" w:space="0" w:color="000000"/>
              <w:right w:val="single" w:sz="3" w:space="0" w:color="000000"/>
            </w:tcBorders>
          </w:tcPr>
          <w:p w14:paraId="536A2344" w14:textId="77777777" w:rsidR="008D766F" w:rsidRDefault="00F71429">
            <w:pPr>
              <w:spacing w:after="0" w:line="259" w:lineRule="auto"/>
              <w:ind w:left="0" w:right="30" w:firstLine="0"/>
              <w:jc w:val="right"/>
            </w:pPr>
            <w:r>
              <w:rPr>
                <w:rFonts w:ascii="Calibri" w:eastAsia="Calibri" w:hAnsi="Calibri" w:cs="Calibri"/>
                <w:b/>
                <w:sz w:val="10"/>
              </w:rPr>
              <w:t xml:space="preserve">5.222.735,63 € </w:t>
            </w:r>
          </w:p>
        </w:tc>
        <w:tc>
          <w:tcPr>
            <w:tcW w:w="845" w:type="dxa"/>
            <w:tcBorders>
              <w:top w:val="single" w:sz="3" w:space="0" w:color="000000"/>
              <w:left w:val="single" w:sz="3" w:space="0" w:color="000000"/>
              <w:bottom w:val="single" w:sz="3" w:space="0" w:color="000000"/>
              <w:right w:val="single" w:sz="3" w:space="0" w:color="000000"/>
            </w:tcBorders>
          </w:tcPr>
          <w:p w14:paraId="29D7C55D" w14:textId="77777777" w:rsidR="008D766F" w:rsidRDefault="00F71429">
            <w:pPr>
              <w:spacing w:after="0" w:line="259" w:lineRule="auto"/>
              <w:ind w:left="0" w:right="30" w:firstLine="0"/>
              <w:jc w:val="right"/>
            </w:pPr>
            <w:r>
              <w:rPr>
                <w:rFonts w:ascii="Calibri" w:eastAsia="Calibri" w:hAnsi="Calibri" w:cs="Calibri"/>
                <w:b/>
                <w:sz w:val="10"/>
              </w:rPr>
              <w:t xml:space="preserve">662.318,03 € </w:t>
            </w:r>
          </w:p>
        </w:tc>
        <w:tc>
          <w:tcPr>
            <w:tcW w:w="890" w:type="dxa"/>
            <w:tcBorders>
              <w:top w:val="single" w:sz="3" w:space="0" w:color="000000"/>
              <w:left w:val="single" w:sz="3" w:space="0" w:color="000000"/>
              <w:bottom w:val="single" w:sz="3" w:space="0" w:color="000000"/>
              <w:right w:val="single" w:sz="3" w:space="0" w:color="000000"/>
            </w:tcBorders>
          </w:tcPr>
          <w:p w14:paraId="55BB5C92" w14:textId="77777777" w:rsidR="008D766F" w:rsidRDefault="00F71429">
            <w:pPr>
              <w:spacing w:after="0" w:line="259" w:lineRule="auto"/>
              <w:ind w:left="0" w:right="30" w:firstLine="0"/>
              <w:jc w:val="right"/>
            </w:pPr>
            <w:r>
              <w:rPr>
                <w:rFonts w:ascii="Calibri" w:eastAsia="Calibri" w:hAnsi="Calibri" w:cs="Calibri"/>
                <w:b/>
                <w:sz w:val="10"/>
              </w:rPr>
              <w:t xml:space="preserve">3.860.458,98 € </w:t>
            </w:r>
          </w:p>
        </w:tc>
        <w:tc>
          <w:tcPr>
            <w:tcW w:w="736" w:type="dxa"/>
            <w:tcBorders>
              <w:top w:val="single" w:sz="3" w:space="0" w:color="000000"/>
              <w:left w:val="single" w:sz="3" w:space="0" w:color="000000"/>
              <w:bottom w:val="single" w:sz="3" w:space="0" w:color="000000"/>
              <w:right w:val="single" w:sz="3" w:space="0" w:color="000000"/>
            </w:tcBorders>
          </w:tcPr>
          <w:p w14:paraId="0FDB3A70" w14:textId="77777777" w:rsidR="008D766F" w:rsidRDefault="00F71429">
            <w:pPr>
              <w:spacing w:after="0" w:line="259" w:lineRule="auto"/>
              <w:ind w:left="0" w:right="31" w:firstLine="0"/>
              <w:jc w:val="right"/>
            </w:pPr>
            <w:r>
              <w:rPr>
                <w:rFonts w:ascii="Calibri" w:eastAsia="Calibri" w:hAnsi="Calibri" w:cs="Calibri"/>
                <w:b/>
                <w:sz w:val="10"/>
              </w:rPr>
              <w:t xml:space="preserve">699.958,62 € </w:t>
            </w:r>
          </w:p>
        </w:tc>
        <w:tc>
          <w:tcPr>
            <w:tcW w:w="901" w:type="dxa"/>
            <w:tcBorders>
              <w:top w:val="single" w:sz="3" w:space="0" w:color="000000"/>
              <w:left w:val="single" w:sz="3" w:space="0" w:color="000000"/>
              <w:bottom w:val="single" w:sz="3" w:space="0" w:color="000000"/>
              <w:right w:val="single" w:sz="3" w:space="0" w:color="000000"/>
            </w:tcBorders>
          </w:tcPr>
          <w:p w14:paraId="685D95A7" w14:textId="77777777" w:rsidR="008D766F" w:rsidRDefault="00F71429">
            <w:pPr>
              <w:spacing w:after="0" w:line="259" w:lineRule="auto"/>
              <w:ind w:left="0" w:right="30" w:firstLine="0"/>
              <w:jc w:val="right"/>
            </w:pPr>
            <w:r>
              <w:rPr>
                <w:rFonts w:ascii="Calibri" w:eastAsia="Calibri" w:hAnsi="Calibri" w:cs="Calibri"/>
                <w:b/>
                <w:sz w:val="10"/>
              </w:rPr>
              <w:t xml:space="preserve">4.505.462,14 € </w:t>
            </w:r>
          </w:p>
        </w:tc>
        <w:tc>
          <w:tcPr>
            <w:tcW w:w="776" w:type="dxa"/>
            <w:tcBorders>
              <w:top w:val="single" w:sz="3" w:space="0" w:color="000000"/>
              <w:left w:val="single" w:sz="3" w:space="0" w:color="000000"/>
              <w:bottom w:val="single" w:sz="3" w:space="0" w:color="000000"/>
              <w:right w:val="single" w:sz="3" w:space="0" w:color="000000"/>
            </w:tcBorders>
          </w:tcPr>
          <w:p w14:paraId="694325FF" w14:textId="77777777" w:rsidR="008D766F" w:rsidRDefault="00F71429">
            <w:pPr>
              <w:spacing w:after="0" w:line="259" w:lineRule="auto"/>
              <w:ind w:left="0" w:right="32" w:firstLine="0"/>
              <w:jc w:val="right"/>
            </w:pPr>
            <w:r>
              <w:rPr>
                <w:rFonts w:ascii="Calibri" w:eastAsia="Calibri" w:hAnsi="Calibri" w:cs="Calibri"/>
                <w:b/>
                <w:sz w:val="10"/>
              </w:rPr>
              <w:t xml:space="preserve">662.318,03 € </w:t>
            </w:r>
          </w:p>
        </w:tc>
        <w:tc>
          <w:tcPr>
            <w:tcW w:w="902" w:type="dxa"/>
            <w:tcBorders>
              <w:top w:val="single" w:sz="3" w:space="0" w:color="000000"/>
              <w:left w:val="single" w:sz="3" w:space="0" w:color="000000"/>
              <w:bottom w:val="single" w:sz="3" w:space="0" w:color="000000"/>
              <w:right w:val="single" w:sz="3" w:space="0" w:color="000000"/>
            </w:tcBorders>
          </w:tcPr>
          <w:p w14:paraId="50158AEB" w14:textId="77777777" w:rsidR="008D766F" w:rsidRDefault="00F71429">
            <w:pPr>
              <w:spacing w:after="0" w:line="259" w:lineRule="auto"/>
              <w:ind w:left="0" w:right="30" w:firstLine="0"/>
              <w:jc w:val="right"/>
            </w:pPr>
            <w:r>
              <w:rPr>
                <w:rFonts w:ascii="Calibri" w:eastAsia="Calibri" w:hAnsi="Calibri" w:cs="Calibri"/>
                <w:b/>
                <w:sz w:val="10"/>
              </w:rPr>
              <w:t xml:space="preserve">3.143.185,49 € </w:t>
            </w:r>
          </w:p>
        </w:tc>
        <w:tc>
          <w:tcPr>
            <w:tcW w:w="777" w:type="dxa"/>
            <w:tcBorders>
              <w:top w:val="single" w:sz="3" w:space="0" w:color="000000"/>
              <w:left w:val="single" w:sz="3" w:space="0" w:color="000000"/>
              <w:bottom w:val="single" w:sz="3" w:space="0" w:color="000000"/>
              <w:right w:val="single" w:sz="3" w:space="0" w:color="000000"/>
            </w:tcBorders>
          </w:tcPr>
          <w:p w14:paraId="657F26B2" w14:textId="77777777" w:rsidR="008D766F" w:rsidRDefault="00F71429">
            <w:pPr>
              <w:spacing w:after="0" w:line="259" w:lineRule="auto"/>
              <w:ind w:left="0" w:right="29" w:firstLine="0"/>
              <w:jc w:val="right"/>
            </w:pPr>
            <w:r>
              <w:rPr>
                <w:rFonts w:ascii="Calibri" w:eastAsia="Calibri" w:hAnsi="Calibri" w:cs="Calibri"/>
                <w:b/>
                <w:sz w:val="10"/>
              </w:rPr>
              <w:t xml:space="preserve">699.958,62 € </w:t>
            </w:r>
          </w:p>
        </w:tc>
      </w:tr>
    </w:tbl>
    <w:p w14:paraId="42DD8C88" w14:textId="77777777" w:rsidR="008D766F" w:rsidRDefault="00F71429">
      <w:pPr>
        <w:spacing w:after="0" w:line="259" w:lineRule="auto"/>
        <w:ind w:left="725" w:firstLine="0"/>
        <w:jc w:val="left"/>
      </w:pPr>
      <w:r>
        <w:rPr>
          <w:rFonts w:ascii="Calibri" w:eastAsia="Calibri" w:hAnsi="Calibri" w:cs="Calibri"/>
          <w:b/>
          <w:sz w:val="10"/>
        </w:rPr>
        <w:t xml:space="preserve"> </w:t>
      </w:r>
    </w:p>
    <w:p w14:paraId="486519CB" w14:textId="77777777" w:rsidR="008D766F" w:rsidRDefault="00F71429">
      <w:pPr>
        <w:spacing w:after="0" w:line="259" w:lineRule="auto"/>
        <w:ind w:left="725" w:firstLine="0"/>
        <w:jc w:val="left"/>
      </w:pPr>
      <w:r>
        <w:rPr>
          <w:b/>
          <w:sz w:val="10"/>
        </w:rPr>
        <w:t xml:space="preserve"> </w:t>
      </w:r>
    </w:p>
    <w:p w14:paraId="699B5929" w14:textId="77777777" w:rsidR="008D766F" w:rsidRDefault="00F71429">
      <w:pPr>
        <w:spacing w:after="53" w:line="259" w:lineRule="auto"/>
        <w:ind w:left="241" w:firstLine="0"/>
        <w:jc w:val="left"/>
      </w:pPr>
      <w:r>
        <w:rPr>
          <w:b/>
          <w:sz w:val="10"/>
        </w:rPr>
        <w:t xml:space="preserve"> </w:t>
      </w:r>
    </w:p>
    <w:p w14:paraId="07B860A0" w14:textId="77777777" w:rsidR="008D766F" w:rsidRDefault="00F71429">
      <w:pPr>
        <w:spacing w:after="0" w:line="250" w:lineRule="auto"/>
        <w:ind w:left="115"/>
      </w:pPr>
      <w:r>
        <w:rPr>
          <w:b/>
          <w:sz w:val="10"/>
        </w:rPr>
        <w:t xml:space="preserve"> </w:t>
      </w:r>
      <w:r>
        <w:rPr>
          <w:b/>
          <w:sz w:val="17"/>
          <w:vertAlign w:val="subscript"/>
        </w:rPr>
        <w:t xml:space="preserve"> </w:t>
      </w:r>
      <w:proofErr w:type="gramStart"/>
      <w:r>
        <w:rPr>
          <w:b/>
          <w:sz w:val="17"/>
        </w:rPr>
        <w:t>Tercero.-</w:t>
      </w:r>
      <w:proofErr w:type="gramEnd"/>
      <w:r>
        <w:rPr>
          <w:b/>
          <w:sz w:val="17"/>
        </w:rPr>
        <w:t xml:space="preserve"> </w:t>
      </w:r>
      <w:r>
        <w:rPr>
          <w:sz w:val="17"/>
        </w:rPr>
        <w:t>Consta en el expediente</w:t>
      </w:r>
      <w:r>
        <w:rPr>
          <w:b/>
          <w:sz w:val="17"/>
        </w:rPr>
        <w:t xml:space="preserve"> i</w:t>
      </w:r>
      <w:r>
        <w:rPr>
          <w:sz w:val="17"/>
        </w:rPr>
        <w:t xml:space="preserve">nforme del jefe del Servicio de Urbanismo, de fecha 13 de junio de 2022, proponiendo al Cabildo de Gran Canaria la inclusión de nuevas actuaciones para las anualidades 20222023, derivadas de las economías del ejercicio 2022.  </w:t>
      </w:r>
    </w:p>
    <w:p w14:paraId="475F8EB9" w14:textId="77777777" w:rsidR="008D766F" w:rsidRDefault="00F71429">
      <w:pPr>
        <w:spacing w:after="0" w:line="259" w:lineRule="auto"/>
        <w:ind w:left="845" w:firstLine="0"/>
        <w:jc w:val="left"/>
      </w:pPr>
      <w:r>
        <w:rPr>
          <w:b/>
          <w:color w:val="FF0000"/>
          <w:sz w:val="17"/>
        </w:rPr>
        <w:t xml:space="preserve"> </w:t>
      </w:r>
    </w:p>
    <w:p w14:paraId="37F33CAE" w14:textId="77777777" w:rsidR="008D766F" w:rsidRDefault="00F71429">
      <w:pPr>
        <w:pStyle w:val="Ttulo1"/>
        <w:ind w:left="365" w:right="280"/>
      </w:pPr>
      <w:r>
        <w:t xml:space="preserve">FUNDAMENTOS JURÍDICOS </w:t>
      </w:r>
    </w:p>
    <w:p w14:paraId="096BA127" w14:textId="77777777" w:rsidR="008D766F" w:rsidRDefault="00F71429">
      <w:pPr>
        <w:spacing w:after="164" w:line="250" w:lineRule="auto"/>
        <w:ind w:left="105" w:firstLine="604"/>
      </w:pPr>
      <w:r>
        <w:rPr>
          <w:b/>
          <w:sz w:val="17"/>
        </w:rPr>
        <w:t>I.-</w:t>
      </w:r>
      <w:r>
        <w:rPr>
          <w:sz w:val="17"/>
        </w:rPr>
        <w:t xml:space="preserve"> Ley 9/2017, de 8 de noviembre, de Contratos del Sector Público, por la que se transponen al ordenamiento jurídico español las Directivas del Parlamento Europeo y del Consejo 2014/23/UE y 2014/24/UE, de 26 de febrero de 2014. </w:t>
      </w:r>
    </w:p>
    <w:p w14:paraId="011202A7" w14:textId="77777777" w:rsidR="008D766F" w:rsidRDefault="00F71429">
      <w:pPr>
        <w:spacing w:after="164" w:line="250" w:lineRule="auto"/>
        <w:ind w:left="734"/>
      </w:pPr>
      <w:r>
        <w:rPr>
          <w:b/>
          <w:sz w:val="17"/>
        </w:rPr>
        <w:t>II.</w:t>
      </w:r>
      <w:proofErr w:type="gramStart"/>
      <w:r>
        <w:rPr>
          <w:b/>
          <w:sz w:val="17"/>
        </w:rPr>
        <w:t>-</w:t>
      </w:r>
      <w:r>
        <w:rPr>
          <w:sz w:val="17"/>
        </w:rPr>
        <w:t xml:space="preserve">  Ley</w:t>
      </w:r>
      <w:proofErr w:type="gramEnd"/>
      <w:r>
        <w:rPr>
          <w:sz w:val="17"/>
        </w:rPr>
        <w:t xml:space="preserve"> 7/2015, de 1 de abril, de los municipios de Canarias. </w:t>
      </w:r>
    </w:p>
    <w:p w14:paraId="2AFC7DF6" w14:textId="77777777" w:rsidR="008D766F" w:rsidRDefault="00F71429">
      <w:pPr>
        <w:spacing w:after="164" w:line="250" w:lineRule="auto"/>
        <w:ind w:left="105" w:firstLine="482"/>
      </w:pPr>
      <w:r>
        <w:rPr>
          <w:b/>
          <w:sz w:val="17"/>
        </w:rPr>
        <w:t xml:space="preserve">  III.-</w:t>
      </w:r>
      <w:r>
        <w:rPr>
          <w:sz w:val="17"/>
        </w:rPr>
        <w:t xml:space="preserve"> La Ley 7/1985, de 2 de abril, Reguladora de las Bases de Régimen Local, modificada por la Ley 57/2003, de 16 de diciembre, de medidas para la modernización del Gobierno Local. </w:t>
      </w:r>
    </w:p>
    <w:p w14:paraId="3379102C" w14:textId="77777777" w:rsidR="008D766F" w:rsidRDefault="00F71429">
      <w:pPr>
        <w:spacing w:after="164" w:line="250" w:lineRule="auto"/>
        <w:ind w:left="105" w:firstLine="482"/>
      </w:pPr>
      <w:r>
        <w:rPr>
          <w:b/>
          <w:sz w:val="17"/>
        </w:rPr>
        <w:t xml:space="preserve">  IV.</w:t>
      </w:r>
      <w:proofErr w:type="gramStart"/>
      <w:r>
        <w:rPr>
          <w:b/>
          <w:sz w:val="17"/>
        </w:rPr>
        <w:t xml:space="preserve">-  </w:t>
      </w:r>
      <w:r>
        <w:rPr>
          <w:sz w:val="17"/>
        </w:rPr>
        <w:t>B</w:t>
      </w:r>
      <w:r>
        <w:rPr>
          <w:sz w:val="17"/>
        </w:rPr>
        <w:t>ases</w:t>
      </w:r>
      <w:proofErr w:type="gramEnd"/>
      <w:r>
        <w:rPr>
          <w:sz w:val="17"/>
        </w:rPr>
        <w:t xml:space="preserve"> Reguladoras del Plan de Cooperación 2020-2023 del Cabildo de Gran Canaria con los Ayuntamientos. </w:t>
      </w:r>
    </w:p>
    <w:p w14:paraId="466E4A1A" w14:textId="77777777" w:rsidR="008D766F" w:rsidRDefault="00F71429">
      <w:pPr>
        <w:spacing w:after="164" w:line="250" w:lineRule="auto"/>
        <w:ind w:left="734"/>
      </w:pPr>
      <w:r>
        <w:rPr>
          <w:sz w:val="17"/>
        </w:rPr>
        <w:t xml:space="preserve">  Visto lo que antecede, la Junta de Gobierno de la Ciudad, adopta el siguiente, </w:t>
      </w:r>
    </w:p>
    <w:p w14:paraId="101DAF09" w14:textId="77777777" w:rsidR="008D766F" w:rsidRDefault="00F71429">
      <w:pPr>
        <w:pStyle w:val="Ttulo1"/>
        <w:ind w:left="365"/>
      </w:pPr>
      <w:r>
        <w:lastRenderedPageBreak/>
        <w:t xml:space="preserve">A C U E R D O </w:t>
      </w:r>
    </w:p>
    <w:p w14:paraId="5DD0B77F" w14:textId="77777777" w:rsidR="008D766F" w:rsidRDefault="00F71429">
      <w:pPr>
        <w:spacing w:after="0" w:line="250" w:lineRule="auto"/>
        <w:ind w:left="115"/>
      </w:pPr>
      <w:r>
        <w:rPr>
          <w:b/>
          <w:sz w:val="17"/>
        </w:rPr>
        <w:t xml:space="preserve"> </w:t>
      </w:r>
      <w:proofErr w:type="gramStart"/>
      <w:r>
        <w:rPr>
          <w:b/>
          <w:sz w:val="17"/>
        </w:rPr>
        <w:t>Primero.-</w:t>
      </w:r>
      <w:proofErr w:type="gramEnd"/>
      <w:r>
        <w:rPr>
          <w:b/>
          <w:sz w:val="17"/>
        </w:rPr>
        <w:t xml:space="preserve"> </w:t>
      </w:r>
      <w:r>
        <w:rPr>
          <w:sz w:val="17"/>
        </w:rPr>
        <w:t>Proponer al Cabildo de Gran Canaria la inclus</w:t>
      </w:r>
      <w:r>
        <w:rPr>
          <w:sz w:val="17"/>
        </w:rPr>
        <w:t>ión de nuevas actuaciones para las anualidades 2022-2023, derivadas de las economías del ejercicio 2022</w:t>
      </w:r>
      <w:r>
        <w:rPr>
          <w:i/>
          <w:sz w:val="26"/>
          <w:vertAlign w:val="subscript"/>
        </w:rPr>
        <w:t>,</w:t>
      </w:r>
      <w:r>
        <w:rPr>
          <w:sz w:val="17"/>
        </w:rPr>
        <w:t xml:space="preserve"> quedando la relación de actuaciones y la distribución de las anualidades de la siguiente manera: </w:t>
      </w:r>
    </w:p>
    <w:p w14:paraId="2B1C6B10" w14:textId="77777777" w:rsidR="008D766F" w:rsidRDefault="00F71429">
      <w:pPr>
        <w:spacing w:after="0" w:line="259" w:lineRule="auto"/>
        <w:ind w:left="120" w:firstLine="0"/>
        <w:jc w:val="left"/>
      </w:pPr>
      <w:r>
        <w:rPr>
          <w:sz w:val="17"/>
        </w:rPr>
        <w:t xml:space="preserve"> </w:t>
      </w:r>
    </w:p>
    <w:p w14:paraId="7C441C2D" w14:textId="77777777" w:rsidR="008D766F" w:rsidRDefault="00F71429">
      <w:pPr>
        <w:spacing w:after="0" w:line="259" w:lineRule="auto"/>
        <w:ind w:left="120" w:firstLine="0"/>
        <w:jc w:val="left"/>
      </w:pPr>
      <w:r>
        <w:rPr>
          <w:sz w:val="17"/>
        </w:rPr>
        <w:t xml:space="preserve"> </w:t>
      </w:r>
    </w:p>
    <w:p w14:paraId="5BF9E29B" w14:textId="77777777" w:rsidR="008D766F" w:rsidRDefault="00F71429">
      <w:pPr>
        <w:spacing w:after="0" w:line="259" w:lineRule="auto"/>
        <w:ind w:left="120" w:firstLine="0"/>
        <w:jc w:val="left"/>
      </w:pPr>
      <w:r>
        <w:rPr>
          <w:sz w:val="17"/>
        </w:rPr>
        <w:t xml:space="preserve"> </w:t>
      </w:r>
    </w:p>
    <w:p w14:paraId="1C7742AE" w14:textId="77777777" w:rsidR="008D766F" w:rsidRDefault="00F71429">
      <w:pPr>
        <w:spacing w:after="0" w:line="259" w:lineRule="auto"/>
        <w:ind w:left="120" w:firstLine="0"/>
        <w:jc w:val="left"/>
      </w:pPr>
      <w:r>
        <w:rPr>
          <w:sz w:val="17"/>
        </w:rPr>
        <w:t xml:space="preserve"> </w:t>
      </w:r>
    </w:p>
    <w:p w14:paraId="2645D60B" w14:textId="77777777" w:rsidR="008D766F" w:rsidRDefault="00F71429">
      <w:pPr>
        <w:spacing w:after="263" w:line="259" w:lineRule="auto"/>
        <w:ind w:left="120" w:firstLine="0"/>
        <w:jc w:val="left"/>
      </w:pPr>
      <w:r>
        <w:rPr>
          <w:color w:val="FF0000"/>
          <w:sz w:val="17"/>
        </w:rPr>
        <w:t xml:space="preserve"> </w:t>
      </w:r>
      <w:r>
        <w:rPr>
          <w:color w:val="FF0000"/>
          <w:sz w:val="17"/>
        </w:rPr>
        <w:tab/>
        <w:t xml:space="preserve"> </w:t>
      </w:r>
      <w:r>
        <w:rPr>
          <w:color w:val="FF0000"/>
          <w:sz w:val="17"/>
        </w:rPr>
        <w:tab/>
        <w:t xml:space="preserve"> </w:t>
      </w:r>
      <w:r>
        <w:rPr>
          <w:color w:val="FF0000"/>
          <w:sz w:val="17"/>
        </w:rPr>
        <w:tab/>
        <w:t xml:space="preserve"> </w:t>
      </w:r>
    </w:p>
    <w:p w14:paraId="60312CC0" w14:textId="77777777" w:rsidR="008D766F" w:rsidRDefault="00F71429">
      <w:pPr>
        <w:spacing w:after="50" w:line="259" w:lineRule="auto"/>
        <w:ind w:left="10" w:right="151"/>
        <w:jc w:val="right"/>
      </w:pPr>
      <w:r>
        <w:rPr>
          <w:rFonts w:ascii="Times New Roman" w:eastAsia="Times New Roman" w:hAnsi="Times New Roman" w:cs="Times New Roman"/>
          <w:sz w:val="12"/>
        </w:rPr>
        <w:t xml:space="preserve">Página 3 de 6 </w:t>
      </w:r>
    </w:p>
    <w:tbl>
      <w:tblPr>
        <w:tblStyle w:val="TableGrid"/>
        <w:tblW w:w="8326" w:type="dxa"/>
        <w:tblInd w:w="121" w:type="dxa"/>
        <w:tblCellMar>
          <w:top w:w="18" w:type="dxa"/>
          <w:left w:w="58" w:type="dxa"/>
          <w:bottom w:w="5" w:type="dxa"/>
          <w:right w:w="26" w:type="dxa"/>
        </w:tblCellMar>
        <w:tblLook w:val="04A0" w:firstRow="1" w:lastRow="0" w:firstColumn="1" w:lastColumn="0" w:noHBand="0" w:noVBand="1"/>
      </w:tblPr>
      <w:tblGrid>
        <w:gridCol w:w="406"/>
        <w:gridCol w:w="2723"/>
        <w:gridCol w:w="1035"/>
        <w:gridCol w:w="935"/>
        <w:gridCol w:w="1257"/>
        <w:gridCol w:w="984"/>
        <w:gridCol w:w="986"/>
      </w:tblGrid>
      <w:tr w:rsidR="008D766F" w14:paraId="2FDB6DFA" w14:textId="77777777">
        <w:trPr>
          <w:trHeight w:val="335"/>
        </w:trPr>
        <w:tc>
          <w:tcPr>
            <w:tcW w:w="407" w:type="dxa"/>
            <w:tcBorders>
              <w:top w:val="single" w:sz="3" w:space="0" w:color="000000"/>
              <w:left w:val="single" w:sz="3" w:space="0" w:color="000000"/>
              <w:bottom w:val="single" w:sz="3" w:space="0" w:color="000000"/>
              <w:right w:val="single" w:sz="3" w:space="0" w:color="000000"/>
            </w:tcBorders>
            <w:shd w:val="clear" w:color="auto" w:fill="A6A6A6"/>
          </w:tcPr>
          <w:p w14:paraId="598EA9E6" w14:textId="77777777" w:rsidR="008D766F" w:rsidRDefault="00F71429">
            <w:pPr>
              <w:spacing w:after="0" w:line="259" w:lineRule="auto"/>
              <w:ind w:left="0" w:right="35" w:firstLine="0"/>
              <w:jc w:val="center"/>
            </w:pPr>
            <w:proofErr w:type="spellStart"/>
            <w:r>
              <w:rPr>
                <w:b/>
                <w:sz w:val="12"/>
              </w:rPr>
              <w:t>Nº</w:t>
            </w:r>
            <w:proofErr w:type="spellEnd"/>
            <w:r>
              <w:rPr>
                <w:b/>
                <w:sz w:val="12"/>
              </w:rPr>
              <w:t xml:space="preserve"> </w:t>
            </w:r>
          </w:p>
        </w:tc>
        <w:tc>
          <w:tcPr>
            <w:tcW w:w="2723" w:type="dxa"/>
            <w:tcBorders>
              <w:top w:val="single" w:sz="3" w:space="0" w:color="000000"/>
              <w:left w:val="single" w:sz="3" w:space="0" w:color="000000"/>
              <w:bottom w:val="single" w:sz="3" w:space="0" w:color="000000"/>
              <w:right w:val="single" w:sz="3" w:space="0" w:color="000000"/>
            </w:tcBorders>
            <w:shd w:val="clear" w:color="auto" w:fill="A6A6A6"/>
          </w:tcPr>
          <w:p w14:paraId="5118C8D3" w14:textId="77777777" w:rsidR="008D766F" w:rsidRDefault="00F71429">
            <w:pPr>
              <w:spacing w:after="0" w:line="259" w:lineRule="auto"/>
              <w:ind w:left="0" w:right="34" w:firstLine="0"/>
              <w:jc w:val="center"/>
            </w:pPr>
            <w:r>
              <w:rPr>
                <w:b/>
                <w:sz w:val="12"/>
              </w:rPr>
              <w:t xml:space="preserve">DENOMINACIÓN ACTUACIÓN </w:t>
            </w:r>
          </w:p>
        </w:tc>
        <w:tc>
          <w:tcPr>
            <w:tcW w:w="1035" w:type="dxa"/>
            <w:tcBorders>
              <w:top w:val="single" w:sz="3" w:space="0" w:color="000000"/>
              <w:left w:val="single" w:sz="3" w:space="0" w:color="000000"/>
              <w:bottom w:val="single" w:sz="3" w:space="0" w:color="000000"/>
              <w:right w:val="single" w:sz="3" w:space="0" w:color="000000"/>
            </w:tcBorders>
            <w:shd w:val="clear" w:color="auto" w:fill="A6A6A6"/>
          </w:tcPr>
          <w:p w14:paraId="3EDD328D" w14:textId="77777777" w:rsidR="008D766F" w:rsidRDefault="00F71429">
            <w:pPr>
              <w:spacing w:after="0" w:line="259" w:lineRule="auto"/>
              <w:ind w:left="9" w:firstLine="0"/>
            </w:pPr>
            <w:r>
              <w:rPr>
                <w:b/>
                <w:sz w:val="12"/>
              </w:rPr>
              <w:t xml:space="preserve">PRESUPUESTO </w:t>
            </w:r>
          </w:p>
        </w:tc>
        <w:tc>
          <w:tcPr>
            <w:tcW w:w="935" w:type="dxa"/>
            <w:tcBorders>
              <w:top w:val="single" w:sz="3" w:space="0" w:color="000000"/>
              <w:left w:val="single" w:sz="3" w:space="0" w:color="000000"/>
              <w:bottom w:val="single" w:sz="3" w:space="0" w:color="000000"/>
              <w:right w:val="single" w:sz="3" w:space="0" w:color="000000"/>
            </w:tcBorders>
            <w:shd w:val="clear" w:color="auto" w:fill="A6A6A6"/>
          </w:tcPr>
          <w:p w14:paraId="46E91447" w14:textId="77777777" w:rsidR="008D766F" w:rsidRDefault="00F71429">
            <w:pPr>
              <w:spacing w:after="0" w:line="259" w:lineRule="auto"/>
              <w:ind w:left="0" w:right="33" w:firstLine="0"/>
              <w:jc w:val="center"/>
            </w:pPr>
            <w:r>
              <w:rPr>
                <w:b/>
                <w:sz w:val="12"/>
              </w:rPr>
              <w:t xml:space="preserve">2020 </w:t>
            </w:r>
          </w:p>
        </w:tc>
        <w:tc>
          <w:tcPr>
            <w:tcW w:w="1257" w:type="dxa"/>
            <w:tcBorders>
              <w:top w:val="single" w:sz="3" w:space="0" w:color="000000"/>
              <w:left w:val="single" w:sz="3" w:space="0" w:color="000000"/>
              <w:bottom w:val="single" w:sz="3" w:space="0" w:color="000000"/>
              <w:right w:val="single" w:sz="3" w:space="0" w:color="000000"/>
            </w:tcBorders>
            <w:shd w:val="clear" w:color="auto" w:fill="A6A6A6"/>
          </w:tcPr>
          <w:p w14:paraId="76BBC573" w14:textId="77777777" w:rsidR="008D766F" w:rsidRDefault="00F71429">
            <w:pPr>
              <w:spacing w:after="0" w:line="259" w:lineRule="auto"/>
              <w:ind w:left="0" w:right="38" w:firstLine="0"/>
              <w:jc w:val="center"/>
            </w:pPr>
            <w:r>
              <w:rPr>
                <w:b/>
                <w:sz w:val="12"/>
              </w:rPr>
              <w:t xml:space="preserve">2021 </w:t>
            </w:r>
          </w:p>
        </w:tc>
        <w:tc>
          <w:tcPr>
            <w:tcW w:w="984" w:type="dxa"/>
            <w:tcBorders>
              <w:top w:val="single" w:sz="3" w:space="0" w:color="000000"/>
              <w:left w:val="single" w:sz="3" w:space="0" w:color="000000"/>
              <w:bottom w:val="single" w:sz="3" w:space="0" w:color="000000"/>
              <w:right w:val="single" w:sz="3" w:space="0" w:color="000000"/>
            </w:tcBorders>
            <w:shd w:val="clear" w:color="auto" w:fill="A6A6A6"/>
          </w:tcPr>
          <w:p w14:paraId="1C92CEEE" w14:textId="77777777" w:rsidR="008D766F" w:rsidRDefault="00F71429">
            <w:pPr>
              <w:spacing w:after="0" w:line="259" w:lineRule="auto"/>
              <w:ind w:left="0" w:right="33" w:firstLine="0"/>
              <w:jc w:val="center"/>
            </w:pPr>
            <w:r>
              <w:rPr>
                <w:b/>
                <w:sz w:val="12"/>
              </w:rPr>
              <w:t xml:space="preserve">2022 </w:t>
            </w:r>
          </w:p>
        </w:tc>
        <w:tc>
          <w:tcPr>
            <w:tcW w:w="986" w:type="dxa"/>
            <w:tcBorders>
              <w:top w:val="single" w:sz="3" w:space="0" w:color="000000"/>
              <w:left w:val="single" w:sz="3" w:space="0" w:color="000000"/>
              <w:bottom w:val="single" w:sz="3" w:space="0" w:color="000000"/>
              <w:right w:val="single" w:sz="6" w:space="0" w:color="000000"/>
            </w:tcBorders>
            <w:shd w:val="clear" w:color="auto" w:fill="A6A6A6"/>
          </w:tcPr>
          <w:p w14:paraId="47194791" w14:textId="77777777" w:rsidR="008D766F" w:rsidRDefault="00F71429">
            <w:pPr>
              <w:spacing w:after="0" w:line="259" w:lineRule="auto"/>
              <w:ind w:left="0" w:right="36" w:firstLine="0"/>
              <w:jc w:val="center"/>
            </w:pPr>
            <w:r>
              <w:rPr>
                <w:b/>
                <w:sz w:val="12"/>
              </w:rPr>
              <w:t xml:space="preserve">2023 </w:t>
            </w:r>
          </w:p>
        </w:tc>
      </w:tr>
      <w:tr w:rsidR="008D766F" w14:paraId="5928D469" w14:textId="77777777">
        <w:trPr>
          <w:trHeight w:val="282"/>
        </w:trPr>
        <w:tc>
          <w:tcPr>
            <w:tcW w:w="8326" w:type="dxa"/>
            <w:gridSpan w:val="7"/>
            <w:tcBorders>
              <w:top w:val="single" w:sz="3" w:space="0" w:color="000000"/>
              <w:left w:val="single" w:sz="3" w:space="0" w:color="000000"/>
              <w:bottom w:val="single" w:sz="3" w:space="0" w:color="000000"/>
              <w:right w:val="single" w:sz="6" w:space="0" w:color="000000"/>
            </w:tcBorders>
            <w:shd w:val="clear" w:color="auto" w:fill="D9D9D9"/>
          </w:tcPr>
          <w:p w14:paraId="1016E3AB" w14:textId="77777777" w:rsidR="008D766F" w:rsidRDefault="00F71429">
            <w:pPr>
              <w:spacing w:after="0" w:line="259" w:lineRule="auto"/>
              <w:ind w:left="31" w:firstLine="0"/>
              <w:jc w:val="left"/>
            </w:pPr>
            <w:r>
              <w:rPr>
                <w:b/>
                <w:sz w:val="12"/>
              </w:rPr>
              <w:t xml:space="preserve">1.- Sección: Cooperación económica al establecimiento y adecuada prestación de los servicios mínimos obligatorios de competencia municipal </w:t>
            </w:r>
          </w:p>
        </w:tc>
      </w:tr>
      <w:tr w:rsidR="008D766F" w14:paraId="5FD1EA22" w14:textId="77777777">
        <w:trPr>
          <w:trHeight w:val="487"/>
        </w:trPr>
        <w:tc>
          <w:tcPr>
            <w:tcW w:w="407" w:type="dxa"/>
            <w:tcBorders>
              <w:top w:val="single" w:sz="3" w:space="0" w:color="000000"/>
              <w:left w:val="single" w:sz="3" w:space="0" w:color="000000"/>
              <w:bottom w:val="single" w:sz="3" w:space="0" w:color="000000"/>
              <w:right w:val="single" w:sz="3" w:space="0" w:color="000000"/>
            </w:tcBorders>
            <w:vAlign w:val="center"/>
          </w:tcPr>
          <w:p w14:paraId="0E69B051" w14:textId="77777777" w:rsidR="008D766F" w:rsidRDefault="00F71429">
            <w:pPr>
              <w:spacing w:after="0" w:line="259" w:lineRule="auto"/>
              <w:ind w:left="0" w:right="37" w:firstLine="0"/>
              <w:jc w:val="center"/>
            </w:pPr>
            <w:r>
              <w:rPr>
                <w:sz w:val="12"/>
              </w:rPr>
              <w:t xml:space="preserve">1 </w:t>
            </w:r>
          </w:p>
        </w:tc>
        <w:tc>
          <w:tcPr>
            <w:tcW w:w="2723" w:type="dxa"/>
            <w:tcBorders>
              <w:top w:val="single" w:sz="3" w:space="0" w:color="000000"/>
              <w:left w:val="single" w:sz="3" w:space="0" w:color="000000"/>
              <w:bottom w:val="single" w:sz="3" w:space="0" w:color="000000"/>
              <w:right w:val="single" w:sz="3" w:space="0" w:color="000000"/>
            </w:tcBorders>
          </w:tcPr>
          <w:p w14:paraId="079DC3AF" w14:textId="77777777" w:rsidR="008D766F" w:rsidRDefault="00F71429">
            <w:pPr>
              <w:spacing w:after="0" w:line="259" w:lineRule="auto"/>
              <w:ind w:left="1" w:firstLine="0"/>
            </w:pPr>
            <w:r>
              <w:rPr>
                <w:sz w:val="10"/>
              </w:rPr>
              <w:t xml:space="preserve">LOTE 1. PROYECTO DE REPAVIMENTACIÓN DE </w:t>
            </w:r>
          </w:p>
          <w:p w14:paraId="4A68C327" w14:textId="77777777" w:rsidR="008D766F" w:rsidRDefault="00F71429">
            <w:pPr>
              <w:tabs>
                <w:tab w:val="center" w:pos="732"/>
                <w:tab w:val="center" w:pos="988"/>
                <w:tab w:val="center" w:pos="1487"/>
                <w:tab w:val="center" w:pos="2025"/>
                <w:tab w:val="right" w:pos="2638"/>
              </w:tabs>
              <w:spacing w:after="0" w:line="259" w:lineRule="auto"/>
              <w:ind w:left="0" w:firstLine="0"/>
              <w:jc w:val="left"/>
            </w:pPr>
            <w:r>
              <w:rPr>
                <w:sz w:val="10"/>
              </w:rPr>
              <w:t xml:space="preserve">CALZADAS </w:t>
            </w:r>
            <w:r>
              <w:rPr>
                <w:sz w:val="10"/>
              </w:rPr>
              <w:tab/>
              <w:t xml:space="preserve">DE </w:t>
            </w:r>
            <w:r>
              <w:rPr>
                <w:sz w:val="10"/>
              </w:rPr>
              <w:tab/>
              <w:t xml:space="preserve">LA </w:t>
            </w:r>
            <w:r>
              <w:rPr>
                <w:sz w:val="10"/>
              </w:rPr>
              <w:tab/>
              <w:t xml:space="preserve">CARRETERA </w:t>
            </w:r>
            <w:r>
              <w:rPr>
                <w:sz w:val="10"/>
              </w:rPr>
              <w:tab/>
              <w:t xml:space="preserve">DEL </w:t>
            </w:r>
            <w:r>
              <w:rPr>
                <w:sz w:val="10"/>
              </w:rPr>
              <w:tab/>
              <w:t xml:space="preserve">NORTE </w:t>
            </w:r>
          </w:p>
          <w:p w14:paraId="301379F3" w14:textId="77777777" w:rsidR="008D766F" w:rsidRDefault="00F71429">
            <w:pPr>
              <w:spacing w:after="0" w:line="259" w:lineRule="auto"/>
              <w:ind w:left="1" w:firstLine="0"/>
              <w:jc w:val="left"/>
            </w:pPr>
            <w:r>
              <w:rPr>
                <w:sz w:val="10"/>
              </w:rPr>
              <w:t xml:space="preserve">(SENTIDO BAJADA), DISTRITO CIUDAD ALTA </w:t>
            </w:r>
          </w:p>
        </w:tc>
        <w:tc>
          <w:tcPr>
            <w:tcW w:w="1035" w:type="dxa"/>
            <w:tcBorders>
              <w:top w:val="single" w:sz="3" w:space="0" w:color="000000"/>
              <w:left w:val="single" w:sz="3" w:space="0" w:color="000000"/>
              <w:bottom w:val="single" w:sz="3" w:space="0" w:color="000000"/>
              <w:right w:val="single" w:sz="3" w:space="0" w:color="000000"/>
            </w:tcBorders>
            <w:vAlign w:val="center"/>
          </w:tcPr>
          <w:p w14:paraId="763A1D64" w14:textId="77777777" w:rsidR="008D766F" w:rsidRDefault="00F71429">
            <w:pPr>
              <w:spacing w:after="0" w:line="259" w:lineRule="auto"/>
              <w:ind w:left="0" w:right="34" w:firstLine="0"/>
              <w:jc w:val="right"/>
            </w:pPr>
            <w:r>
              <w:rPr>
                <w:sz w:val="12"/>
              </w:rPr>
              <w:t xml:space="preserve">178.933,96 € </w:t>
            </w:r>
          </w:p>
        </w:tc>
        <w:tc>
          <w:tcPr>
            <w:tcW w:w="935" w:type="dxa"/>
            <w:tcBorders>
              <w:top w:val="single" w:sz="3" w:space="0" w:color="000000"/>
              <w:left w:val="single" w:sz="3" w:space="0" w:color="000000"/>
              <w:bottom w:val="single" w:sz="3" w:space="0" w:color="000000"/>
              <w:right w:val="single" w:sz="3" w:space="0" w:color="000000"/>
            </w:tcBorders>
            <w:vAlign w:val="center"/>
          </w:tcPr>
          <w:p w14:paraId="2E86756C" w14:textId="77777777" w:rsidR="008D766F" w:rsidRDefault="00F71429">
            <w:pPr>
              <w:spacing w:after="0" w:line="259" w:lineRule="auto"/>
              <w:ind w:left="0" w:right="34" w:firstLine="0"/>
              <w:jc w:val="right"/>
            </w:pPr>
            <w:r>
              <w:rPr>
                <w:sz w:val="12"/>
              </w:rPr>
              <w:t xml:space="preserve">178.933,96 € </w:t>
            </w:r>
          </w:p>
        </w:tc>
        <w:tc>
          <w:tcPr>
            <w:tcW w:w="1257" w:type="dxa"/>
            <w:tcBorders>
              <w:top w:val="single" w:sz="3" w:space="0" w:color="000000"/>
              <w:left w:val="single" w:sz="3" w:space="0" w:color="000000"/>
              <w:bottom w:val="single" w:sz="3" w:space="0" w:color="000000"/>
              <w:right w:val="single" w:sz="3" w:space="0" w:color="000000"/>
            </w:tcBorders>
            <w:vAlign w:val="center"/>
          </w:tcPr>
          <w:p w14:paraId="77537FE1"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595DDE29"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0120BBD1" w14:textId="77777777" w:rsidR="008D766F" w:rsidRDefault="00F71429">
            <w:pPr>
              <w:spacing w:after="0" w:line="259" w:lineRule="auto"/>
              <w:ind w:left="0" w:right="2" w:firstLine="0"/>
              <w:jc w:val="right"/>
            </w:pPr>
            <w:r>
              <w:rPr>
                <w:sz w:val="12"/>
              </w:rPr>
              <w:t xml:space="preserve"> </w:t>
            </w:r>
          </w:p>
        </w:tc>
      </w:tr>
      <w:tr w:rsidR="008D766F" w14:paraId="47F1034F" w14:textId="77777777">
        <w:trPr>
          <w:trHeight w:val="518"/>
        </w:trPr>
        <w:tc>
          <w:tcPr>
            <w:tcW w:w="407" w:type="dxa"/>
            <w:tcBorders>
              <w:top w:val="single" w:sz="3" w:space="0" w:color="000000"/>
              <w:left w:val="single" w:sz="3" w:space="0" w:color="000000"/>
              <w:bottom w:val="single" w:sz="3" w:space="0" w:color="000000"/>
              <w:right w:val="single" w:sz="3" w:space="0" w:color="000000"/>
            </w:tcBorders>
            <w:vAlign w:val="center"/>
          </w:tcPr>
          <w:p w14:paraId="131016D0" w14:textId="77777777" w:rsidR="008D766F" w:rsidRDefault="00F71429">
            <w:pPr>
              <w:spacing w:after="0" w:line="259" w:lineRule="auto"/>
              <w:ind w:left="0" w:right="37" w:firstLine="0"/>
              <w:jc w:val="center"/>
            </w:pPr>
            <w:r>
              <w:rPr>
                <w:sz w:val="12"/>
              </w:rPr>
              <w:t xml:space="preserve">2 </w:t>
            </w:r>
          </w:p>
        </w:tc>
        <w:tc>
          <w:tcPr>
            <w:tcW w:w="2723" w:type="dxa"/>
            <w:tcBorders>
              <w:top w:val="single" w:sz="3" w:space="0" w:color="000000"/>
              <w:left w:val="single" w:sz="3" w:space="0" w:color="000000"/>
              <w:bottom w:val="single" w:sz="3" w:space="0" w:color="000000"/>
              <w:right w:val="single" w:sz="3" w:space="0" w:color="000000"/>
            </w:tcBorders>
          </w:tcPr>
          <w:p w14:paraId="6B47DD30" w14:textId="77777777" w:rsidR="008D766F" w:rsidRDefault="00F71429">
            <w:pPr>
              <w:spacing w:after="0" w:line="259" w:lineRule="auto"/>
              <w:ind w:left="1" w:firstLine="0"/>
            </w:pPr>
            <w:r>
              <w:rPr>
                <w:sz w:val="10"/>
              </w:rPr>
              <w:t xml:space="preserve">LOTE 2. PROYECTO DE REPAVIMENTACIÓN DE </w:t>
            </w:r>
          </w:p>
          <w:p w14:paraId="3EFD5A0C" w14:textId="77777777" w:rsidR="008D766F" w:rsidRDefault="00F71429">
            <w:pPr>
              <w:tabs>
                <w:tab w:val="center" w:pos="732"/>
                <w:tab w:val="center" w:pos="988"/>
                <w:tab w:val="center" w:pos="1487"/>
                <w:tab w:val="center" w:pos="2025"/>
                <w:tab w:val="right" w:pos="2638"/>
              </w:tabs>
              <w:spacing w:after="0" w:line="259" w:lineRule="auto"/>
              <w:ind w:left="0" w:firstLine="0"/>
              <w:jc w:val="left"/>
            </w:pPr>
            <w:r>
              <w:rPr>
                <w:sz w:val="10"/>
              </w:rPr>
              <w:t xml:space="preserve">CALZADAS </w:t>
            </w:r>
            <w:r>
              <w:rPr>
                <w:sz w:val="10"/>
              </w:rPr>
              <w:tab/>
              <w:t xml:space="preserve">DE </w:t>
            </w:r>
            <w:r>
              <w:rPr>
                <w:sz w:val="10"/>
              </w:rPr>
              <w:tab/>
              <w:t xml:space="preserve">LA </w:t>
            </w:r>
            <w:r>
              <w:rPr>
                <w:sz w:val="10"/>
              </w:rPr>
              <w:tab/>
              <w:t xml:space="preserve">CARRETERA </w:t>
            </w:r>
            <w:r>
              <w:rPr>
                <w:sz w:val="10"/>
              </w:rPr>
              <w:tab/>
              <w:t xml:space="preserve">DEL </w:t>
            </w:r>
            <w:r>
              <w:rPr>
                <w:sz w:val="10"/>
              </w:rPr>
              <w:tab/>
              <w:t xml:space="preserve">NORTE </w:t>
            </w:r>
          </w:p>
          <w:p w14:paraId="18744F82" w14:textId="77777777" w:rsidR="008D766F" w:rsidRDefault="00F71429">
            <w:pPr>
              <w:spacing w:after="0" w:line="259" w:lineRule="auto"/>
              <w:ind w:left="1" w:firstLine="0"/>
            </w:pPr>
            <w:r>
              <w:rPr>
                <w:sz w:val="10"/>
              </w:rPr>
              <w:t xml:space="preserve">(SENTIDO SUBIDA) Y C/ VICTOR DORESTE, DISTRITO CIUDAD ALTA </w:t>
            </w:r>
          </w:p>
        </w:tc>
        <w:tc>
          <w:tcPr>
            <w:tcW w:w="1035" w:type="dxa"/>
            <w:tcBorders>
              <w:top w:val="single" w:sz="3" w:space="0" w:color="000000"/>
              <w:left w:val="single" w:sz="3" w:space="0" w:color="000000"/>
              <w:bottom w:val="single" w:sz="3" w:space="0" w:color="000000"/>
              <w:right w:val="single" w:sz="3" w:space="0" w:color="000000"/>
            </w:tcBorders>
            <w:vAlign w:val="center"/>
          </w:tcPr>
          <w:p w14:paraId="411AFD34" w14:textId="77777777" w:rsidR="008D766F" w:rsidRDefault="00F71429">
            <w:pPr>
              <w:spacing w:after="0" w:line="259" w:lineRule="auto"/>
              <w:ind w:left="0" w:right="34" w:firstLine="0"/>
              <w:jc w:val="right"/>
            </w:pPr>
            <w:r>
              <w:rPr>
                <w:sz w:val="12"/>
              </w:rPr>
              <w:t xml:space="preserve">191.486,13 € </w:t>
            </w:r>
          </w:p>
        </w:tc>
        <w:tc>
          <w:tcPr>
            <w:tcW w:w="935" w:type="dxa"/>
            <w:tcBorders>
              <w:top w:val="single" w:sz="3" w:space="0" w:color="000000"/>
              <w:left w:val="single" w:sz="3" w:space="0" w:color="000000"/>
              <w:bottom w:val="single" w:sz="3" w:space="0" w:color="000000"/>
              <w:right w:val="single" w:sz="3" w:space="0" w:color="000000"/>
            </w:tcBorders>
            <w:vAlign w:val="center"/>
          </w:tcPr>
          <w:p w14:paraId="4370789A" w14:textId="77777777" w:rsidR="008D766F" w:rsidRDefault="00F71429">
            <w:pPr>
              <w:spacing w:after="0" w:line="259" w:lineRule="auto"/>
              <w:ind w:left="0" w:right="34" w:firstLine="0"/>
              <w:jc w:val="right"/>
            </w:pPr>
            <w:r>
              <w:rPr>
                <w:sz w:val="12"/>
              </w:rPr>
              <w:t xml:space="preserve">191.486,13 € </w:t>
            </w:r>
          </w:p>
        </w:tc>
        <w:tc>
          <w:tcPr>
            <w:tcW w:w="1257" w:type="dxa"/>
            <w:tcBorders>
              <w:top w:val="single" w:sz="3" w:space="0" w:color="000000"/>
              <w:left w:val="single" w:sz="3" w:space="0" w:color="000000"/>
              <w:bottom w:val="single" w:sz="3" w:space="0" w:color="000000"/>
              <w:right w:val="single" w:sz="3" w:space="0" w:color="000000"/>
            </w:tcBorders>
            <w:vAlign w:val="center"/>
          </w:tcPr>
          <w:p w14:paraId="4CCF7513"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4DCB3E88"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092ABF13" w14:textId="77777777" w:rsidR="008D766F" w:rsidRDefault="00F71429">
            <w:pPr>
              <w:spacing w:after="0" w:line="259" w:lineRule="auto"/>
              <w:ind w:left="0" w:right="2" w:firstLine="0"/>
              <w:jc w:val="right"/>
            </w:pPr>
            <w:r>
              <w:rPr>
                <w:sz w:val="12"/>
              </w:rPr>
              <w:t xml:space="preserve"> </w:t>
            </w:r>
          </w:p>
        </w:tc>
      </w:tr>
      <w:tr w:rsidR="008D766F" w14:paraId="7878C664" w14:textId="77777777">
        <w:trPr>
          <w:trHeight w:val="494"/>
        </w:trPr>
        <w:tc>
          <w:tcPr>
            <w:tcW w:w="407" w:type="dxa"/>
            <w:tcBorders>
              <w:top w:val="single" w:sz="3" w:space="0" w:color="000000"/>
              <w:left w:val="single" w:sz="3" w:space="0" w:color="000000"/>
              <w:bottom w:val="single" w:sz="3" w:space="0" w:color="000000"/>
              <w:right w:val="single" w:sz="3" w:space="0" w:color="000000"/>
            </w:tcBorders>
            <w:vAlign w:val="center"/>
          </w:tcPr>
          <w:p w14:paraId="0418CB83" w14:textId="77777777" w:rsidR="008D766F" w:rsidRDefault="00F71429">
            <w:pPr>
              <w:spacing w:after="0" w:line="259" w:lineRule="auto"/>
              <w:ind w:left="0" w:right="37" w:firstLine="0"/>
              <w:jc w:val="center"/>
            </w:pPr>
            <w:r>
              <w:rPr>
                <w:sz w:val="12"/>
              </w:rPr>
              <w:t xml:space="preserve">3 </w:t>
            </w:r>
          </w:p>
        </w:tc>
        <w:tc>
          <w:tcPr>
            <w:tcW w:w="2723" w:type="dxa"/>
            <w:tcBorders>
              <w:top w:val="single" w:sz="3" w:space="0" w:color="000000"/>
              <w:left w:val="single" w:sz="3" w:space="0" w:color="000000"/>
              <w:bottom w:val="single" w:sz="3" w:space="0" w:color="000000"/>
              <w:right w:val="single" w:sz="3" w:space="0" w:color="000000"/>
            </w:tcBorders>
          </w:tcPr>
          <w:p w14:paraId="464423F3" w14:textId="77777777" w:rsidR="008D766F" w:rsidRDefault="00F71429">
            <w:pPr>
              <w:spacing w:after="0" w:line="259" w:lineRule="auto"/>
              <w:ind w:left="1" w:firstLine="0"/>
            </w:pPr>
            <w:r>
              <w:rPr>
                <w:sz w:val="10"/>
              </w:rPr>
              <w:t xml:space="preserve">LOTE 3. PROYECTO DE REPAVIMENTACIÓN DE </w:t>
            </w:r>
          </w:p>
          <w:p w14:paraId="3F24066E" w14:textId="77777777" w:rsidR="008D766F" w:rsidRDefault="00F71429">
            <w:pPr>
              <w:spacing w:after="0" w:line="259" w:lineRule="auto"/>
              <w:ind w:left="1" w:firstLine="0"/>
            </w:pPr>
            <w:r>
              <w:rPr>
                <w:sz w:val="10"/>
              </w:rPr>
              <w:t xml:space="preserve">CALZADAS EN LA AVENIDA PARQUE CENTRAL, DISTRITO CIUDAD ALTA </w:t>
            </w:r>
          </w:p>
        </w:tc>
        <w:tc>
          <w:tcPr>
            <w:tcW w:w="1035" w:type="dxa"/>
            <w:tcBorders>
              <w:top w:val="single" w:sz="3" w:space="0" w:color="000000"/>
              <w:left w:val="single" w:sz="3" w:space="0" w:color="000000"/>
              <w:bottom w:val="single" w:sz="3" w:space="0" w:color="000000"/>
              <w:right w:val="single" w:sz="3" w:space="0" w:color="000000"/>
            </w:tcBorders>
            <w:vAlign w:val="center"/>
          </w:tcPr>
          <w:p w14:paraId="64178C0A" w14:textId="77777777" w:rsidR="008D766F" w:rsidRDefault="00F71429">
            <w:pPr>
              <w:spacing w:after="0" w:line="259" w:lineRule="auto"/>
              <w:ind w:left="0" w:right="34" w:firstLine="0"/>
              <w:jc w:val="right"/>
            </w:pPr>
            <w:r>
              <w:rPr>
                <w:sz w:val="12"/>
              </w:rPr>
              <w:t xml:space="preserve">193.482,93 € </w:t>
            </w:r>
          </w:p>
        </w:tc>
        <w:tc>
          <w:tcPr>
            <w:tcW w:w="935" w:type="dxa"/>
            <w:tcBorders>
              <w:top w:val="single" w:sz="3" w:space="0" w:color="000000"/>
              <w:left w:val="single" w:sz="3" w:space="0" w:color="000000"/>
              <w:bottom w:val="single" w:sz="3" w:space="0" w:color="000000"/>
              <w:right w:val="single" w:sz="3" w:space="0" w:color="000000"/>
            </w:tcBorders>
            <w:vAlign w:val="center"/>
          </w:tcPr>
          <w:p w14:paraId="766452EA" w14:textId="77777777" w:rsidR="008D766F" w:rsidRDefault="00F71429">
            <w:pPr>
              <w:spacing w:after="0" w:line="259" w:lineRule="auto"/>
              <w:ind w:left="0" w:right="34" w:firstLine="0"/>
              <w:jc w:val="right"/>
            </w:pPr>
            <w:r>
              <w:rPr>
                <w:sz w:val="12"/>
              </w:rPr>
              <w:t xml:space="preserve">193.482,93 € </w:t>
            </w:r>
          </w:p>
        </w:tc>
        <w:tc>
          <w:tcPr>
            <w:tcW w:w="1257" w:type="dxa"/>
            <w:tcBorders>
              <w:top w:val="single" w:sz="3" w:space="0" w:color="000000"/>
              <w:left w:val="single" w:sz="3" w:space="0" w:color="000000"/>
              <w:bottom w:val="single" w:sz="3" w:space="0" w:color="000000"/>
              <w:right w:val="single" w:sz="3" w:space="0" w:color="000000"/>
            </w:tcBorders>
            <w:vAlign w:val="center"/>
          </w:tcPr>
          <w:p w14:paraId="01CDE1CF"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525C6CFC"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3ECDCE86" w14:textId="77777777" w:rsidR="008D766F" w:rsidRDefault="00F71429">
            <w:pPr>
              <w:spacing w:after="0" w:line="259" w:lineRule="auto"/>
              <w:ind w:left="0" w:right="2" w:firstLine="0"/>
              <w:jc w:val="right"/>
            </w:pPr>
            <w:r>
              <w:rPr>
                <w:sz w:val="12"/>
              </w:rPr>
              <w:t xml:space="preserve"> </w:t>
            </w:r>
          </w:p>
        </w:tc>
      </w:tr>
      <w:tr w:rsidR="008D766F" w14:paraId="6132DC2C"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4C5FD0C1" w14:textId="77777777" w:rsidR="008D766F" w:rsidRDefault="00F71429">
            <w:pPr>
              <w:spacing w:after="0" w:line="259" w:lineRule="auto"/>
              <w:ind w:left="0" w:right="37" w:firstLine="0"/>
              <w:jc w:val="center"/>
            </w:pPr>
            <w:r>
              <w:rPr>
                <w:sz w:val="12"/>
              </w:rPr>
              <w:t xml:space="preserve">4 </w:t>
            </w:r>
          </w:p>
        </w:tc>
        <w:tc>
          <w:tcPr>
            <w:tcW w:w="2723" w:type="dxa"/>
            <w:tcBorders>
              <w:top w:val="single" w:sz="3" w:space="0" w:color="000000"/>
              <w:left w:val="single" w:sz="3" w:space="0" w:color="000000"/>
              <w:bottom w:val="single" w:sz="3" w:space="0" w:color="000000"/>
              <w:right w:val="single" w:sz="3" w:space="0" w:color="000000"/>
            </w:tcBorders>
          </w:tcPr>
          <w:p w14:paraId="12D861A5" w14:textId="77777777" w:rsidR="008D766F" w:rsidRDefault="00F71429">
            <w:pPr>
              <w:spacing w:after="0" w:line="259" w:lineRule="auto"/>
              <w:ind w:left="1" w:firstLine="0"/>
            </w:pPr>
            <w:r>
              <w:rPr>
                <w:sz w:val="10"/>
              </w:rPr>
              <w:t xml:space="preserve">LOTE 1. PROYECTO DE REPAVIMENTACIÓN DE CALZADAS EN LA AVENIDA JUAN CARLOS I </w:t>
            </w:r>
          </w:p>
        </w:tc>
        <w:tc>
          <w:tcPr>
            <w:tcW w:w="1035" w:type="dxa"/>
            <w:tcBorders>
              <w:top w:val="single" w:sz="3" w:space="0" w:color="000000"/>
              <w:left w:val="single" w:sz="3" w:space="0" w:color="000000"/>
              <w:bottom w:val="single" w:sz="3" w:space="0" w:color="000000"/>
              <w:right w:val="single" w:sz="3" w:space="0" w:color="000000"/>
            </w:tcBorders>
          </w:tcPr>
          <w:p w14:paraId="1226AF24" w14:textId="77777777" w:rsidR="008D766F" w:rsidRDefault="00F71429">
            <w:pPr>
              <w:spacing w:after="0" w:line="259" w:lineRule="auto"/>
              <w:ind w:left="0" w:right="34" w:firstLine="0"/>
              <w:jc w:val="right"/>
            </w:pPr>
            <w:r>
              <w:rPr>
                <w:sz w:val="12"/>
              </w:rPr>
              <w:t xml:space="preserve">222.546,09 € </w:t>
            </w:r>
          </w:p>
        </w:tc>
        <w:tc>
          <w:tcPr>
            <w:tcW w:w="935" w:type="dxa"/>
            <w:tcBorders>
              <w:top w:val="single" w:sz="3" w:space="0" w:color="000000"/>
              <w:left w:val="single" w:sz="3" w:space="0" w:color="000000"/>
              <w:bottom w:val="single" w:sz="3" w:space="0" w:color="000000"/>
              <w:right w:val="single" w:sz="3" w:space="0" w:color="000000"/>
            </w:tcBorders>
          </w:tcPr>
          <w:p w14:paraId="7119B465" w14:textId="77777777" w:rsidR="008D766F" w:rsidRDefault="00F71429">
            <w:pPr>
              <w:spacing w:after="0" w:line="259" w:lineRule="auto"/>
              <w:ind w:left="0" w:right="34" w:firstLine="0"/>
              <w:jc w:val="right"/>
            </w:pPr>
            <w:r>
              <w:rPr>
                <w:sz w:val="12"/>
              </w:rPr>
              <w:t xml:space="preserve">222.546,09 € </w:t>
            </w:r>
          </w:p>
        </w:tc>
        <w:tc>
          <w:tcPr>
            <w:tcW w:w="1257" w:type="dxa"/>
            <w:tcBorders>
              <w:top w:val="single" w:sz="3" w:space="0" w:color="000000"/>
              <w:left w:val="single" w:sz="3" w:space="0" w:color="000000"/>
              <w:bottom w:val="single" w:sz="3" w:space="0" w:color="000000"/>
              <w:right w:val="single" w:sz="3" w:space="0" w:color="000000"/>
            </w:tcBorders>
          </w:tcPr>
          <w:p w14:paraId="022A6900"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300AE477"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2CEB7D4E" w14:textId="77777777" w:rsidR="008D766F" w:rsidRDefault="00F71429">
            <w:pPr>
              <w:spacing w:after="0" w:line="259" w:lineRule="auto"/>
              <w:ind w:left="0" w:right="2" w:firstLine="0"/>
              <w:jc w:val="right"/>
            </w:pPr>
            <w:r>
              <w:rPr>
                <w:sz w:val="12"/>
              </w:rPr>
              <w:t xml:space="preserve"> </w:t>
            </w:r>
          </w:p>
        </w:tc>
      </w:tr>
      <w:tr w:rsidR="008D766F" w14:paraId="634D9D9A"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77355EB8" w14:textId="77777777" w:rsidR="008D766F" w:rsidRDefault="00F71429">
            <w:pPr>
              <w:spacing w:after="0" w:line="259" w:lineRule="auto"/>
              <w:ind w:left="0" w:right="37" w:firstLine="0"/>
              <w:jc w:val="center"/>
            </w:pPr>
            <w:r>
              <w:rPr>
                <w:sz w:val="12"/>
              </w:rPr>
              <w:t xml:space="preserve">5 </w:t>
            </w:r>
          </w:p>
        </w:tc>
        <w:tc>
          <w:tcPr>
            <w:tcW w:w="2723" w:type="dxa"/>
            <w:tcBorders>
              <w:top w:val="single" w:sz="3" w:space="0" w:color="000000"/>
              <w:left w:val="single" w:sz="3" w:space="0" w:color="000000"/>
              <w:bottom w:val="single" w:sz="3" w:space="0" w:color="000000"/>
              <w:right w:val="single" w:sz="3" w:space="0" w:color="000000"/>
            </w:tcBorders>
          </w:tcPr>
          <w:p w14:paraId="557FB7C5" w14:textId="77777777" w:rsidR="008D766F" w:rsidRDefault="00F71429">
            <w:pPr>
              <w:spacing w:after="0" w:line="259" w:lineRule="auto"/>
              <w:ind w:left="1" w:firstLine="0"/>
            </w:pPr>
            <w:r>
              <w:rPr>
                <w:sz w:val="10"/>
              </w:rPr>
              <w:t xml:space="preserve">LOTE 2. PROYECTO DE REPAVIMENTACIÓN DE CALZADAS EN LA AVENIDA JUAN CARLOS I </w:t>
            </w:r>
          </w:p>
        </w:tc>
        <w:tc>
          <w:tcPr>
            <w:tcW w:w="1035" w:type="dxa"/>
            <w:tcBorders>
              <w:top w:val="single" w:sz="3" w:space="0" w:color="000000"/>
              <w:left w:val="single" w:sz="3" w:space="0" w:color="000000"/>
              <w:bottom w:val="single" w:sz="3" w:space="0" w:color="000000"/>
              <w:right w:val="single" w:sz="3" w:space="0" w:color="000000"/>
            </w:tcBorders>
            <w:vAlign w:val="center"/>
          </w:tcPr>
          <w:p w14:paraId="1FB9F562" w14:textId="77777777" w:rsidR="008D766F" w:rsidRDefault="00F71429">
            <w:pPr>
              <w:spacing w:after="0" w:line="259" w:lineRule="auto"/>
              <w:ind w:left="0" w:right="34" w:firstLine="0"/>
              <w:jc w:val="right"/>
            </w:pPr>
            <w:r>
              <w:rPr>
                <w:sz w:val="12"/>
              </w:rPr>
              <w:t xml:space="preserve">259.589,49 € </w:t>
            </w:r>
          </w:p>
        </w:tc>
        <w:tc>
          <w:tcPr>
            <w:tcW w:w="935" w:type="dxa"/>
            <w:tcBorders>
              <w:top w:val="single" w:sz="3" w:space="0" w:color="000000"/>
              <w:left w:val="single" w:sz="3" w:space="0" w:color="000000"/>
              <w:bottom w:val="single" w:sz="3" w:space="0" w:color="000000"/>
              <w:right w:val="single" w:sz="3" w:space="0" w:color="000000"/>
            </w:tcBorders>
            <w:vAlign w:val="center"/>
          </w:tcPr>
          <w:p w14:paraId="3C076AE5" w14:textId="77777777" w:rsidR="008D766F" w:rsidRDefault="00F71429">
            <w:pPr>
              <w:spacing w:after="0" w:line="259" w:lineRule="auto"/>
              <w:ind w:left="0" w:right="34" w:firstLine="0"/>
              <w:jc w:val="right"/>
            </w:pPr>
            <w:r>
              <w:rPr>
                <w:sz w:val="12"/>
              </w:rPr>
              <w:t xml:space="preserve">259.589,49 € </w:t>
            </w:r>
          </w:p>
        </w:tc>
        <w:tc>
          <w:tcPr>
            <w:tcW w:w="1257" w:type="dxa"/>
            <w:tcBorders>
              <w:top w:val="single" w:sz="3" w:space="0" w:color="000000"/>
              <w:left w:val="single" w:sz="3" w:space="0" w:color="000000"/>
              <w:bottom w:val="single" w:sz="3" w:space="0" w:color="000000"/>
              <w:right w:val="single" w:sz="3" w:space="0" w:color="000000"/>
            </w:tcBorders>
            <w:vAlign w:val="center"/>
          </w:tcPr>
          <w:p w14:paraId="039CB92C"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2E7888A1"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611E5271" w14:textId="77777777" w:rsidR="008D766F" w:rsidRDefault="00F71429">
            <w:pPr>
              <w:spacing w:after="0" w:line="259" w:lineRule="auto"/>
              <w:ind w:left="0" w:right="2" w:firstLine="0"/>
              <w:jc w:val="right"/>
            </w:pPr>
            <w:r>
              <w:rPr>
                <w:sz w:val="12"/>
              </w:rPr>
              <w:t xml:space="preserve"> </w:t>
            </w:r>
          </w:p>
        </w:tc>
      </w:tr>
      <w:tr w:rsidR="008D766F" w14:paraId="258B430E"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33A41402" w14:textId="77777777" w:rsidR="008D766F" w:rsidRDefault="00F71429">
            <w:pPr>
              <w:spacing w:after="0" w:line="259" w:lineRule="auto"/>
              <w:ind w:left="0" w:right="37" w:firstLine="0"/>
              <w:jc w:val="center"/>
            </w:pPr>
            <w:r>
              <w:rPr>
                <w:sz w:val="12"/>
              </w:rPr>
              <w:t xml:space="preserve">6 </w:t>
            </w:r>
          </w:p>
        </w:tc>
        <w:tc>
          <w:tcPr>
            <w:tcW w:w="2723" w:type="dxa"/>
            <w:tcBorders>
              <w:top w:val="single" w:sz="3" w:space="0" w:color="000000"/>
              <w:left w:val="single" w:sz="3" w:space="0" w:color="000000"/>
              <w:bottom w:val="single" w:sz="3" w:space="0" w:color="000000"/>
              <w:right w:val="single" w:sz="3" w:space="0" w:color="000000"/>
            </w:tcBorders>
          </w:tcPr>
          <w:p w14:paraId="38A05C41" w14:textId="77777777" w:rsidR="008D766F" w:rsidRDefault="00F71429">
            <w:pPr>
              <w:spacing w:after="0" w:line="259" w:lineRule="auto"/>
              <w:ind w:left="1" w:firstLine="0"/>
            </w:pPr>
            <w:r>
              <w:rPr>
                <w:sz w:val="10"/>
              </w:rPr>
              <w:t xml:space="preserve">LOTE 1. PROYECTO DE REPAVIMENTACIÓN DE CALZADAS EN EL BARRIO DE LA FERIA </w:t>
            </w:r>
          </w:p>
        </w:tc>
        <w:tc>
          <w:tcPr>
            <w:tcW w:w="1035" w:type="dxa"/>
            <w:tcBorders>
              <w:top w:val="single" w:sz="3" w:space="0" w:color="000000"/>
              <w:left w:val="single" w:sz="3" w:space="0" w:color="000000"/>
              <w:bottom w:val="single" w:sz="3" w:space="0" w:color="000000"/>
              <w:right w:val="single" w:sz="3" w:space="0" w:color="000000"/>
            </w:tcBorders>
            <w:vAlign w:val="center"/>
          </w:tcPr>
          <w:p w14:paraId="7B00070C" w14:textId="77777777" w:rsidR="008D766F" w:rsidRDefault="00F71429">
            <w:pPr>
              <w:spacing w:after="0" w:line="259" w:lineRule="auto"/>
              <w:ind w:left="0" w:right="34" w:firstLine="0"/>
              <w:jc w:val="right"/>
            </w:pPr>
            <w:r>
              <w:rPr>
                <w:sz w:val="12"/>
              </w:rPr>
              <w:t xml:space="preserve">326.303,47 € </w:t>
            </w:r>
          </w:p>
        </w:tc>
        <w:tc>
          <w:tcPr>
            <w:tcW w:w="935" w:type="dxa"/>
            <w:tcBorders>
              <w:top w:val="single" w:sz="3" w:space="0" w:color="000000"/>
              <w:left w:val="single" w:sz="3" w:space="0" w:color="000000"/>
              <w:bottom w:val="single" w:sz="3" w:space="0" w:color="000000"/>
              <w:right w:val="single" w:sz="3" w:space="0" w:color="000000"/>
            </w:tcBorders>
            <w:vAlign w:val="center"/>
          </w:tcPr>
          <w:p w14:paraId="4B1B449B" w14:textId="77777777" w:rsidR="008D766F" w:rsidRDefault="00F71429">
            <w:pPr>
              <w:spacing w:after="0" w:line="259" w:lineRule="auto"/>
              <w:ind w:left="0" w:right="34" w:firstLine="0"/>
              <w:jc w:val="right"/>
            </w:pPr>
            <w:r>
              <w:rPr>
                <w:sz w:val="12"/>
              </w:rPr>
              <w:t xml:space="preserve">326.303,47 € </w:t>
            </w:r>
          </w:p>
        </w:tc>
        <w:tc>
          <w:tcPr>
            <w:tcW w:w="1257" w:type="dxa"/>
            <w:tcBorders>
              <w:top w:val="single" w:sz="3" w:space="0" w:color="000000"/>
              <w:left w:val="single" w:sz="3" w:space="0" w:color="000000"/>
              <w:bottom w:val="single" w:sz="3" w:space="0" w:color="000000"/>
              <w:right w:val="single" w:sz="3" w:space="0" w:color="000000"/>
            </w:tcBorders>
            <w:vAlign w:val="center"/>
          </w:tcPr>
          <w:p w14:paraId="7023C1DA"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26D0B657"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2FF0020C" w14:textId="77777777" w:rsidR="008D766F" w:rsidRDefault="00F71429">
            <w:pPr>
              <w:spacing w:after="0" w:line="259" w:lineRule="auto"/>
              <w:ind w:left="0" w:right="2" w:firstLine="0"/>
              <w:jc w:val="right"/>
            </w:pPr>
            <w:r>
              <w:rPr>
                <w:sz w:val="12"/>
              </w:rPr>
              <w:t xml:space="preserve"> </w:t>
            </w:r>
          </w:p>
        </w:tc>
      </w:tr>
      <w:tr w:rsidR="008D766F" w14:paraId="3D6F1D25"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6A982881" w14:textId="77777777" w:rsidR="008D766F" w:rsidRDefault="00F71429">
            <w:pPr>
              <w:spacing w:after="0" w:line="259" w:lineRule="auto"/>
              <w:ind w:left="0" w:right="37" w:firstLine="0"/>
              <w:jc w:val="center"/>
            </w:pPr>
            <w:r>
              <w:rPr>
                <w:sz w:val="12"/>
              </w:rPr>
              <w:t xml:space="preserve">7 </w:t>
            </w:r>
          </w:p>
        </w:tc>
        <w:tc>
          <w:tcPr>
            <w:tcW w:w="2723" w:type="dxa"/>
            <w:tcBorders>
              <w:top w:val="single" w:sz="3" w:space="0" w:color="000000"/>
              <w:left w:val="single" w:sz="3" w:space="0" w:color="000000"/>
              <w:bottom w:val="single" w:sz="3" w:space="0" w:color="000000"/>
              <w:right w:val="single" w:sz="3" w:space="0" w:color="000000"/>
            </w:tcBorders>
          </w:tcPr>
          <w:p w14:paraId="6A56D472" w14:textId="77777777" w:rsidR="008D766F" w:rsidRDefault="00F71429">
            <w:pPr>
              <w:spacing w:after="0" w:line="259" w:lineRule="auto"/>
              <w:ind w:left="1" w:firstLine="0"/>
            </w:pPr>
            <w:r>
              <w:rPr>
                <w:sz w:val="10"/>
              </w:rPr>
              <w:t xml:space="preserve">LOTE 2. PROYECTO DE REPAVIMENTACIÓN DE CALZADAS EN EL BARRIO DE LA FERIA </w:t>
            </w:r>
          </w:p>
        </w:tc>
        <w:tc>
          <w:tcPr>
            <w:tcW w:w="1035" w:type="dxa"/>
            <w:tcBorders>
              <w:top w:val="single" w:sz="3" w:space="0" w:color="000000"/>
              <w:left w:val="single" w:sz="3" w:space="0" w:color="000000"/>
              <w:bottom w:val="single" w:sz="3" w:space="0" w:color="000000"/>
              <w:right w:val="single" w:sz="3" w:space="0" w:color="000000"/>
            </w:tcBorders>
          </w:tcPr>
          <w:p w14:paraId="202115B9" w14:textId="77777777" w:rsidR="008D766F" w:rsidRDefault="00F71429">
            <w:pPr>
              <w:spacing w:after="0" w:line="259" w:lineRule="auto"/>
              <w:ind w:left="0" w:right="34" w:firstLine="0"/>
              <w:jc w:val="right"/>
            </w:pPr>
            <w:r>
              <w:rPr>
                <w:sz w:val="12"/>
              </w:rPr>
              <w:t xml:space="preserve">308.850,63 € </w:t>
            </w:r>
          </w:p>
        </w:tc>
        <w:tc>
          <w:tcPr>
            <w:tcW w:w="935" w:type="dxa"/>
            <w:tcBorders>
              <w:top w:val="single" w:sz="3" w:space="0" w:color="000000"/>
              <w:left w:val="single" w:sz="3" w:space="0" w:color="000000"/>
              <w:bottom w:val="single" w:sz="3" w:space="0" w:color="000000"/>
              <w:right w:val="single" w:sz="3" w:space="0" w:color="000000"/>
            </w:tcBorders>
          </w:tcPr>
          <w:p w14:paraId="304B1ACC" w14:textId="77777777" w:rsidR="008D766F" w:rsidRDefault="00F71429">
            <w:pPr>
              <w:spacing w:after="0" w:line="259" w:lineRule="auto"/>
              <w:ind w:left="0" w:right="34" w:firstLine="0"/>
              <w:jc w:val="right"/>
            </w:pPr>
            <w:r>
              <w:rPr>
                <w:sz w:val="12"/>
              </w:rPr>
              <w:t xml:space="preserve">308.850,63 € </w:t>
            </w:r>
          </w:p>
        </w:tc>
        <w:tc>
          <w:tcPr>
            <w:tcW w:w="1257" w:type="dxa"/>
            <w:tcBorders>
              <w:top w:val="single" w:sz="3" w:space="0" w:color="000000"/>
              <w:left w:val="single" w:sz="3" w:space="0" w:color="000000"/>
              <w:bottom w:val="single" w:sz="3" w:space="0" w:color="000000"/>
              <w:right w:val="single" w:sz="3" w:space="0" w:color="000000"/>
            </w:tcBorders>
          </w:tcPr>
          <w:p w14:paraId="4C4FCD9D"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2C8FE125"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26BD0B81" w14:textId="77777777" w:rsidR="008D766F" w:rsidRDefault="00F71429">
            <w:pPr>
              <w:spacing w:after="0" w:line="259" w:lineRule="auto"/>
              <w:ind w:left="0" w:right="2" w:firstLine="0"/>
              <w:jc w:val="right"/>
            </w:pPr>
            <w:r>
              <w:rPr>
                <w:sz w:val="12"/>
              </w:rPr>
              <w:t xml:space="preserve"> </w:t>
            </w:r>
          </w:p>
        </w:tc>
      </w:tr>
      <w:tr w:rsidR="008D766F" w14:paraId="06E80163"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6ABDE0A4" w14:textId="77777777" w:rsidR="008D766F" w:rsidRDefault="00F71429">
            <w:pPr>
              <w:spacing w:after="0" w:line="259" w:lineRule="auto"/>
              <w:ind w:left="0" w:right="37" w:firstLine="0"/>
              <w:jc w:val="center"/>
            </w:pPr>
            <w:r>
              <w:rPr>
                <w:sz w:val="12"/>
              </w:rPr>
              <w:t xml:space="preserve">8 </w:t>
            </w:r>
          </w:p>
        </w:tc>
        <w:tc>
          <w:tcPr>
            <w:tcW w:w="2723" w:type="dxa"/>
            <w:tcBorders>
              <w:top w:val="single" w:sz="3" w:space="0" w:color="000000"/>
              <w:left w:val="single" w:sz="3" w:space="0" w:color="000000"/>
              <w:bottom w:val="single" w:sz="3" w:space="0" w:color="000000"/>
              <w:right w:val="single" w:sz="3" w:space="0" w:color="000000"/>
            </w:tcBorders>
          </w:tcPr>
          <w:p w14:paraId="115FE95E" w14:textId="77777777" w:rsidR="008D766F" w:rsidRDefault="00F71429">
            <w:pPr>
              <w:spacing w:after="0" w:line="259" w:lineRule="auto"/>
              <w:ind w:left="1" w:firstLine="0"/>
            </w:pPr>
            <w:r>
              <w:rPr>
                <w:sz w:val="10"/>
              </w:rPr>
              <w:t xml:space="preserve">LOTE 3. PROYECTO DE REPAVIMENTACIÓN DE CALZADAS EN EL BARRIO DE LA FERIA </w:t>
            </w:r>
          </w:p>
        </w:tc>
        <w:tc>
          <w:tcPr>
            <w:tcW w:w="1035" w:type="dxa"/>
            <w:tcBorders>
              <w:top w:val="single" w:sz="3" w:space="0" w:color="000000"/>
              <w:left w:val="single" w:sz="3" w:space="0" w:color="000000"/>
              <w:bottom w:val="single" w:sz="3" w:space="0" w:color="000000"/>
              <w:right w:val="single" w:sz="3" w:space="0" w:color="000000"/>
            </w:tcBorders>
            <w:vAlign w:val="center"/>
          </w:tcPr>
          <w:p w14:paraId="2788834E" w14:textId="77777777" w:rsidR="008D766F" w:rsidRDefault="00F71429">
            <w:pPr>
              <w:spacing w:after="0" w:line="259" w:lineRule="auto"/>
              <w:ind w:left="0" w:right="34" w:firstLine="0"/>
              <w:jc w:val="right"/>
            </w:pPr>
            <w:r>
              <w:rPr>
                <w:sz w:val="12"/>
              </w:rPr>
              <w:t xml:space="preserve">311.292,57 € </w:t>
            </w:r>
          </w:p>
        </w:tc>
        <w:tc>
          <w:tcPr>
            <w:tcW w:w="935" w:type="dxa"/>
            <w:tcBorders>
              <w:top w:val="single" w:sz="3" w:space="0" w:color="000000"/>
              <w:left w:val="single" w:sz="3" w:space="0" w:color="000000"/>
              <w:bottom w:val="single" w:sz="3" w:space="0" w:color="000000"/>
              <w:right w:val="single" w:sz="3" w:space="0" w:color="000000"/>
            </w:tcBorders>
            <w:vAlign w:val="center"/>
          </w:tcPr>
          <w:p w14:paraId="3B221E1B" w14:textId="77777777" w:rsidR="008D766F" w:rsidRDefault="00F71429">
            <w:pPr>
              <w:spacing w:after="0" w:line="259" w:lineRule="auto"/>
              <w:ind w:left="0" w:right="34" w:firstLine="0"/>
              <w:jc w:val="right"/>
            </w:pPr>
            <w:r>
              <w:rPr>
                <w:sz w:val="12"/>
              </w:rPr>
              <w:t xml:space="preserve">311.292,57 € </w:t>
            </w:r>
          </w:p>
        </w:tc>
        <w:tc>
          <w:tcPr>
            <w:tcW w:w="1257" w:type="dxa"/>
            <w:tcBorders>
              <w:top w:val="single" w:sz="3" w:space="0" w:color="000000"/>
              <w:left w:val="single" w:sz="3" w:space="0" w:color="000000"/>
              <w:bottom w:val="single" w:sz="3" w:space="0" w:color="000000"/>
              <w:right w:val="single" w:sz="3" w:space="0" w:color="000000"/>
            </w:tcBorders>
            <w:vAlign w:val="center"/>
          </w:tcPr>
          <w:p w14:paraId="26E9B253"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6E6ADCB0"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14A1312B" w14:textId="77777777" w:rsidR="008D766F" w:rsidRDefault="00F71429">
            <w:pPr>
              <w:spacing w:after="0" w:line="259" w:lineRule="auto"/>
              <w:ind w:left="0" w:right="2" w:firstLine="0"/>
              <w:jc w:val="right"/>
            </w:pPr>
            <w:r>
              <w:rPr>
                <w:sz w:val="12"/>
              </w:rPr>
              <w:t xml:space="preserve"> </w:t>
            </w:r>
          </w:p>
        </w:tc>
      </w:tr>
      <w:tr w:rsidR="008D766F" w14:paraId="15E73CE8"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0D89E060" w14:textId="77777777" w:rsidR="008D766F" w:rsidRDefault="00F71429">
            <w:pPr>
              <w:spacing w:after="0" w:line="259" w:lineRule="auto"/>
              <w:ind w:left="0" w:right="37" w:firstLine="0"/>
              <w:jc w:val="center"/>
            </w:pPr>
            <w:r>
              <w:rPr>
                <w:sz w:val="12"/>
              </w:rPr>
              <w:t xml:space="preserve">9 </w:t>
            </w:r>
          </w:p>
        </w:tc>
        <w:tc>
          <w:tcPr>
            <w:tcW w:w="2723" w:type="dxa"/>
            <w:tcBorders>
              <w:top w:val="single" w:sz="3" w:space="0" w:color="000000"/>
              <w:left w:val="single" w:sz="3" w:space="0" w:color="000000"/>
              <w:bottom w:val="single" w:sz="3" w:space="0" w:color="000000"/>
              <w:right w:val="single" w:sz="3" w:space="0" w:color="000000"/>
            </w:tcBorders>
          </w:tcPr>
          <w:p w14:paraId="7D717932" w14:textId="77777777" w:rsidR="008D766F" w:rsidRDefault="00F71429">
            <w:pPr>
              <w:spacing w:after="0" w:line="259" w:lineRule="auto"/>
              <w:ind w:left="1" w:firstLine="0"/>
            </w:pPr>
            <w:r>
              <w:rPr>
                <w:sz w:val="10"/>
              </w:rPr>
              <w:t xml:space="preserve">LOTE 1. PROYECTO DE REPAVIMENTACIÓN DE CALZADAS EN EL BARRIO DE SAN LÁZARO </w:t>
            </w:r>
          </w:p>
        </w:tc>
        <w:tc>
          <w:tcPr>
            <w:tcW w:w="1035" w:type="dxa"/>
            <w:tcBorders>
              <w:top w:val="single" w:sz="3" w:space="0" w:color="000000"/>
              <w:left w:val="single" w:sz="3" w:space="0" w:color="000000"/>
              <w:bottom w:val="single" w:sz="3" w:space="0" w:color="000000"/>
              <w:right w:val="single" w:sz="3" w:space="0" w:color="000000"/>
            </w:tcBorders>
            <w:vAlign w:val="center"/>
          </w:tcPr>
          <w:p w14:paraId="05436775" w14:textId="77777777" w:rsidR="008D766F" w:rsidRDefault="00F71429">
            <w:pPr>
              <w:spacing w:after="0" w:line="259" w:lineRule="auto"/>
              <w:ind w:left="0" w:right="34" w:firstLine="0"/>
              <w:jc w:val="right"/>
            </w:pPr>
            <w:r>
              <w:rPr>
                <w:sz w:val="12"/>
              </w:rPr>
              <w:t xml:space="preserve">221.500,00 €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05E4A363" w14:textId="77777777" w:rsidR="008D766F" w:rsidRDefault="00F71429">
            <w:pPr>
              <w:spacing w:after="0" w:line="259" w:lineRule="auto"/>
              <w:ind w:left="0" w:right="34" w:firstLine="0"/>
              <w:jc w:val="right"/>
            </w:pPr>
            <w:r>
              <w:rPr>
                <w:sz w:val="12"/>
              </w:rPr>
              <w:t xml:space="preserve">221.500,00 € </w:t>
            </w:r>
          </w:p>
        </w:tc>
        <w:tc>
          <w:tcPr>
            <w:tcW w:w="1257" w:type="dxa"/>
            <w:tcBorders>
              <w:top w:val="single" w:sz="3" w:space="0" w:color="000000"/>
              <w:left w:val="single" w:sz="3" w:space="0" w:color="000000"/>
              <w:bottom w:val="single" w:sz="3" w:space="0" w:color="000000"/>
              <w:right w:val="single" w:sz="3" w:space="0" w:color="000000"/>
            </w:tcBorders>
            <w:vAlign w:val="center"/>
          </w:tcPr>
          <w:p w14:paraId="2F5CC310"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14B41C33"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5CAA8CC5" w14:textId="77777777" w:rsidR="008D766F" w:rsidRDefault="00F71429">
            <w:pPr>
              <w:spacing w:after="0" w:line="259" w:lineRule="auto"/>
              <w:ind w:left="0" w:right="2" w:firstLine="0"/>
              <w:jc w:val="right"/>
            </w:pPr>
            <w:r>
              <w:rPr>
                <w:sz w:val="12"/>
              </w:rPr>
              <w:t xml:space="preserve"> </w:t>
            </w:r>
          </w:p>
        </w:tc>
      </w:tr>
      <w:tr w:rsidR="008D766F" w14:paraId="21B83B1D"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631853DD" w14:textId="77777777" w:rsidR="008D766F" w:rsidRDefault="00F71429">
            <w:pPr>
              <w:spacing w:after="0" w:line="259" w:lineRule="auto"/>
              <w:ind w:left="0" w:right="37" w:firstLine="0"/>
              <w:jc w:val="center"/>
            </w:pPr>
            <w:r>
              <w:rPr>
                <w:sz w:val="12"/>
              </w:rPr>
              <w:t xml:space="preserve">10 </w:t>
            </w:r>
          </w:p>
        </w:tc>
        <w:tc>
          <w:tcPr>
            <w:tcW w:w="2723" w:type="dxa"/>
            <w:tcBorders>
              <w:top w:val="single" w:sz="3" w:space="0" w:color="000000"/>
              <w:left w:val="single" w:sz="3" w:space="0" w:color="000000"/>
              <w:bottom w:val="single" w:sz="3" w:space="0" w:color="000000"/>
              <w:right w:val="single" w:sz="3" w:space="0" w:color="000000"/>
            </w:tcBorders>
          </w:tcPr>
          <w:p w14:paraId="37563F58" w14:textId="77777777" w:rsidR="008D766F" w:rsidRDefault="00F71429">
            <w:pPr>
              <w:spacing w:after="0" w:line="259" w:lineRule="auto"/>
              <w:ind w:left="1" w:firstLine="0"/>
            </w:pPr>
            <w:r>
              <w:rPr>
                <w:sz w:val="10"/>
              </w:rPr>
              <w:t xml:space="preserve">LOTE 2. PROYECTO DE REPAVIMENTACIÓN DE CALZADAS EN EL BARRIO DE SAN LÁZARO </w:t>
            </w:r>
          </w:p>
        </w:tc>
        <w:tc>
          <w:tcPr>
            <w:tcW w:w="1035" w:type="dxa"/>
            <w:tcBorders>
              <w:top w:val="single" w:sz="3" w:space="0" w:color="000000"/>
              <w:left w:val="single" w:sz="3" w:space="0" w:color="000000"/>
              <w:bottom w:val="single" w:sz="3" w:space="0" w:color="000000"/>
              <w:right w:val="single" w:sz="3" w:space="0" w:color="000000"/>
            </w:tcBorders>
          </w:tcPr>
          <w:p w14:paraId="02C8E8B1" w14:textId="77777777" w:rsidR="008D766F" w:rsidRDefault="00F71429">
            <w:pPr>
              <w:spacing w:after="0" w:line="259" w:lineRule="auto"/>
              <w:ind w:left="0" w:right="34" w:firstLine="0"/>
              <w:jc w:val="right"/>
            </w:pPr>
            <w:r>
              <w:rPr>
                <w:sz w:val="12"/>
              </w:rPr>
              <w:t xml:space="preserve">281.330,07 € </w:t>
            </w:r>
          </w:p>
        </w:tc>
        <w:tc>
          <w:tcPr>
            <w:tcW w:w="935" w:type="dxa"/>
            <w:tcBorders>
              <w:top w:val="single" w:sz="3" w:space="0" w:color="000000"/>
              <w:left w:val="single" w:sz="3" w:space="0" w:color="000000"/>
              <w:bottom w:val="single" w:sz="3" w:space="0" w:color="000000"/>
              <w:right w:val="single" w:sz="3" w:space="0" w:color="000000"/>
            </w:tcBorders>
          </w:tcPr>
          <w:p w14:paraId="709379FB" w14:textId="77777777" w:rsidR="008D766F" w:rsidRDefault="00F71429">
            <w:pPr>
              <w:spacing w:after="0" w:line="259" w:lineRule="auto"/>
              <w:ind w:left="0" w:right="34" w:firstLine="0"/>
              <w:jc w:val="right"/>
            </w:pPr>
            <w:r>
              <w:rPr>
                <w:sz w:val="12"/>
              </w:rPr>
              <w:t xml:space="preserve">281.330,07 € </w:t>
            </w:r>
          </w:p>
        </w:tc>
        <w:tc>
          <w:tcPr>
            <w:tcW w:w="1257" w:type="dxa"/>
            <w:tcBorders>
              <w:top w:val="single" w:sz="3" w:space="0" w:color="000000"/>
              <w:left w:val="single" w:sz="3" w:space="0" w:color="000000"/>
              <w:bottom w:val="single" w:sz="3" w:space="0" w:color="000000"/>
              <w:right w:val="single" w:sz="3" w:space="0" w:color="000000"/>
            </w:tcBorders>
          </w:tcPr>
          <w:p w14:paraId="64BB8E6A"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0A536F93"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3DEBFF91" w14:textId="77777777" w:rsidR="008D766F" w:rsidRDefault="00F71429">
            <w:pPr>
              <w:spacing w:after="0" w:line="259" w:lineRule="auto"/>
              <w:ind w:left="0" w:right="2" w:firstLine="0"/>
              <w:jc w:val="right"/>
            </w:pPr>
            <w:r>
              <w:rPr>
                <w:sz w:val="12"/>
              </w:rPr>
              <w:t xml:space="preserve"> </w:t>
            </w:r>
          </w:p>
        </w:tc>
      </w:tr>
      <w:tr w:rsidR="008D766F" w14:paraId="6F5874F0"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33C08E6B" w14:textId="77777777" w:rsidR="008D766F" w:rsidRDefault="00F71429">
            <w:pPr>
              <w:spacing w:after="0" w:line="259" w:lineRule="auto"/>
              <w:ind w:left="0" w:right="37" w:firstLine="0"/>
              <w:jc w:val="center"/>
            </w:pPr>
            <w:r>
              <w:rPr>
                <w:sz w:val="12"/>
              </w:rPr>
              <w:t xml:space="preserve">11 </w:t>
            </w:r>
          </w:p>
        </w:tc>
        <w:tc>
          <w:tcPr>
            <w:tcW w:w="2723" w:type="dxa"/>
            <w:tcBorders>
              <w:top w:val="single" w:sz="3" w:space="0" w:color="000000"/>
              <w:left w:val="single" w:sz="3" w:space="0" w:color="000000"/>
              <w:bottom w:val="single" w:sz="3" w:space="0" w:color="000000"/>
              <w:right w:val="single" w:sz="3" w:space="0" w:color="000000"/>
            </w:tcBorders>
          </w:tcPr>
          <w:p w14:paraId="7D247243" w14:textId="77777777" w:rsidR="008D766F" w:rsidRDefault="00F71429">
            <w:pPr>
              <w:spacing w:after="0" w:line="259" w:lineRule="auto"/>
              <w:ind w:left="1" w:firstLine="0"/>
            </w:pPr>
            <w:r>
              <w:rPr>
                <w:sz w:val="10"/>
              </w:rPr>
              <w:t xml:space="preserve">LOTE 3. PROYECTO DE REPAVIMENTACIÓN DE CALZADAS EN EL BARRIO DE SAN LÁZARO </w:t>
            </w:r>
          </w:p>
        </w:tc>
        <w:tc>
          <w:tcPr>
            <w:tcW w:w="1035" w:type="dxa"/>
            <w:tcBorders>
              <w:top w:val="single" w:sz="3" w:space="0" w:color="000000"/>
              <w:left w:val="single" w:sz="3" w:space="0" w:color="000000"/>
              <w:bottom w:val="single" w:sz="3" w:space="0" w:color="000000"/>
              <w:right w:val="single" w:sz="3" w:space="0" w:color="000000"/>
            </w:tcBorders>
            <w:vAlign w:val="center"/>
          </w:tcPr>
          <w:p w14:paraId="7A407AE8" w14:textId="77777777" w:rsidR="008D766F" w:rsidRDefault="00F71429">
            <w:pPr>
              <w:spacing w:after="0" w:line="259" w:lineRule="auto"/>
              <w:ind w:left="0" w:right="34" w:firstLine="0"/>
              <w:jc w:val="right"/>
            </w:pPr>
            <w:r>
              <w:rPr>
                <w:sz w:val="12"/>
              </w:rPr>
              <w:t xml:space="preserve">233.512,16 € </w:t>
            </w:r>
          </w:p>
        </w:tc>
        <w:tc>
          <w:tcPr>
            <w:tcW w:w="935" w:type="dxa"/>
            <w:tcBorders>
              <w:top w:val="single" w:sz="3" w:space="0" w:color="000000"/>
              <w:left w:val="single" w:sz="3" w:space="0" w:color="000000"/>
              <w:bottom w:val="single" w:sz="3" w:space="0" w:color="000000"/>
              <w:right w:val="single" w:sz="3" w:space="0" w:color="000000"/>
            </w:tcBorders>
            <w:vAlign w:val="center"/>
          </w:tcPr>
          <w:p w14:paraId="16B81F2E" w14:textId="77777777" w:rsidR="008D766F" w:rsidRDefault="00F71429">
            <w:pPr>
              <w:spacing w:after="0" w:line="259" w:lineRule="auto"/>
              <w:ind w:left="0" w:right="34" w:firstLine="0"/>
              <w:jc w:val="right"/>
            </w:pPr>
            <w:r>
              <w:rPr>
                <w:sz w:val="12"/>
              </w:rPr>
              <w:t xml:space="preserve">233.512,16 € </w:t>
            </w:r>
          </w:p>
        </w:tc>
        <w:tc>
          <w:tcPr>
            <w:tcW w:w="1257" w:type="dxa"/>
            <w:tcBorders>
              <w:top w:val="single" w:sz="3" w:space="0" w:color="000000"/>
              <w:left w:val="single" w:sz="3" w:space="0" w:color="000000"/>
              <w:bottom w:val="single" w:sz="3" w:space="0" w:color="000000"/>
              <w:right w:val="single" w:sz="3" w:space="0" w:color="000000"/>
            </w:tcBorders>
            <w:vAlign w:val="center"/>
          </w:tcPr>
          <w:p w14:paraId="3090D5CB"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3F669B6C"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5E654D6F" w14:textId="77777777" w:rsidR="008D766F" w:rsidRDefault="00F71429">
            <w:pPr>
              <w:spacing w:after="0" w:line="259" w:lineRule="auto"/>
              <w:ind w:left="0" w:right="2" w:firstLine="0"/>
              <w:jc w:val="right"/>
            </w:pPr>
            <w:r>
              <w:rPr>
                <w:sz w:val="12"/>
              </w:rPr>
              <w:t xml:space="preserve"> </w:t>
            </w:r>
          </w:p>
        </w:tc>
      </w:tr>
      <w:tr w:rsidR="008D766F" w14:paraId="0FA420DA"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2F8AFE52" w14:textId="77777777" w:rsidR="008D766F" w:rsidRDefault="00F71429">
            <w:pPr>
              <w:spacing w:after="0" w:line="259" w:lineRule="auto"/>
              <w:ind w:left="0" w:right="37" w:firstLine="0"/>
              <w:jc w:val="center"/>
            </w:pPr>
            <w:r>
              <w:rPr>
                <w:sz w:val="12"/>
              </w:rPr>
              <w:t xml:space="preserve">12 </w:t>
            </w:r>
          </w:p>
        </w:tc>
        <w:tc>
          <w:tcPr>
            <w:tcW w:w="2723" w:type="dxa"/>
            <w:tcBorders>
              <w:top w:val="single" w:sz="3" w:space="0" w:color="000000"/>
              <w:left w:val="single" w:sz="3" w:space="0" w:color="000000"/>
              <w:bottom w:val="single" w:sz="3" w:space="0" w:color="000000"/>
              <w:right w:val="single" w:sz="3" w:space="0" w:color="000000"/>
            </w:tcBorders>
          </w:tcPr>
          <w:p w14:paraId="024B4F42" w14:textId="77777777" w:rsidR="008D766F" w:rsidRDefault="00F71429">
            <w:pPr>
              <w:spacing w:after="0" w:line="259" w:lineRule="auto"/>
              <w:ind w:left="1" w:firstLine="0"/>
            </w:pPr>
            <w:r>
              <w:rPr>
                <w:sz w:val="10"/>
              </w:rPr>
              <w:t xml:space="preserve">PROYECTO DE DEMOLICIÓN Y REPOSICIÓN DE BANCOS EN LA AVENIDA MARÍTIMA, 2020 </w:t>
            </w:r>
          </w:p>
        </w:tc>
        <w:tc>
          <w:tcPr>
            <w:tcW w:w="1035" w:type="dxa"/>
            <w:tcBorders>
              <w:top w:val="single" w:sz="3" w:space="0" w:color="000000"/>
              <w:left w:val="single" w:sz="3" w:space="0" w:color="000000"/>
              <w:bottom w:val="single" w:sz="3" w:space="0" w:color="000000"/>
              <w:right w:val="single" w:sz="3" w:space="0" w:color="000000"/>
            </w:tcBorders>
            <w:vAlign w:val="center"/>
          </w:tcPr>
          <w:p w14:paraId="1E2C44AF" w14:textId="77777777" w:rsidR="008D766F" w:rsidRDefault="00F71429">
            <w:pPr>
              <w:spacing w:after="0" w:line="259" w:lineRule="auto"/>
              <w:ind w:left="0" w:right="34" w:firstLine="0"/>
              <w:jc w:val="right"/>
            </w:pPr>
            <w:r>
              <w:rPr>
                <w:sz w:val="12"/>
              </w:rPr>
              <w:t xml:space="preserve">747.597,85 € </w:t>
            </w:r>
          </w:p>
        </w:tc>
        <w:tc>
          <w:tcPr>
            <w:tcW w:w="935" w:type="dxa"/>
            <w:tcBorders>
              <w:top w:val="single" w:sz="3" w:space="0" w:color="000000"/>
              <w:left w:val="single" w:sz="3" w:space="0" w:color="000000"/>
              <w:bottom w:val="single" w:sz="3" w:space="0" w:color="000000"/>
              <w:right w:val="single" w:sz="3" w:space="0" w:color="000000"/>
            </w:tcBorders>
            <w:vAlign w:val="bottom"/>
          </w:tcPr>
          <w:p w14:paraId="2353BFC6"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5EF0E35F" w14:textId="77777777" w:rsidR="008D766F" w:rsidRDefault="00F71429">
            <w:pPr>
              <w:spacing w:after="0" w:line="259" w:lineRule="auto"/>
              <w:ind w:left="0" w:right="37" w:firstLine="0"/>
              <w:jc w:val="right"/>
            </w:pPr>
            <w:r>
              <w:rPr>
                <w:sz w:val="12"/>
              </w:rPr>
              <w:t xml:space="preserve">288.248,31 € </w:t>
            </w:r>
          </w:p>
        </w:tc>
        <w:tc>
          <w:tcPr>
            <w:tcW w:w="984" w:type="dxa"/>
            <w:tcBorders>
              <w:top w:val="single" w:sz="3" w:space="0" w:color="000000"/>
              <w:left w:val="single" w:sz="3" w:space="0" w:color="000000"/>
              <w:bottom w:val="single" w:sz="3" w:space="0" w:color="000000"/>
              <w:right w:val="single" w:sz="3" w:space="0" w:color="000000"/>
            </w:tcBorders>
            <w:vAlign w:val="center"/>
          </w:tcPr>
          <w:p w14:paraId="5A4FA88C" w14:textId="77777777" w:rsidR="008D766F" w:rsidRDefault="00F71429">
            <w:pPr>
              <w:spacing w:after="0" w:line="259" w:lineRule="auto"/>
              <w:ind w:left="0" w:right="34" w:firstLine="0"/>
              <w:jc w:val="right"/>
            </w:pPr>
            <w:r>
              <w:rPr>
                <w:sz w:val="12"/>
              </w:rPr>
              <w:t xml:space="preserve">459.349,54 € </w:t>
            </w:r>
          </w:p>
        </w:tc>
        <w:tc>
          <w:tcPr>
            <w:tcW w:w="986" w:type="dxa"/>
            <w:tcBorders>
              <w:top w:val="single" w:sz="3" w:space="0" w:color="000000"/>
              <w:left w:val="single" w:sz="3" w:space="0" w:color="000000"/>
              <w:bottom w:val="single" w:sz="3" w:space="0" w:color="000000"/>
              <w:right w:val="single" w:sz="6" w:space="0" w:color="000000"/>
            </w:tcBorders>
            <w:vAlign w:val="bottom"/>
          </w:tcPr>
          <w:p w14:paraId="3D01F86C" w14:textId="77777777" w:rsidR="008D766F" w:rsidRDefault="00F71429">
            <w:pPr>
              <w:spacing w:after="0" w:line="259" w:lineRule="auto"/>
              <w:ind w:left="0" w:right="2" w:firstLine="0"/>
              <w:jc w:val="right"/>
            </w:pPr>
            <w:r>
              <w:rPr>
                <w:sz w:val="12"/>
              </w:rPr>
              <w:t xml:space="preserve"> </w:t>
            </w:r>
          </w:p>
        </w:tc>
      </w:tr>
      <w:tr w:rsidR="008D766F" w14:paraId="43AFE80E" w14:textId="77777777">
        <w:trPr>
          <w:trHeight w:val="288"/>
        </w:trPr>
        <w:tc>
          <w:tcPr>
            <w:tcW w:w="407" w:type="dxa"/>
            <w:tcBorders>
              <w:top w:val="single" w:sz="3" w:space="0" w:color="000000"/>
              <w:left w:val="single" w:sz="3" w:space="0" w:color="000000"/>
              <w:bottom w:val="single" w:sz="3" w:space="0" w:color="000000"/>
              <w:right w:val="single" w:sz="3" w:space="0" w:color="000000"/>
            </w:tcBorders>
          </w:tcPr>
          <w:p w14:paraId="268D07F7" w14:textId="77777777" w:rsidR="008D766F" w:rsidRDefault="00F71429">
            <w:pPr>
              <w:spacing w:after="0" w:line="259" w:lineRule="auto"/>
              <w:ind w:left="0" w:right="37" w:firstLine="0"/>
              <w:jc w:val="center"/>
            </w:pPr>
            <w:r>
              <w:rPr>
                <w:sz w:val="12"/>
              </w:rPr>
              <w:t xml:space="preserve">14 </w:t>
            </w:r>
          </w:p>
        </w:tc>
        <w:tc>
          <w:tcPr>
            <w:tcW w:w="2723" w:type="dxa"/>
            <w:tcBorders>
              <w:top w:val="single" w:sz="3" w:space="0" w:color="000000"/>
              <w:left w:val="single" w:sz="3" w:space="0" w:color="000000"/>
              <w:bottom w:val="single" w:sz="3" w:space="0" w:color="000000"/>
              <w:right w:val="single" w:sz="3" w:space="0" w:color="000000"/>
            </w:tcBorders>
          </w:tcPr>
          <w:p w14:paraId="0B774E20" w14:textId="77777777" w:rsidR="008D766F" w:rsidRDefault="00F71429">
            <w:pPr>
              <w:spacing w:after="0" w:line="259" w:lineRule="auto"/>
              <w:ind w:left="1" w:firstLine="0"/>
            </w:pPr>
            <w:r>
              <w:rPr>
                <w:sz w:val="10"/>
              </w:rPr>
              <w:t xml:space="preserve">OBRAS DE CONSOLIDACIÓN ESTRUCTURAL DEL PARQUE CENTRAL DE BOMBEROS DE MILLER BAJO </w:t>
            </w:r>
          </w:p>
        </w:tc>
        <w:tc>
          <w:tcPr>
            <w:tcW w:w="1035" w:type="dxa"/>
            <w:tcBorders>
              <w:top w:val="single" w:sz="3" w:space="0" w:color="000000"/>
              <w:left w:val="single" w:sz="3" w:space="0" w:color="000000"/>
              <w:bottom w:val="single" w:sz="3" w:space="0" w:color="000000"/>
              <w:right w:val="single" w:sz="3" w:space="0" w:color="000000"/>
            </w:tcBorders>
          </w:tcPr>
          <w:p w14:paraId="7AFCC85C" w14:textId="77777777" w:rsidR="008D766F" w:rsidRDefault="00F71429">
            <w:pPr>
              <w:spacing w:after="0" w:line="259" w:lineRule="auto"/>
              <w:ind w:left="0" w:right="34" w:firstLine="0"/>
              <w:jc w:val="right"/>
            </w:pPr>
            <w:r>
              <w:rPr>
                <w:sz w:val="12"/>
              </w:rPr>
              <w:t xml:space="preserve">244.157,52 € </w:t>
            </w:r>
          </w:p>
        </w:tc>
        <w:tc>
          <w:tcPr>
            <w:tcW w:w="935" w:type="dxa"/>
            <w:tcBorders>
              <w:top w:val="single" w:sz="3" w:space="0" w:color="000000"/>
              <w:left w:val="single" w:sz="3" w:space="0" w:color="000000"/>
              <w:bottom w:val="single" w:sz="3" w:space="0" w:color="000000"/>
              <w:right w:val="single" w:sz="3" w:space="0" w:color="000000"/>
            </w:tcBorders>
          </w:tcPr>
          <w:p w14:paraId="4E9F6E1A" w14:textId="77777777" w:rsidR="008D766F" w:rsidRDefault="00F71429">
            <w:pPr>
              <w:spacing w:after="0" w:line="259" w:lineRule="auto"/>
              <w:ind w:left="0" w:right="34" w:firstLine="0"/>
              <w:jc w:val="right"/>
            </w:pPr>
            <w:r>
              <w:rPr>
                <w:sz w:val="12"/>
              </w:rPr>
              <w:t xml:space="preserve">81.385,84 € </w:t>
            </w:r>
          </w:p>
        </w:tc>
        <w:tc>
          <w:tcPr>
            <w:tcW w:w="1257" w:type="dxa"/>
            <w:tcBorders>
              <w:top w:val="single" w:sz="3" w:space="0" w:color="000000"/>
              <w:left w:val="single" w:sz="3" w:space="0" w:color="000000"/>
              <w:bottom w:val="single" w:sz="3" w:space="0" w:color="000000"/>
              <w:right w:val="single" w:sz="3" w:space="0" w:color="000000"/>
            </w:tcBorders>
          </w:tcPr>
          <w:p w14:paraId="554FBEE0" w14:textId="77777777" w:rsidR="008D766F" w:rsidRDefault="00F71429">
            <w:pPr>
              <w:spacing w:after="0" w:line="259" w:lineRule="auto"/>
              <w:ind w:left="0" w:right="37" w:firstLine="0"/>
              <w:jc w:val="right"/>
            </w:pPr>
            <w:r>
              <w:rPr>
                <w:sz w:val="12"/>
              </w:rPr>
              <w:t xml:space="preserve">162.771,68 € </w:t>
            </w:r>
          </w:p>
        </w:tc>
        <w:tc>
          <w:tcPr>
            <w:tcW w:w="984" w:type="dxa"/>
            <w:tcBorders>
              <w:top w:val="single" w:sz="3" w:space="0" w:color="000000"/>
              <w:left w:val="single" w:sz="3" w:space="0" w:color="000000"/>
              <w:bottom w:val="single" w:sz="3" w:space="0" w:color="000000"/>
              <w:right w:val="single" w:sz="3" w:space="0" w:color="000000"/>
            </w:tcBorders>
            <w:vAlign w:val="bottom"/>
          </w:tcPr>
          <w:p w14:paraId="6F5A72A3"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7BECBA31" w14:textId="77777777" w:rsidR="008D766F" w:rsidRDefault="00F71429">
            <w:pPr>
              <w:spacing w:after="0" w:line="259" w:lineRule="auto"/>
              <w:ind w:left="0" w:right="2" w:firstLine="0"/>
              <w:jc w:val="right"/>
            </w:pPr>
            <w:r>
              <w:rPr>
                <w:sz w:val="12"/>
              </w:rPr>
              <w:t xml:space="preserve"> </w:t>
            </w:r>
          </w:p>
        </w:tc>
      </w:tr>
      <w:tr w:rsidR="008D766F" w14:paraId="6B25FA8F" w14:textId="77777777">
        <w:trPr>
          <w:trHeight w:val="494"/>
        </w:trPr>
        <w:tc>
          <w:tcPr>
            <w:tcW w:w="407" w:type="dxa"/>
            <w:tcBorders>
              <w:top w:val="single" w:sz="3" w:space="0" w:color="000000"/>
              <w:left w:val="single" w:sz="3" w:space="0" w:color="000000"/>
              <w:bottom w:val="single" w:sz="3" w:space="0" w:color="000000"/>
              <w:right w:val="single" w:sz="3" w:space="0" w:color="000000"/>
            </w:tcBorders>
            <w:vAlign w:val="center"/>
          </w:tcPr>
          <w:p w14:paraId="4E663D79" w14:textId="77777777" w:rsidR="008D766F" w:rsidRDefault="00F71429">
            <w:pPr>
              <w:spacing w:after="0" w:line="259" w:lineRule="auto"/>
              <w:ind w:left="0" w:right="37" w:firstLine="0"/>
              <w:jc w:val="center"/>
            </w:pPr>
            <w:r>
              <w:rPr>
                <w:sz w:val="12"/>
              </w:rPr>
              <w:t xml:space="preserve">15 </w:t>
            </w:r>
          </w:p>
        </w:tc>
        <w:tc>
          <w:tcPr>
            <w:tcW w:w="2723" w:type="dxa"/>
            <w:tcBorders>
              <w:top w:val="single" w:sz="3" w:space="0" w:color="000000"/>
              <w:left w:val="single" w:sz="3" w:space="0" w:color="000000"/>
              <w:bottom w:val="single" w:sz="3" w:space="0" w:color="000000"/>
              <w:right w:val="single" w:sz="3" w:space="0" w:color="000000"/>
            </w:tcBorders>
          </w:tcPr>
          <w:p w14:paraId="4351235F" w14:textId="77777777" w:rsidR="008D766F" w:rsidRDefault="00F71429">
            <w:pPr>
              <w:spacing w:after="0" w:line="259" w:lineRule="auto"/>
              <w:ind w:left="1" w:firstLine="0"/>
            </w:pPr>
            <w:r>
              <w:rPr>
                <w:sz w:val="10"/>
              </w:rPr>
              <w:t xml:space="preserve">PROYECTO DE URBANIZACIÓN C/ HOYA DE LA </w:t>
            </w:r>
          </w:p>
          <w:p w14:paraId="1AC6DA3E" w14:textId="77777777" w:rsidR="008D766F" w:rsidRDefault="00F71429">
            <w:pPr>
              <w:spacing w:after="0" w:line="259" w:lineRule="auto"/>
              <w:ind w:left="1" w:firstLine="0"/>
            </w:pPr>
            <w:r>
              <w:rPr>
                <w:sz w:val="10"/>
              </w:rPr>
              <w:t xml:space="preserve">GALLINA ENTRE C/ FONDOS DEL SEGURA Y </w:t>
            </w:r>
          </w:p>
          <w:p w14:paraId="59AF311F" w14:textId="77777777" w:rsidR="008D766F" w:rsidRDefault="00F71429">
            <w:pPr>
              <w:spacing w:after="0" w:line="259" w:lineRule="auto"/>
              <w:ind w:left="1" w:firstLine="0"/>
              <w:jc w:val="left"/>
            </w:pPr>
            <w:r>
              <w:rPr>
                <w:sz w:val="10"/>
              </w:rPr>
              <w:t xml:space="preserve">ACCESO AL CEMENTERIO SAN LÁZARO </w:t>
            </w:r>
          </w:p>
        </w:tc>
        <w:tc>
          <w:tcPr>
            <w:tcW w:w="1035" w:type="dxa"/>
            <w:tcBorders>
              <w:top w:val="single" w:sz="3" w:space="0" w:color="000000"/>
              <w:left w:val="single" w:sz="3" w:space="0" w:color="000000"/>
              <w:bottom w:val="single" w:sz="3" w:space="0" w:color="000000"/>
              <w:right w:val="single" w:sz="3" w:space="0" w:color="000000"/>
            </w:tcBorders>
            <w:vAlign w:val="center"/>
          </w:tcPr>
          <w:p w14:paraId="30FC5FBC" w14:textId="77777777" w:rsidR="008D766F" w:rsidRDefault="00F71429">
            <w:pPr>
              <w:spacing w:after="0" w:line="259" w:lineRule="auto"/>
              <w:ind w:left="0" w:right="34" w:firstLine="0"/>
              <w:jc w:val="right"/>
            </w:pPr>
            <w:r>
              <w:rPr>
                <w:sz w:val="12"/>
              </w:rPr>
              <w:t xml:space="preserve">399.000,00 €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5CF1713B" w14:textId="77777777" w:rsidR="008D766F" w:rsidRDefault="00F71429">
            <w:pPr>
              <w:spacing w:after="0" w:line="259" w:lineRule="auto"/>
              <w:ind w:left="0" w:right="34" w:firstLine="0"/>
              <w:jc w:val="right"/>
            </w:pPr>
            <w:r>
              <w:rPr>
                <w:sz w:val="12"/>
              </w:rPr>
              <w:t xml:space="preserve">194.382,50 € </w:t>
            </w:r>
          </w:p>
        </w:tc>
        <w:tc>
          <w:tcPr>
            <w:tcW w:w="1257" w:type="dxa"/>
            <w:tcBorders>
              <w:top w:val="single" w:sz="3" w:space="0" w:color="000000"/>
              <w:left w:val="single" w:sz="3" w:space="0" w:color="000000"/>
              <w:bottom w:val="single" w:sz="3" w:space="0" w:color="000000"/>
              <w:right w:val="single" w:sz="3" w:space="0" w:color="000000"/>
            </w:tcBorders>
            <w:vAlign w:val="center"/>
          </w:tcPr>
          <w:p w14:paraId="3591DEA5" w14:textId="77777777" w:rsidR="008D766F" w:rsidRDefault="00F71429">
            <w:pPr>
              <w:spacing w:after="0" w:line="259" w:lineRule="auto"/>
              <w:ind w:left="0" w:right="37" w:firstLine="0"/>
              <w:jc w:val="right"/>
            </w:pPr>
            <w:r>
              <w:rPr>
                <w:sz w:val="12"/>
              </w:rPr>
              <w:t xml:space="preserve">204.617,50 € </w:t>
            </w:r>
          </w:p>
        </w:tc>
        <w:tc>
          <w:tcPr>
            <w:tcW w:w="984" w:type="dxa"/>
            <w:tcBorders>
              <w:top w:val="single" w:sz="3" w:space="0" w:color="000000"/>
              <w:left w:val="single" w:sz="3" w:space="0" w:color="000000"/>
              <w:bottom w:val="single" w:sz="3" w:space="0" w:color="000000"/>
              <w:right w:val="single" w:sz="3" w:space="0" w:color="000000"/>
            </w:tcBorders>
            <w:vAlign w:val="bottom"/>
          </w:tcPr>
          <w:p w14:paraId="38171D3C"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69C95099" w14:textId="77777777" w:rsidR="008D766F" w:rsidRDefault="00F71429">
            <w:pPr>
              <w:spacing w:after="0" w:line="259" w:lineRule="auto"/>
              <w:ind w:left="0" w:right="2" w:firstLine="0"/>
              <w:jc w:val="right"/>
            </w:pPr>
            <w:r>
              <w:rPr>
                <w:sz w:val="12"/>
              </w:rPr>
              <w:t xml:space="preserve"> </w:t>
            </w:r>
          </w:p>
        </w:tc>
      </w:tr>
      <w:tr w:rsidR="008D766F" w14:paraId="546C1EAE"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2B0A3F41" w14:textId="77777777" w:rsidR="008D766F" w:rsidRDefault="00F71429">
            <w:pPr>
              <w:spacing w:after="0" w:line="259" w:lineRule="auto"/>
              <w:ind w:left="0" w:right="37" w:firstLine="0"/>
              <w:jc w:val="center"/>
            </w:pPr>
            <w:r>
              <w:rPr>
                <w:sz w:val="12"/>
              </w:rPr>
              <w:t xml:space="preserve">16 </w:t>
            </w:r>
          </w:p>
        </w:tc>
        <w:tc>
          <w:tcPr>
            <w:tcW w:w="2723" w:type="dxa"/>
            <w:tcBorders>
              <w:top w:val="single" w:sz="3" w:space="0" w:color="000000"/>
              <w:left w:val="single" w:sz="3" w:space="0" w:color="000000"/>
              <w:bottom w:val="single" w:sz="3" w:space="0" w:color="000000"/>
              <w:right w:val="single" w:sz="3" w:space="0" w:color="000000"/>
            </w:tcBorders>
          </w:tcPr>
          <w:p w14:paraId="43296B77" w14:textId="77777777" w:rsidR="008D766F" w:rsidRDefault="00F71429">
            <w:pPr>
              <w:spacing w:after="0" w:line="259" w:lineRule="auto"/>
              <w:ind w:left="1" w:firstLine="0"/>
              <w:jc w:val="left"/>
            </w:pPr>
            <w:r>
              <w:rPr>
                <w:sz w:val="10"/>
              </w:rPr>
              <w:t xml:space="preserve">MEJORAS EN LA MOVILIDAD EN URBANIZACIÓN GAVIOTA </w:t>
            </w:r>
          </w:p>
        </w:tc>
        <w:tc>
          <w:tcPr>
            <w:tcW w:w="1035" w:type="dxa"/>
            <w:tcBorders>
              <w:top w:val="single" w:sz="3" w:space="0" w:color="000000"/>
              <w:left w:val="single" w:sz="3" w:space="0" w:color="000000"/>
              <w:bottom w:val="single" w:sz="3" w:space="0" w:color="000000"/>
              <w:right w:val="single" w:sz="3" w:space="0" w:color="000000"/>
            </w:tcBorders>
            <w:vAlign w:val="center"/>
          </w:tcPr>
          <w:p w14:paraId="270C9FAE" w14:textId="77777777" w:rsidR="008D766F" w:rsidRDefault="00F71429">
            <w:pPr>
              <w:spacing w:after="0" w:line="259" w:lineRule="auto"/>
              <w:ind w:left="0" w:right="34" w:firstLine="0"/>
              <w:jc w:val="right"/>
            </w:pPr>
            <w:r>
              <w:rPr>
                <w:sz w:val="12"/>
              </w:rPr>
              <w:t xml:space="preserve">0,00 €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2A569BD2" w14:textId="77777777" w:rsidR="008D766F" w:rsidRDefault="00F71429">
            <w:pPr>
              <w:spacing w:after="0" w:line="259" w:lineRule="auto"/>
              <w:ind w:left="0" w:right="34" w:firstLine="0"/>
              <w:jc w:val="right"/>
            </w:pPr>
            <w:r>
              <w:rPr>
                <w:sz w:val="12"/>
              </w:rPr>
              <w:t xml:space="preserve">0,00 € </w:t>
            </w:r>
          </w:p>
        </w:tc>
        <w:tc>
          <w:tcPr>
            <w:tcW w:w="1257" w:type="dxa"/>
            <w:tcBorders>
              <w:top w:val="single" w:sz="3" w:space="0" w:color="000000"/>
              <w:left w:val="single" w:sz="3" w:space="0" w:color="000000"/>
              <w:bottom w:val="single" w:sz="3" w:space="0" w:color="000000"/>
              <w:right w:val="single" w:sz="3" w:space="0" w:color="000000"/>
            </w:tcBorders>
            <w:vAlign w:val="center"/>
          </w:tcPr>
          <w:p w14:paraId="57A49750"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604DB19A"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1FA33D1C" w14:textId="77777777" w:rsidR="008D766F" w:rsidRDefault="00F71429">
            <w:pPr>
              <w:spacing w:after="0" w:line="259" w:lineRule="auto"/>
              <w:ind w:left="0" w:right="2" w:firstLine="0"/>
              <w:jc w:val="right"/>
            </w:pPr>
            <w:r>
              <w:rPr>
                <w:sz w:val="12"/>
              </w:rPr>
              <w:t xml:space="preserve"> </w:t>
            </w:r>
          </w:p>
        </w:tc>
      </w:tr>
      <w:tr w:rsidR="008D766F" w14:paraId="41BA2F19"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52E1EC4D" w14:textId="77777777" w:rsidR="008D766F" w:rsidRDefault="00F71429">
            <w:pPr>
              <w:spacing w:after="0" w:line="259" w:lineRule="auto"/>
              <w:ind w:left="0" w:right="37" w:firstLine="0"/>
              <w:jc w:val="center"/>
            </w:pPr>
            <w:r>
              <w:rPr>
                <w:sz w:val="12"/>
              </w:rPr>
              <w:t xml:space="preserve">17 </w:t>
            </w:r>
          </w:p>
        </w:tc>
        <w:tc>
          <w:tcPr>
            <w:tcW w:w="2723" w:type="dxa"/>
            <w:tcBorders>
              <w:top w:val="single" w:sz="3" w:space="0" w:color="000000"/>
              <w:left w:val="single" w:sz="3" w:space="0" w:color="000000"/>
              <w:bottom w:val="single" w:sz="3" w:space="0" w:color="000000"/>
              <w:right w:val="single" w:sz="3" w:space="0" w:color="000000"/>
            </w:tcBorders>
          </w:tcPr>
          <w:p w14:paraId="40331FD0" w14:textId="77777777" w:rsidR="008D766F" w:rsidRDefault="00F71429">
            <w:pPr>
              <w:spacing w:after="0" w:line="259" w:lineRule="auto"/>
              <w:ind w:left="1" w:firstLine="0"/>
              <w:jc w:val="left"/>
            </w:pPr>
            <w:r>
              <w:rPr>
                <w:sz w:val="10"/>
              </w:rPr>
              <w:t xml:space="preserve">REPARACIÓN DE MUROS EN URBANIZACIÓN CINCO CONTINENTES </w:t>
            </w:r>
          </w:p>
        </w:tc>
        <w:tc>
          <w:tcPr>
            <w:tcW w:w="1035" w:type="dxa"/>
            <w:tcBorders>
              <w:top w:val="single" w:sz="3" w:space="0" w:color="000000"/>
              <w:left w:val="single" w:sz="3" w:space="0" w:color="000000"/>
              <w:bottom w:val="single" w:sz="3" w:space="0" w:color="000000"/>
              <w:right w:val="single" w:sz="3" w:space="0" w:color="000000"/>
            </w:tcBorders>
          </w:tcPr>
          <w:p w14:paraId="0458403D" w14:textId="77777777" w:rsidR="008D766F" w:rsidRDefault="00F71429">
            <w:pPr>
              <w:spacing w:after="0" w:line="259" w:lineRule="auto"/>
              <w:ind w:left="0" w:right="34" w:firstLine="0"/>
              <w:jc w:val="right"/>
            </w:pPr>
            <w:r>
              <w:rPr>
                <w:sz w:val="12"/>
              </w:rPr>
              <w:t xml:space="preserve">253.000,00 € </w:t>
            </w:r>
          </w:p>
        </w:tc>
        <w:tc>
          <w:tcPr>
            <w:tcW w:w="935" w:type="dxa"/>
            <w:tcBorders>
              <w:top w:val="single" w:sz="3" w:space="0" w:color="000000"/>
              <w:left w:val="single" w:sz="3" w:space="0" w:color="000000"/>
              <w:bottom w:val="single" w:sz="3" w:space="0" w:color="000000"/>
              <w:right w:val="single" w:sz="3" w:space="0" w:color="000000"/>
            </w:tcBorders>
          </w:tcPr>
          <w:p w14:paraId="48A51730" w14:textId="77777777" w:rsidR="008D766F" w:rsidRDefault="00F71429">
            <w:pPr>
              <w:spacing w:after="0" w:line="259" w:lineRule="auto"/>
              <w:ind w:left="0" w:right="34" w:firstLine="0"/>
              <w:jc w:val="right"/>
            </w:pPr>
            <w:r>
              <w:rPr>
                <w:sz w:val="12"/>
              </w:rPr>
              <w:t xml:space="preserve">101.690,44 € </w:t>
            </w:r>
          </w:p>
        </w:tc>
        <w:tc>
          <w:tcPr>
            <w:tcW w:w="1257" w:type="dxa"/>
            <w:tcBorders>
              <w:top w:val="single" w:sz="3" w:space="0" w:color="000000"/>
              <w:left w:val="single" w:sz="3" w:space="0" w:color="000000"/>
              <w:bottom w:val="single" w:sz="3" w:space="0" w:color="000000"/>
              <w:right w:val="single" w:sz="3" w:space="0" w:color="000000"/>
            </w:tcBorders>
          </w:tcPr>
          <w:p w14:paraId="00775AAB" w14:textId="77777777" w:rsidR="008D766F" w:rsidRDefault="00F71429">
            <w:pPr>
              <w:spacing w:after="0" w:line="259" w:lineRule="auto"/>
              <w:ind w:left="0" w:right="37" w:firstLine="0"/>
              <w:jc w:val="right"/>
            </w:pPr>
            <w:r>
              <w:rPr>
                <w:sz w:val="12"/>
              </w:rPr>
              <w:t xml:space="preserve">151.309,56 € </w:t>
            </w:r>
          </w:p>
        </w:tc>
        <w:tc>
          <w:tcPr>
            <w:tcW w:w="984" w:type="dxa"/>
            <w:tcBorders>
              <w:top w:val="single" w:sz="3" w:space="0" w:color="000000"/>
              <w:left w:val="single" w:sz="3" w:space="0" w:color="000000"/>
              <w:bottom w:val="single" w:sz="3" w:space="0" w:color="000000"/>
              <w:right w:val="single" w:sz="3" w:space="0" w:color="000000"/>
            </w:tcBorders>
            <w:vAlign w:val="bottom"/>
          </w:tcPr>
          <w:p w14:paraId="7DDDF782"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476D2891" w14:textId="77777777" w:rsidR="008D766F" w:rsidRDefault="00F71429">
            <w:pPr>
              <w:spacing w:after="0" w:line="259" w:lineRule="auto"/>
              <w:ind w:left="0" w:right="2" w:firstLine="0"/>
              <w:jc w:val="right"/>
            </w:pPr>
            <w:r>
              <w:rPr>
                <w:sz w:val="12"/>
              </w:rPr>
              <w:t xml:space="preserve"> </w:t>
            </w:r>
          </w:p>
        </w:tc>
      </w:tr>
      <w:tr w:rsidR="008D766F" w14:paraId="4C0B912C"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1EADA58E" w14:textId="77777777" w:rsidR="008D766F" w:rsidRDefault="00F71429">
            <w:pPr>
              <w:spacing w:after="0" w:line="259" w:lineRule="auto"/>
              <w:ind w:left="0" w:right="37" w:firstLine="0"/>
              <w:jc w:val="center"/>
            </w:pPr>
            <w:r>
              <w:rPr>
                <w:sz w:val="12"/>
              </w:rPr>
              <w:t xml:space="preserve">18 </w:t>
            </w:r>
          </w:p>
        </w:tc>
        <w:tc>
          <w:tcPr>
            <w:tcW w:w="2723" w:type="dxa"/>
            <w:tcBorders>
              <w:top w:val="single" w:sz="3" w:space="0" w:color="000000"/>
              <w:left w:val="single" w:sz="3" w:space="0" w:color="000000"/>
              <w:bottom w:val="single" w:sz="3" w:space="0" w:color="000000"/>
              <w:right w:val="single" w:sz="3" w:space="0" w:color="000000"/>
            </w:tcBorders>
          </w:tcPr>
          <w:p w14:paraId="06B4F967" w14:textId="77777777" w:rsidR="008D766F" w:rsidRDefault="00F71429">
            <w:pPr>
              <w:spacing w:after="0" w:line="259" w:lineRule="auto"/>
              <w:ind w:left="1" w:firstLine="0"/>
              <w:jc w:val="left"/>
            </w:pPr>
            <w:r>
              <w:rPr>
                <w:sz w:val="10"/>
              </w:rPr>
              <w:t xml:space="preserve">ACTUACIÓN EN MURO DE CONTENCIÓN CALLE CANTABRIA </w:t>
            </w:r>
          </w:p>
        </w:tc>
        <w:tc>
          <w:tcPr>
            <w:tcW w:w="1035" w:type="dxa"/>
            <w:tcBorders>
              <w:top w:val="single" w:sz="3" w:space="0" w:color="000000"/>
              <w:left w:val="single" w:sz="3" w:space="0" w:color="000000"/>
              <w:bottom w:val="single" w:sz="3" w:space="0" w:color="000000"/>
              <w:right w:val="single" w:sz="3" w:space="0" w:color="000000"/>
            </w:tcBorders>
            <w:vAlign w:val="center"/>
          </w:tcPr>
          <w:p w14:paraId="67D09C76" w14:textId="77777777" w:rsidR="008D766F" w:rsidRDefault="00F71429">
            <w:pPr>
              <w:spacing w:after="0" w:line="259" w:lineRule="auto"/>
              <w:ind w:left="0" w:right="34" w:firstLine="0"/>
              <w:jc w:val="right"/>
            </w:pPr>
            <w:r>
              <w:rPr>
                <w:sz w:val="12"/>
              </w:rPr>
              <w:t xml:space="preserve">384.866,00 €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490F55F9" w14:textId="77777777" w:rsidR="008D766F" w:rsidRDefault="00F71429">
            <w:pPr>
              <w:spacing w:after="0" w:line="259" w:lineRule="auto"/>
              <w:ind w:left="0" w:right="34" w:firstLine="0"/>
              <w:jc w:val="right"/>
            </w:pPr>
            <w:r>
              <w:rPr>
                <w:sz w:val="12"/>
              </w:rPr>
              <w:t xml:space="preserve">76.973,43 € </w:t>
            </w:r>
          </w:p>
        </w:tc>
        <w:tc>
          <w:tcPr>
            <w:tcW w:w="1257" w:type="dxa"/>
            <w:tcBorders>
              <w:top w:val="single" w:sz="3" w:space="0" w:color="000000"/>
              <w:left w:val="single" w:sz="3" w:space="0" w:color="000000"/>
              <w:bottom w:val="single" w:sz="3" w:space="0" w:color="000000"/>
              <w:right w:val="single" w:sz="3" w:space="0" w:color="000000"/>
            </w:tcBorders>
            <w:vAlign w:val="center"/>
          </w:tcPr>
          <w:p w14:paraId="6C621C01" w14:textId="77777777" w:rsidR="008D766F" w:rsidRDefault="00F71429">
            <w:pPr>
              <w:spacing w:after="0" w:line="259" w:lineRule="auto"/>
              <w:ind w:left="0" w:right="37" w:firstLine="0"/>
              <w:jc w:val="right"/>
            </w:pPr>
            <w:r>
              <w:rPr>
                <w:sz w:val="12"/>
              </w:rPr>
              <w:t xml:space="preserve">307.892,57 € </w:t>
            </w:r>
          </w:p>
        </w:tc>
        <w:tc>
          <w:tcPr>
            <w:tcW w:w="984" w:type="dxa"/>
            <w:tcBorders>
              <w:top w:val="single" w:sz="3" w:space="0" w:color="000000"/>
              <w:left w:val="single" w:sz="3" w:space="0" w:color="000000"/>
              <w:bottom w:val="single" w:sz="3" w:space="0" w:color="000000"/>
              <w:right w:val="single" w:sz="3" w:space="0" w:color="000000"/>
            </w:tcBorders>
            <w:vAlign w:val="bottom"/>
          </w:tcPr>
          <w:p w14:paraId="0AD93772"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4A30C53D" w14:textId="77777777" w:rsidR="008D766F" w:rsidRDefault="00F71429">
            <w:pPr>
              <w:spacing w:after="0" w:line="259" w:lineRule="auto"/>
              <w:ind w:left="0" w:right="2" w:firstLine="0"/>
              <w:jc w:val="right"/>
            </w:pPr>
            <w:r>
              <w:rPr>
                <w:sz w:val="12"/>
              </w:rPr>
              <w:t xml:space="preserve"> </w:t>
            </w:r>
          </w:p>
        </w:tc>
      </w:tr>
      <w:tr w:rsidR="008D766F" w14:paraId="1E799A46"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72CD20EB" w14:textId="77777777" w:rsidR="008D766F" w:rsidRDefault="00F71429">
            <w:pPr>
              <w:spacing w:after="0" w:line="259" w:lineRule="auto"/>
              <w:ind w:left="0" w:right="37" w:firstLine="0"/>
              <w:jc w:val="center"/>
            </w:pPr>
            <w:r>
              <w:rPr>
                <w:sz w:val="12"/>
              </w:rPr>
              <w:t xml:space="preserve">19 </w:t>
            </w:r>
          </w:p>
        </w:tc>
        <w:tc>
          <w:tcPr>
            <w:tcW w:w="2723" w:type="dxa"/>
            <w:tcBorders>
              <w:top w:val="single" w:sz="3" w:space="0" w:color="000000"/>
              <w:left w:val="single" w:sz="3" w:space="0" w:color="000000"/>
              <w:bottom w:val="single" w:sz="3" w:space="0" w:color="000000"/>
              <w:right w:val="single" w:sz="3" w:space="0" w:color="000000"/>
            </w:tcBorders>
          </w:tcPr>
          <w:p w14:paraId="4274D2B4" w14:textId="77777777" w:rsidR="008D766F" w:rsidRDefault="00F71429">
            <w:pPr>
              <w:spacing w:after="0" w:line="259" w:lineRule="auto"/>
              <w:ind w:left="1" w:firstLine="0"/>
            </w:pPr>
            <w:r>
              <w:rPr>
                <w:sz w:val="10"/>
              </w:rPr>
              <w:t xml:space="preserve">ACTUACIÓN EN MURO DE CONTENCIÓN CALLE </w:t>
            </w:r>
          </w:p>
          <w:p w14:paraId="16C41CA2" w14:textId="77777777" w:rsidR="008D766F" w:rsidRDefault="00F71429">
            <w:pPr>
              <w:spacing w:after="0" w:line="259" w:lineRule="auto"/>
              <w:ind w:left="1" w:firstLine="0"/>
              <w:jc w:val="left"/>
            </w:pPr>
            <w:r>
              <w:rPr>
                <w:sz w:val="10"/>
              </w:rPr>
              <w:t xml:space="preserve">TEIDE </w:t>
            </w:r>
          </w:p>
        </w:tc>
        <w:tc>
          <w:tcPr>
            <w:tcW w:w="1035" w:type="dxa"/>
            <w:tcBorders>
              <w:top w:val="single" w:sz="3" w:space="0" w:color="000000"/>
              <w:left w:val="single" w:sz="3" w:space="0" w:color="000000"/>
              <w:bottom w:val="single" w:sz="3" w:space="0" w:color="000000"/>
              <w:right w:val="single" w:sz="3" w:space="0" w:color="000000"/>
            </w:tcBorders>
            <w:vAlign w:val="center"/>
          </w:tcPr>
          <w:p w14:paraId="7C8B3323" w14:textId="77777777" w:rsidR="008D766F" w:rsidRDefault="00F71429">
            <w:pPr>
              <w:spacing w:after="0" w:line="259" w:lineRule="auto"/>
              <w:ind w:left="0" w:right="34" w:firstLine="0"/>
              <w:jc w:val="right"/>
            </w:pPr>
            <w:r>
              <w:rPr>
                <w:sz w:val="12"/>
              </w:rPr>
              <w:t xml:space="preserve">287.030,22 € </w:t>
            </w:r>
          </w:p>
        </w:tc>
        <w:tc>
          <w:tcPr>
            <w:tcW w:w="935" w:type="dxa"/>
            <w:tcBorders>
              <w:top w:val="single" w:sz="3" w:space="0" w:color="000000"/>
              <w:left w:val="single" w:sz="3" w:space="0" w:color="000000"/>
              <w:bottom w:val="single" w:sz="3" w:space="0" w:color="000000"/>
              <w:right w:val="single" w:sz="3" w:space="0" w:color="000000"/>
            </w:tcBorders>
            <w:vAlign w:val="center"/>
          </w:tcPr>
          <w:p w14:paraId="0335C014" w14:textId="77777777" w:rsidR="008D766F" w:rsidRDefault="00F71429">
            <w:pPr>
              <w:spacing w:after="0" w:line="259" w:lineRule="auto"/>
              <w:ind w:left="0" w:right="34" w:firstLine="0"/>
              <w:jc w:val="right"/>
            </w:pPr>
            <w:r>
              <w:rPr>
                <w:sz w:val="12"/>
              </w:rPr>
              <w:t xml:space="preserve">105.746,12 € </w:t>
            </w:r>
          </w:p>
        </w:tc>
        <w:tc>
          <w:tcPr>
            <w:tcW w:w="1257" w:type="dxa"/>
            <w:tcBorders>
              <w:top w:val="single" w:sz="3" w:space="0" w:color="000000"/>
              <w:left w:val="single" w:sz="3" w:space="0" w:color="000000"/>
              <w:bottom w:val="single" w:sz="3" w:space="0" w:color="000000"/>
              <w:right w:val="single" w:sz="3" w:space="0" w:color="000000"/>
            </w:tcBorders>
            <w:vAlign w:val="center"/>
          </w:tcPr>
          <w:p w14:paraId="40166435" w14:textId="77777777" w:rsidR="008D766F" w:rsidRDefault="00F71429">
            <w:pPr>
              <w:spacing w:after="0" w:line="259" w:lineRule="auto"/>
              <w:ind w:left="0" w:right="37" w:firstLine="0"/>
              <w:jc w:val="right"/>
            </w:pPr>
            <w:r>
              <w:rPr>
                <w:sz w:val="12"/>
              </w:rPr>
              <w:t xml:space="preserve">181.284,10 € </w:t>
            </w:r>
          </w:p>
        </w:tc>
        <w:tc>
          <w:tcPr>
            <w:tcW w:w="984" w:type="dxa"/>
            <w:tcBorders>
              <w:top w:val="single" w:sz="3" w:space="0" w:color="000000"/>
              <w:left w:val="single" w:sz="3" w:space="0" w:color="000000"/>
              <w:bottom w:val="single" w:sz="3" w:space="0" w:color="000000"/>
              <w:right w:val="single" w:sz="3" w:space="0" w:color="000000"/>
            </w:tcBorders>
            <w:vAlign w:val="bottom"/>
          </w:tcPr>
          <w:p w14:paraId="360F0DCA"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7A90C244" w14:textId="77777777" w:rsidR="008D766F" w:rsidRDefault="00F71429">
            <w:pPr>
              <w:spacing w:after="0" w:line="259" w:lineRule="auto"/>
              <w:ind w:left="0" w:right="2" w:firstLine="0"/>
              <w:jc w:val="right"/>
            </w:pPr>
            <w:r>
              <w:rPr>
                <w:sz w:val="12"/>
              </w:rPr>
              <w:t xml:space="preserve"> </w:t>
            </w:r>
          </w:p>
        </w:tc>
      </w:tr>
      <w:tr w:rsidR="008D766F" w14:paraId="66875528"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3A2034BD" w14:textId="77777777" w:rsidR="008D766F" w:rsidRDefault="00F71429">
            <w:pPr>
              <w:spacing w:after="0" w:line="259" w:lineRule="auto"/>
              <w:ind w:left="0" w:right="37" w:firstLine="0"/>
              <w:jc w:val="center"/>
            </w:pPr>
            <w:r>
              <w:rPr>
                <w:sz w:val="12"/>
              </w:rPr>
              <w:t xml:space="preserve">20 </w:t>
            </w:r>
          </w:p>
        </w:tc>
        <w:tc>
          <w:tcPr>
            <w:tcW w:w="2723" w:type="dxa"/>
            <w:tcBorders>
              <w:top w:val="single" w:sz="3" w:space="0" w:color="000000"/>
              <w:left w:val="single" w:sz="3" w:space="0" w:color="000000"/>
              <w:bottom w:val="single" w:sz="3" w:space="0" w:color="000000"/>
              <w:right w:val="single" w:sz="3" w:space="0" w:color="000000"/>
            </w:tcBorders>
          </w:tcPr>
          <w:p w14:paraId="0094112D" w14:textId="77777777" w:rsidR="008D766F" w:rsidRDefault="00F71429">
            <w:pPr>
              <w:spacing w:after="0" w:line="259" w:lineRule="auto"/>
              <w:ind w:left="1" w:firstLine="0"/>
              <w:jc w:val="left"/>
            </w:pPr>
            <w:r>
              <w:rPr>
                <w:sz w:val="10"/>
              </w:rPr>
              <w:t xml:space="preserve">ACTUACIÓN EN MURO DE CONTENCIÓN CALLE FLORINDA </w:t>
            </w:r>
          </w:p>
        </w:tc>
        <w:tc>
          <w:tcPr>
            <w:tcW w:w="1035" w:type="dxa"/>
            <w:tcBorders>
              <w:top w:val="single" w:sz="3" w:space="0" w:color="000000"/>
              <w:left w:val="single" w:sz="3" w:space="0" w:color="000000"/>
              <w:bottom w:val="single" w:sz="3" w:space="0" w:color="000000"/>
              <w:right w:val="single" w:sz="3" w:space="0" w:color="000000"/>
            </w:tcBorders>
          </w:tcPr>
          <w:p w14:paraId="4B63AF02" w14:textId="77777777" w:rsidR="008D766F" w:rsidRDefault="00F71429">
            <w:pPr>
              <w:spacing w:after="0" w:line="259" w:lineRule="auto"/>
              <w:ind w:left="0" w:right="34" w:firstLine="0"/>
              <w:jc w:val="right"/>
            </w:pPr>
            <w:r>
              <w:rPr>
                <w:sz w:val="12"/>
              </w:rPr>
              <w:t xml:space="preserve">331.957,82 € </w:t>
            </w:r>
          </w:p>
        </w:tc>
        <w:tc>
          <w:tcPr>
            <w:tcW w:w="935" w:type="dxa"/>
            <w:tcBorders>
              <w:top w:val="single" w:sz="3" w:space="0" w:color="000000"/>
              <w:left w:val="single" w:sz="3" w:space="0" w:color="000000"/>
              <w:bottom w:val="single" w:sz="3" w:space="0" w:color="000000"/>
              <w:right w:val="single" w:sz="3" w:space="0" w:color="000000"/>
            </w:tcBorders>
          </w:tcPr>
          <w:p w14:paraId="4A3DBA64" w14:textId="77777777" w:rsidR="008D766F" w:rsidRDefault="00F71429">
            <w:pPr>
              <w:spacing w:after="0" w:line="259" w:lineRule="auto"/>
              <w:ind w:left="0" w:right="34" w:firstLine="0"/>
              <w:jc w:val="right"/>
            </w:pPr>
            <w:r>
              <w:rPr>
                <w:sz w:val="12"/>
              </w:rPr>
              <w:t xml:space="preserve">99.587,35 € </w:t>
            </w:r>
          </w:p>
        </w:tc>
        <w:tc>
          <w:tcPr>
            <w:tcW w:w="1257" w:type="dxa"/>
            <w:tcBorders>
              <w:top w:val="single" w:sz="3" w:space="0" w:color="000000"/>
              <w:left w:val="single" w:sz="3" w:space="0" w:color="000000"/>
              <w:bottom w:val="single" w:sz="3" w:space="0" w:color="000000"/>
              <w:right w:val="single" w:sz="3" w:space="0" w:color="000000"/>
            </w:tcBorders>
          </w:tcPr>
          <w:p w14:paraId="3D246B64" w14:textId="77777777" w:rsidR="008D766F" w:rsidRDefault="00F71429">
            <w:pPr>
              <w:spacing w:after="0" w:line="259" w:lineRule="auto"/>
              <w:ind w:left="0" w:right="37" w:firstLine="0"/>
              <w:jc w:val="right"/>
            </w:pPr>
            <w:r>
              <w:rPr>
                <w:sz w:val="12"/>
              </w:rPr>
              <w:t xml:space="preserve">232.370,47 € </w:t>
            </w:r>
          </w:p>
        </w:tc>
        <w:tc>
          <w:tcPr>
            <w:tcW w:w="984" w:type="dxa"/>
            <w:tcBorders>
              <w:top w:val="single" w:sz="3" w:space="0" w:color="000000"/>
              <w:left w:val="single" w:sz="3" w:space="0" w:color="000000"/>
              <w:bottom w:val="single" w:sz="3" w:space="0" w:color="000000"/>
              <w:right w:val="single" w:sz="3" w:space="0" w:color="000000"/>
            </w:tcBorders>
            <w:vAlign w:val="bottom"/>
          </w:tcPr>
          <w:p w14:paraId="3938A5BC"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4D3ADEEF" w14:textId="77777777" w:rsidR="008D766F" w:rsidRDefault="00F71429">
            <w:pPr>
              <w:spacing w:after="0" w:line="259" w:lineRule="auto"/>
              <w:ind w:left="0" w:right="2" w:firstLine="0"/>
              <w:jc w:val="right"/>
            </w:pPr>
            <w:r>
              <w:rPr>
                <w:sz w:val="12"/>
              </w:rPr>
              <w:t xml:space="preserve"> </w:t>
            </w:r>
          </w:p>
        </w:tc>
      </w:tr>
      <w:tr w:rsidR="008D766F" w14:paraId="347A0E1E"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70DAD3AB" w14:textId="77777777" w:rsidR="008D766F" w:rsidRDefault="00F71429">
            <w:pPr>
              <w:spacing w:after="0" w:line="259" w:lineRule="auto"/>
              <w:ind w:left="0" w:right="37" w:firstLine="0"/>
              <w:jc w:val="center"/>
            </w:pPr>
            <w:r>
              <w:rPr>
                <w:sz w:val="12"/>
              </w:rPr>
              <w:t xml:space="preserve">24 </w:t>
            </w:r>
          </w:p>
        </w:tc>
        <w:tc>
          <w:tcPr>
            <w:tcW w:w="2723" w:type="dxa"/>
            <w:tcBorders>
              <w:top w:val="single" w:sz="3" w:space="0" w:color="000000"/>
              <w:left w:val="single" w:sz="3" w:space="0" w:color="000000"/>
              <w:bottom w:val="single" w:sz="3" w:space="0" w:color="000000"/>
              <w:right w:val="single" w:sz="3" w:space="0" w:color="000000"/>
            </w:tcBorders>
          </w:tcPr>
          <w:p w14:paraId="15F735CB" w14:textId="77777777" w:rsidR="008D766F" w:rsidRDefault="00F71429">
            <w:pPr>
              <w:spacing w:after="0" w:line="259" w:lineRule="auto"/>
              <w:ind w:left="1" w:firstLine="0"/>
              <w:jc w:val="left"/>
            </w:pPr>
            <w:r>
              <w:rPr>
                <w:sz w:val="10"/>
              </w:rPr>
              <w:t xml:space="preserve">ESTABILIZACIÓN DE LADERAS CALLE HABANA. LA MINILLA </w:t>
            </w:r>
          </w:p>
        </w:tc>
        <w:tc>
          <w:tcPr>
            <w:tcW w:w="1035" w:type="dxa"/>
            <w:tcBorders>
              <w:top w:val="single" w:sz="3" w:space="0" w:color="000000"/>
              <w:left w:val="single" w:sz="3" w:space="0" w:color="000000"/>
              <w:bottom w:val="single" w:sz="3" w:space="0" w:color="000000"/>
              <w:right w:val="single" w:sz="3" w:space="0" w:color="000000"/>
            </w:tcBorders>
            <w:vAlign w:val="center"/>
          </w:tcPr>
          <w:p w14:paraId="47D76B29" w14:textId="77777777" w:rsidR="008D766F" w:rsidRDefault="00F71429">
            <w:pPr>
              <w:spacing w:after="0" w:line="259" w:lineRule="auto"/>
              <w:ind w:left="0" w:right="34" w:firstLine="0"/>
              <w:jc w:val="right"/>
            </w:pPr>
            <w:r>
              <w:rPr>
                <w:sz w:val="12"/>
              </w:rPr>
              <w:t xml:space="preserve">284.510,57 € </w:t>
            </w:r>
          </w:p>
        </w:tc>
        <w:tc>
          <w:tcPr>
            <w:tcW w:w="935" w:type="dxa"/>
            <w:tcBorders>
              <w:top w:val="single" w:sz="3" w:space="0" w:color="000000"/>
              <w:left w:val="single" w:sz="3" w:space="0" w:color="000000"/>
              <w:bottom w:val="single" w:sz="3" w:space="0" w:color="000000"/>
              <w:right w:val="single" w:sz="3" w:space="0" w:color="000000"/>
            </w:tcBorders>
            <w:vAlign w:val="center"/>
          </w:tcPr>
          <w:p w14:paraId="2E36E980" w14:textId="77777777" w:rsidR="008D766F" w:rsidRDefault="00F71429">
            <w:pPr>
              <w:spacing w:after="0" w:line="259" w:lineRule="auto"/>
              <w:ind w:left="0" w:right="34" w:firstLine="0"/>
              <w:jc w:val="right"/>
            </w:pPr>
            <w:r>
              <w:rPr>
                <w:sz w:val="12"/>
              </w:rPr>
              <w:t xml:space="preserve">191.743,42 € </w:t>
            </w:r>
          </w:p>
        </w:tc>
        <w:tc>
          <w:tcPr>
            <w:tcW w:w="1257" w:type="dxa"/>
            <w:tcBorders>
              <w:top w:val="single" w:sz="3" w:space="0" w:color="000000"/>
              <w:left w:val="single" w:sz="3" w:space="0" w:color="000000"/>
              <w:bottom w:val="single" w:sz="3" w:space="0" w:color="000000"/>
              <w:right w:val="single" w:sz="3" w:space="0" w:color="000000"/>
            </w:tcBorders>
            <w:vAlign w:val="center"/>
          </w:tcPr>
          <w:p w14:paraId="0BA892AB" w14:textId="77777777" w:rsidR="008D766F" w:rsidRDefault="00F71429">
            <w:pPr>
              <w:spacing w:after="0" w:line="259" w:lineRule="auto"/>
              <w:ind w:left="0" w:right="37" w:firstLine="0"/>
              <w:jc w:val="right"/>
            </w:pPr>
            <w:r>
              <w:rPr>
                <w:sz w:val="12"/>
              </w:rPr>
              <w:t xml:space="preserve">92.767,15 € </w:t>
            </w:r>
          </w:p>
        </w:tc>
        <w:tc>
          <w:tcPr>
            <w:tcW w:w="984" w:type="dxa"/>
            <w:tcBorders>
              <w:top w:val="single" w:sz="3" w:space="0" w:color="000000"/>
              <w:left w:val="single" w:sz="3" w:space="0" w:color="000000"/>
              <w:bottom w:val="single" w:sz="3" w:space="0" w:color="000000"/>
              <w:right w:val="single" w:sz="3" w:space="0" w:color="000000"/>
            </w:tcBorders>
            <w:vAlign w:val="bottom"/>
          </w:tcPr>
          <w:p w14:paraId="5D0F6251"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323BA01C" w14:textId="77777777" w:rsidR="008D766F" w:rsidRDefault="00F71429">
            <w:pPr>
              <w:spacing w:after="0" w:line="259" w:lineRule="auto"/>
              <w:ind w:left="0" w:right="2" w:firstLine="0"/>
              <w:jc w:val="right"/>
            </w:pPr>
            <w:r>
              <w:rPr>
                <w:sz w:val="12"/>
              </w:rPr>
              <w:t xml:space="preserve"> </w:t>
            </w:r>
          </w:p>
        </w:tc>
      </w:tr>
      <w:tr w:rsidR="008D766F" w14:paraId="3543DC98"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497C545D" w14:textId="77777777" w:rsidR="008D766F" w:rsidRDefault="00F71429">
            <w:pPr>
              <w:spacing w:after="0" w:line="259" w:lineRule="auto"/>
              <w:ind w:left="0" w:right="37" w:firstLine="0"/>
              <w:jc w:val="center"/>
            </w:pPr>
            <w:r>
              <w:rPr>
                <w:sz w:val="12"/>
              </w:rPr>
              <w:t xml:space="preserve">26 </w:t>
            </w:r>
          </w:p>
        </w:tc>
        <w:tc>
          <w:tcPr>
            <w:tcW w:w="2723" w:type="dxa"/>
            <w:tcBorders>
              <w:top w:val="single" w:sz="3" w:space="0" w:color="000000"/>
              <w:left w:val="single" w:sz="3" w:space="0" w:color="000000"/>
              <w:bottom w:val="single" w:sz="3" w:space="0" w:color="000000"/>
              <w:right w:val="single" w:sz="3" w:space="0" w:color="000000"/>
            </w:tcBorders>
          </w:tcPr>
          <w:p w14:paraId="41BD47DB" w14:textId="77777777" w:rsidR="008D766F" w:rsidRDefault="00F71429">
            <w:pPr>
              <w:spacing w:after="0" w:line="259" w:lineRule="auto"/>
              <w:ind w:left="1" w:firstLine="0"/>
            </w:pPr>
            <w:r>
              <w:rPr>
                <w:sz w:val="10"/>
              </w:rPr>
              <w:t xml:space="preserve">LOTE 4. REPAVIMENTACIÓN CALZADAS DISTRITO CIUDAD </w:t>
            </w:r>
            <w:proofErr w:type="gramStart"/>
            <w:r>
              <w:rPr>
                <w:sz w:val="10"/>
              </w:rPr>
              <w:t>ALTA .</w:t>
            </w:r>
            <w:proofErr w:type="gramEnd"/>
            <w:r>
              <w:rPr>
                <w:sz w:val="10"/>
              </w:rPr>
              <w:t xml:space="preserve"> BARRIO SAN LÁZARO </w:t>
            </w:r>
          </w:p>
        </w:tc>
        <w:tc>
          <w:tcPr>
            <w:tcW w:w="1035" w:type="dxa"/>
            <w:tcBorders>
              <w:top w:val="single" w:sz="3" w:space="0" w:color="000000"/>
              <w:left w:val="single" w:sz="3" w:space="0" w:color="000000"/>
              <w:bottom w:val="single" w:sz="3" w:space="0" w:color="000000"/>
              <w:right w:val="single" w:sz="3" w:space="0" w:color="000000"/>
            </w:tcBorders>
            <w:vAlign w:val="center"/>
          </w:tcPr>
          <w:p w14:paraId="157A6EC2" w14:textId="77777777" w:rsidR="008D766F" w:rsidRDefault="00F71429">
            <w:pPr>
              <w:spacing w:after="0" w:line="259" w:lineRule="auto"/>
              <w:ind w:left="0" w:right="34" w:firstLine="0"/>
              <w:jc w:val="right"/>
            </w:pPr>
            <w:r>
              <w:rPr>
                <w:sz w:val="12"/>
              </w:rPr>
              <w:t xml:space="preserve">232.252,98 € </w:t>
            </w:r>
          </w:p>
        </w:tc>
        <w:tc>
          <w:tcPr>
            <w:tcW w:w="935" w:type="dxa"/>
            <w:tcBorders>
              <w:top w:val="single" w:sz="3" w:space="0" w:color="000000"/>
              <w:left w:val="single" w:sz="3" w:space="0" w:color="000000"/>
              <w:bottom w:val="single" w:sz="3" w:space="0" w:color="000000"/>
              <w:right w:val="single" w:sz="3" w:space="0" w:color="000000"/>
            </w:tcBorders>
            <w:vAlign w:val="center"/>
          </w:tcPr>
          <w:p w14:paraId="14F7C5EC" w14:textId="77777777" w:rsidR="008D766F" w:rsidRDefault="00F71429">
            <w:pPr>
              <w:spacing w:after="0" w:line="259" w:lineRule="auto"/>
              <w:ind w:left="0" w:right="34" w:firstLine="0"/>
              <w:jc w:val="right"/>
            </w:pPr>
            <w:r>
              <w:rPr>
                <w:sz w:val="12"/>
              </w:rPr>
              <w:t xml:space="preserve">232.252,98 € </w:t>
            </w:r>
          </w:p>
        </w:tc>
        <w:tc>
          <w:tcPr>
            <w:tcW w:w="1257" w:type="dxa"/>
            <w:tcBorders>
              <w:top w:val="single" w:sz="3" w:space="0" w:color="000000"/>
              <w:left w:val="single" w:sz="3" w:space="0" w:color="000000"/>
              <w:bottom w:val="single" w:sz="3" w:space="0" w:color="000000"/>
              <w:right w:val="single" w:sz="3" w:space="0" w:color="000000"/>
            </w:tcBorders>
            <w:vAlign w:val="center"/>
          </w:tcPr>
          <w:p w14:paraId="0070A01E"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7BBB46E8"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5A9C3255" w14:textId="77777777" w:rsidR="008D766F" w:rsidRDefault="00F71429">
            <w:pPr>
              <w:spacing w:after="0" w:line="259" w:lineRule="auto"/>
              <w:ind w:left="0" w:right="2" w:firstLine="0"/>
              <w:jc w:val="right"/>
            </w:pPr>
            <w:r>
              <w:rPr>
                <w:sz w:val="12"/>
              </w:rPr>
              <w:t xml:space="preserve"> </w:t>
            </w:r>
          </w:p>
        </w:tc>
      </w:tr>
      <w:tr w:rsidR="008D766F" w14:paraId="473824EF"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07727469" w14:textId="77777777" w:rsidR="008D766F" w:rsidRDefault="00F71429">
            <w:pPr>
              <w:spacing w:after="0" w:line="259" w:lineRule="auto"/>
              <w:ind w:left="0" w:right="37" w:firstLine="0"/>
              <w:jc w:val="center"/>
            </w:pPr>
            <w:r>
              <w:rPr>
                <w:sz w:val="12"/>
              </w:rPr>
              <w:t xml:space="preserve">31 </w:t>
            </w:r>
          </w:p>
        </w:tc>
        <w:tc>
          <w:tcPr>
            <w:tcW w:w="2723" w:type="dxa"/>
            <w:tcBorders>
              <w:top w:val="single" w:sz="3" w:space="0" w:color="000000"/>
              <w:left w:val="single" w:sz="3" w:space="0" w:color="000000"/>
              <w:bottom w:val="single" w:sz="3" w:space="0" w:color="000000"/>
              <w:right w:val="single" w:sz="3" w:space="0" w:color="000000"/>
            </w:tcBorders>
          </w:tcPr>
          <w:p w14:paraId="4CE894AB" w14:textId="77777777" w:rsidR="008D766F" w:rsidRDefault="00F71429">
            <w:pPr>
              <w:spacing w:after="0" w:line="259" w:lineRule="auto"/>
              <w:ind w:left="1" w:firstLine="0"/>
            </w:pPr>
            <w:r>
              <w:rPr>
                <w:sz w:val="10"/>
              </w:rPr>
              <w:t xml:space="preserve">REPAVIMENTACIÓN DE CALZADAS EN LOS BARRIOS DE ALMATRICHE Y EL SECADERO </w:t>
            </w:r>
          </w:p>
        </w:tc>
        <w:tc>
          <w:tcPr>
            <w:tcW w:w="1035" w:type="dxa"/>
            <w:tcBorders>
              <w:top w:val="single" w:sz="3" w:space="0" w:color="000000"/>
              <w:left w:val="single" w:sz="3" w:space="0" w:color="000000"/>
              <w:bottom w:val="single" w:sz="3" w:space="0" w:color="000000"/>
              <w:right w:val="single" w:sz="3" w:space="0" w:color="000000"/>
            </w:tcBorders>
          </w:tcPr>
          <w:p w14:paraId="119C4AA0" w14:textId="77777777" w:rsidR="008D766F" w:rsidRDefault="00F71429">
            <w:pPr>
              <w:spacing w:after="0" w:line="259" w:lineRule="auto"/>
              <w:ind w:left="0" w:right="34" w:firstLine="0"/>
              <w:jc w:val="right"/>
            </w:pPr>
            <w:r>
              <w:rPr>
                <w:sz w:val="12"/>
              </w:rPr>
              <w:t xml:space="preserve">158.528,39 € </w:t>
            </w:r>
          </w:p>
        </w:tc>
        <w:tc>
          <w:tcPr>
            <w:tcW w:w="935" w:type="dxa"/>
            <w:tcBorders>
              <w:top w:val="single" w:sz="3" w:space="0" w:color="000000"/>
              <w:left w:val="single" w:sz="3" w:space="0" w:color="000000"/>
              <w:bottom w:val="single" w:sz="3" w:space="0" w:color="000000"/>
              <w:right w:val="single" w:sz="3" w:space="0" w:color="000000"/>
            </w:tcBorders>
          </w:tcPr>
          <w:p w14:paraId="33E7A22F" w14:textId="77777777" w:rsidR="008D766F" w:rsidRDefault="00F71429">
            <w:pPr>
              <w:spacing w:after="0" w:line="259" w:lineRule="auto"/>
              <w:ind w:left="0" w:right="34" w:firstLine="0"/>
              <w:jc w:val="right"/>
            </w:pPr>
            <w:r>
              <w:rPr>
                <w:sz w:val="12"/>
              </w:rPr>
              <w:t xml:space="preserve">158.528,39 € </w:t>
            </w:r>
          </w:p>
        </w:tc>
        <w:tc>
          <w:tcPr>
            <w:tcW w:w="1257" w:type="dxa"/>
            <w:tcBorders>
              <w:top w:val="single" w:sz="3" w:space="0" w:color="000000"/>
              <w:left w:val="single" w:sz="3" w:space="0" w:color="000000"/>
              <w:bottom w:val="single" w:sz="3" w:space="0" w:color="000000"/>
              <w:right w:val="single" w:sz="3" w:space="0" w:color="000000"/>
            </w:tcBorders>
          </w:tcPr>
          <w:p w14:paraId="5845B88B"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bottom"/>
          </w:tcPr>
          <w:p w14:paraId="05C593AD"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6" w:space="0" w:color="000000"/>
            </w:tcBorders>
            <w:vAlign w:val="bottom"/>
          </w:tcPr>
          <w:p w14:paraId="07BF0BE6" w14:textId="77777777" w:rsidR="008D766F" w:rsidRDefault="00F71429">
            <w:pPr>
              <w:spacing w:after="0" w:line="259" w:lineRule="auto"/>
              <w:ind w:left="0" w:right="2" w:firstLine="0"/>
              <w:jc w:val="right"/>
            </w:pPr>
            <w:r>
              <w:rPr>
                <w:sz w:val="12"/>
              </w:rPr>
              <w:t xml:space="preserve"> </w:t>
            </w:r>
          </w:p>
        </w:tc>
      </w:tr>
      <w:tr w:rsidR="008D766F" w14:paraId="37EEE934" w14:textId="77777777">
        <w:trPr>
          <w:trHeight w:val="353"/>
        </w:trPr>
        <w:tc>
          <w:tcPr>
            <w:tcW w:w="407" w:type="dxa"/>
            <w:tcBorders>
              <w:top w:val="single" w:sz="3" w:space="0" w:color="000000"/>
              <w:left w:val="single" w:sz="3" w:space="0" w:color="000000"/>
              <w:bottom w:val="single" w:sz="3" w:space="0" w:color="000000"/>
              <w:right w:val="single" w:sz="3" w:space="0" w:color="000000"/>
            </w:tcBorders>
            <w:vAlign w:val="center"/>
          </w:tcPr>
          <w:p w14:paraId="4FEDCF5F" w14:textId="77777777" w:rsidR="008D766F" w:rsidRDefault="00F71429">
            <w:pPr>
              <w:spacing w:after="0" w:line="259" w:lineRule="auto"/>
              <w:ind w:left="0" w:right="37" w:firstLine="0"/>
              <w:jc w:val="center"/>
            </w:pPr>
            <w:r>
              <w:rPr>
                <w:sz w:val="12"/>
              </w:rPr>
              <w:t xml:space="preserve">32 </w:t>
            </w:r>
          </w:p>
        </w:tc>
        <w:tc>
          <w:tcPr>
            <w:tcW w:w="2723" w:type="dxa"/>
            <w:tcBorders>
              <w:top w:val="single" w:sz="3" w:space="0" w:color="000000"/>
              <w:left w:val="single" w:sz="3" w:space="0" w:color="000000"/>
              <w:bottom w:val="single" w:sz="3" w:space="0" w:color="000000"/>
              <w:right w:val="single" w:sz="3" w:space="0" w:color="000000"/>
            </w:tcBorders>
          </w:tcPr>
          <w:p w14:paraId="71395496" w14:textId="77777777" w:rsidR="008D766F" w:rsidRDefault="00F71429">
            <w:pPr>
              <w:spacing w:after="0" w:line="259" w:lineRule="auto"/>
              <w:ind w:left="1" w:firstLine="0"/>
            </w:pPr>
            <w:r>
              <w:rPr>
                <w:sz w:val="10"/>
              </w:rPr>
              <w:t xml:space="preserve">AMPLIACIÓN DE LAS DEPENDENCIAS MUNICIPALES DEL SERVICIO DE LIMPIEZA </w:t>
            </w:r>
          </w:p>
        </w:tc>
        <w:tc>
          <w:tcPr>
            <w:tcW w:w="1035" w:type="dxa"/>
            <w:tcBorders>
              <w:top w:val="single" w:sz="3" w:space="0" w:color="000000"/>
              <w:left w:val="single" w:sz="3" w:space="0" w:color="000000"/>
              <w:bottom w:val="single" w:sz="3" w:space="0" w:color="000000"/>
              <w:right w:val="single" w:sz="3" w:space="0" w:color="000000"/>
            </w:tcBorders>
            <w:vAlign w:val="center"/>
          </w:tcPr>
          <w:p w14:paraId="3F6EFFF8" w14:textId="77777777" w:rsidR="008D766F" w:rsidRDefault="00F71429">
            <w:pPr>
              <w:spacing w:after="0" w:line="259" w:lineRule="auto"/>
              <w:ind w:left="0" w:right="34" w:firstLine="0"/>
              <w:jc w:val="right"/>
            </w:pPr>
            <w:r>
              <w:rPr>
                <w:sz w:val="12"/>
              </w:rPr>
              <w:t xml:space="preserve">303.156,61 € </w:t>
            </w:r>
          </w:p>
        </w:tc>
        <w:tc>
          <w:tcPr>
            <w:tcW w:w="935" w:type="dxa"/>
            <w:tcBorders>
              <w:top w:val="single" w:sz="3" w:space="0" w:color="000000"/>
              <w:left w:val="single" w:sz="3" w:space="0" w:color="000000"/>
              <w:bottom w:val="single" w:sz="3" w:space="0" w:color="000000"/>
              <w:right w:val="single" w:sz="3" w:space="0" w:color="000000"/>
            </w:tcBorders>
            <w:vAlign w:val="bottom"/>
          </w:tcPr>
          <w:p w14:paraId="205EA224"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697EF8C5" w14:textId="77777777" w:rsidR="008D766F" w:rsidRDefault="00F71429">
            <w:pPr>
              <w:spacing w:after="0" w:line="259" w:lineRule="auto"/>
              <w:ind w:left="0" w:right="37" w:firstLine="0"/>
              <w:jc w:val="right"/>
            </w:pPr>
            <w:r>
              <w:rPr>
                <w:sz w:val="12"/>
              </w:rPr>
              <w:t xml:space="preserve">52.475,67 € </w:t>
            </w:r>
          </w:p>
        </w:tc>
        <w:tc>
          <w:tcPr>
            <w:tcW w:w="984" w:type="dxa"/>
            <w:tcBorders>
              <w:top w:val="single" w:sz="3" w:space="0" w:color="000000"/>
              <w:left w:val="single" w:sz="3" w:space="0" w:color="000000"/>
              <w:bottom w:val="single" w:sz="3" w:space="0" w:color="000000"/>
              <w:right w:val="single" w:sz="3" w:space="0" w:color="000000"/>
            </w:tcBorders>
            <w:vAlign w:val="center"/>
          </w:tcPr>
          <w:p w14:paraId="471A9886" w14:textId="77777777" w:rsidR="008D766F" w:rsidRDefault="00F71429">
            <w:pPr>
              <w:spacing w:after="0" w:line="259" w:lineRule="auto"/>
              <w:ind w:left="0" w:right="34" w:firstLine="0"/>
              <w:jc w:val="right"/>
            </w:pPr>
            <w:r>
              <w:rPr>
                <w:sz w:val="12"/>
              </w:rPr>
              <w:t xml:space="preserve">250.680,94 € </w:t>
            </w:r>
          </w:p>
        </w:tc>
        <w:tc>
          <w:tcPr>
            <w:tcW w:w="986" w:type="dxa"/>
            <w:tcBorders>
              <w:top w:val="single" w:sz="3" w:space="0" w:color="000000"/>
              <w:left w:val="single" w:sz="3" w:space="0" w:color="000000"/>
              <w:bottom w:val="single" w:sz="3" w:space="0" w:color="000000"/>
              <w:right w:val="single" w:sz="6" w:space="0" w:color="000000"/>
            </w:tcBorders>
            <w:vAlign w:val="bottom"/>
          </w:tcPr>
          <w:p w14:paraId="625A294A" w14:textId="77777777" w:rsidR="008D766F" w:rsidRDefault="00F71429">
            <w:pPr>
              <w:spacing w:after="0" w:line="259" w:lineRule="auto"/>
              <w:ind w:left="0" w:right="2" w:firstLine="0"/>
              <w:jc w:val="right"/>
            </w:pPr>
            <w:r>
              <w:rPr>
                <w:sz w:val="12"/>
              </w:rPr>
              <w:t xml:space="preserve"> </w:t>
            </w:r>
          </w:p>
        </w:tc>
      </w:tr>
      <w:tr w:rsidR="008D766F" w14:paraId="123DA936"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63754A41" w14:textId="77777777" w:rsidR="008D766F" w:rsidRDefault="00F71429">
            <w:pPr>
              <w:spacing w:after="0" w:line="259" w:lineRule="auto"/>
              <w:ind w:left="0" w:right="37" w:firstLine="0"/>
              <w:jc w:val="center"/>
            </w:pPr>
            <w:r>
              <w:rPr>
                <w:sz w:val="12"/>
              </w:rPr>
              <w:lastRenderedPageBreak/>
              <w:t xml:space="preserve">38 </w:t>
            </w:r>
          </w:p>
        </w:tc>
        <w:tc>
          <w:tcPr>
            <w:tcW w:w="2723" w:type="dxa"/>
            <w:tcBorders>
              <w:top w:val="single" w:sz="3" w:space="0" w:color="000000"/>
              <w:left w:val="single" w:sz="3" w:space="0" w:color="000000"/>
              <w:bottom w:val="single" w:sz="3" w:space="0" w:color="000000"/>
              <w:right w:val="single" w:sz="3" w:space="0" w:color="000000"/>
            </w:tcBorders>
          </w:tcPr>
          <w:p w14:paraId="25AE7BB4" w14:textId="77777777" w:rsidR="008D766F" w:rsidRDefault="00F71429">
            <w:pPr>
              <w:spacing w:after="0" w:line="259" w:lineRule="auto"/>
              <w:ind w:left="1" w:firstLine="0"/>
            </w:pPr>
            <w:r>
              <w:rPr>
                <w:sz w:val="10"/>
              </w:rPr>
              <w:t xml:space="preserve">ACONDICIONAMIENTO CALLE AGUACATE ESQUINA CALLE OROBAL </w:t>
            </w:r>
          </w:p>
        </w:tc>
        <w:tc>
          <w:tcPr>
            <w:tcW w:w="1035" w:type="dxa"/>
            <w:tcBorders>
              <w:top w:val="single" w:sz="3" w:space="0" w:color="000000"/>
              <w:left w:val="single" w:sz="3" w:space="0" w:color="000000"/>
              <w:bottom w:val="single" w:sz="3" w:space="0" w:color="000000"/>
              <w:right w:val="single" w:sz="3" w:space="0" w:color="000000"/>
            </w:tcBorders>
            <w:vAlign w:val="center"/>
          </w:tcPr>
          <w:p w14:paraId="31CC64EF" w14:textId="77777777" w:rsidR="008D766F" w:rsidRDefault="00F71429">
            <w:pPr>
              <w:spacing w:after="0" w:line="259" w:lineRule="auto"/>
              <w:ind w:left="0" w:right="34" w:firstLine="0"/>
              <w:jc w:val="right"/>
            </w:pPr>
            <w:r>
              <w:rPr>
                <w:sz w:val="12"/>
              </w:rPr>
              <w:t xml:space="preserve">71.203,78 € </w:t>
            </w:r>
          </w:p>
        </w:tc>
        <w:tc>
          <w:tcPr>
            <w:tcW w:w="935" w:type="dxa"/>
            <w:tcBorders>
              <w:top w:val="single" w:sz="3" w:space="0" w:color="000000"/>
              <w:left w:val="single" w:sz="3" w:space="0" w:color="000000"/>
              <w:bottom w:val="single" w:sz="3" w:space="0" w:color="000000"/>
              <w:right w:val="single" w:sz="3" w:space="0" w:color="000000"/>
            </w:tcBorders>
            <w:vAlign w:val="bottom"/>
          </w:tcPr>
          <w:p w14:paraId="0948F5AD"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4F05A0F3" w14:textId="77777777" w:rsidR="008D766F" w:rsidRDefault="00F71429">
            <w:pPr>
              <w:spacing w:after="0" w:line="259" w:lineRule="auto"/>
              <w:ind w:left="0" w:right="37" w:firstLine="0"/>
              <w:jc w:val="right"/>
            </w:pPr>
            <w:r>
              <w:rPr>
                <w:sz w:val="12"/>
              </w:rPr>
              <w:t xml:space="preserve">36.950,40 € </w:t>
            </w:r>
          </w:p>
        </w:tc>
        <w:tc>
          <w:tcPr>
            <w:tcW w:w="984" w:type="dxa"/>
            <w:tcBorders>
              <w:top w:val="single" w:sz="3" w:space="0" w:color="000000"/>
              <w:left w:val="single" w:sz="3" w:space="0" w:color="000000"/>
              <w:bottom w:val="single" w:sz="3" w:space="0" w:color="000000"/>
              <w:right w:val="single" w:sz="3" w:space="0" w:color="000000"/>
            </w:tcBorders>
            <w:vAlign w:val="center"/>
          </w:tcPr>
          <w:p w14:paraId="25FC5F79" w14:textId="77777777" w:rsidR="008D766F" w:rsidRDefault="00F71429">
            <w:pPr>
              <w:spacing w:after="0" w:line="259" w:lineRule="auto"/>
              <w:ind w:left="0" w:right="34" w:firstLine="0"/>
              <w:jc w:val="right"/>
            </w:pPr>
            <w:r>
              <w:rPr>
                <w:sz w:val="12"/>
              </w:rPr>
              <w:t xml:space="preserve">34.253,38 € </w:t>
            </w:r>
          </w:p>
        </w:tc>
        <w:tc>
          <w:tcPr>
            <w:tcW w:w="986" w:type="dxa"/>
            <w:tcBorders>
              <w:top w:val="single" w:sz="3" w:space="0" w:color="000000"/>
              <w:left w:val="single" w:sz="3" w:space="0" w:color="000000"/>
              <w:bottom w:val="single" w:sz="3" w:space="0" w:color="000000"/>
              <w:right w:val="single" w:sz="6" w:space="0" w:color="000000"/>
            </w:tcBorders>
            <w:vAlign w:val="bottom"/>
          </w:tcPr>
          <w:p w14:paraId="5DE76C96" w14:textId="77777777" w:rsidR="008D766F" w:rsidRDefault="00F71429">
            <w:pPr>
              <w:spacing w:after="0" w:line="259" w:lineRule="auto"/>
              <w:ind w:left="0" w:right="2" w:firstLine="0"/>
              <w:jc w:val="right"/>
            </w:pPr>
            <w:r>
              <w:rPr>
                <w:sz w:val="12"/>
              </w:rPr>
              <w:t xml:space="preserve"> </w:t>
            </w:r>
          </w:p>
        </w:tc>
      </w:tr>
      <w:tr w:rsidR="008D766F" w14:paraId="28024332" w14:textId="77777777">
        <w:trPr>
          <w:trHeight w:val="353"/>
        </w:trPr>
        <w:tc>
          <w:tcPr>
            <w:tcW w:w="407" w:type="dxa"/>
            <w:tcBorders>
              <w:top w:val="single" w:sz="3" w:space="0" w:color="000000"/>
              <w:left w:val="single" w:sz="3" w:space="0" w:color="000000"/>
              <w:bottom w:val="single" w:sz="3" w:space="0" w:color="000000"/>
              <w:right w:val="single" w:sz="3" w:space="0" w:color="000000"/>
            </w:tcBorders>
            <w:vAlign w:val="center"/>
          </w:tcPr>
          <w:p w14:paraId="6291339D" w14:textId="77777777" w:rsidR="008D766F" w:rsidRDefault="00F71429">
            <w:pPr>
              <w:spacing w:after="0" w:line="259" w:lineRule="auto"/>
              <w:ind w:left="0" w:right="37" w:firstLine="0"/>
              <w:jc w:val="center"/>
            </w:pPr>
            <w:r>
              <w:rPr>
                <w:sz w:val="12"/>
              </w:rPr>
              <w:t xml:space="preserve">39 </w:t>
            </w:r>
          </w:p>
        </w:tc>
        <w:tc>
          <w:tcPr>
            <w:tcW w:w="2723" w:type="dxa"/>
            <w:tcBorders>
              <w:top w:val="single" w:sz="3" w:space="0" w:color="000000"/>
              <w:left w:val="single" w:sz="3" w:space="0" w:color="000000"/>
              <w:bottom w:val="single" w:sz="3" w:space="0" w:color="000000"/>
              <w:right w:val="single" w:sz="3" w:space="0" w:color="000000"/>
            </w:tcBorders>
          </w:tcPr>
          <w:p w14:paraId="7775F44F" w14:textId="77777777" w:rsidR="008D766F" w:rsidRDefault="00F71429">
            <w:pPr>
              <w:spacing w:after="0" w:line="259" w:lineRule="auto"/>
              <w:ind w:left="1" w:firstLine="0"/>
            </w:pPr>
            <w:r>
              <w:rPr>
                <w:sz w:val="10"/>
              </w:rPr>
              <w:t xml:space="preserve">SUSTITUCIÓN CÉSPED Y REPARACIÓN FIRME CF JOSÉ V SEPÚLVEDA EN PEDRO HIDALGO </w:t>
            </w:r>
          </w:p>
        </w:tc>
        <w:tc>
          <w:tcPr>
            <w:tcW w:w="1035" w:type="dxa"/>
            <w:tcBorders>
              <w:top w:val="single" w:sz="3" w:space="0" w:color="000000"/>
              <w:left w:val="single" w:sz="3" w:space="0" w:color="000000"/>
              <w:bottom w:val="single" w:sz="3" w:space="0" w:color="000000"/>
              <w:right w:val="single" w:sz="3" w:space="0" w:color="000000"/>
            </w:tcBorders>
            <w:vAlign w:val="center"/>
          </w:tcPr>
          <w:p w14:paraId="032A7895" w14:textId="77777777" w:rsidR="008D766F" w:rsidRDefault="00F71429">
            <w:pPr>
              <w:spacing w:after="0" w:line="259" w:lineRule="auto"/>
              <w:ind w:left="0" w:right="34" w:firstLine="0"/>
              <w:jc w:val="right"/>
            </w:pPr>
            <w:r>
              <w:rPr>
                <w:sz w:val="12"/>
              </w:rPr>
              <w:t xml:space="preserve">474.504,27 € </w:t>
            </w:r>
          </w:p>
        </w:tc>
        <w:tc>
          <w:tcPr>
            <w:tcW w:w="935" w:type="dxa"/>
            <w:tcBorders>
              <w:top w:val="single" w:sz="3" w:space="0" w:color="000000"/>
              <w:left w:val="single" w:sz="3" w:space="0" w:color="000000"/>
              <w:bottom w:val="single" w:sz="3" w:space="0" w:color="000000"/>
              <w:right w:val="single" w:sz="3" w:space="0" w:color="000000"/>
            </w:tcBorders>
            <w:vAlign w:val="bottom"/>
          </w:tcPr>
          <w:p w14:paraId="0F60A59A"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09BDC4A4" w14:textId="77777777" w:rsidR="008D766F" w:rsidRDefault="00F71429">
            <w:pPr>
              <w:spacing w:after="0" w:line="259" w:lineRule="auto"/>
              <w:ind w:left="0" w:right="37" w:firstLine="0"/>
              <w:jc w:val="right"/>
            </w:pPr>
            <w:r>
              <w:rPr>
                <w:sz w:val="12"/>
              </w:rPr>
              <w:t xml:space="preserve">372.086,20 € </w:t>
            </w:r>
          </w:p>
        </w:tc>
        <w:tc>
          <w:tcPr>
            <w:tcW w:w="984" w:type="dxa"/>
            <w:tcBorders>
              <w:top w:val="single" w:sz="3" w:space="0" w:color="000000"/>
              <w:left w:val="single" w:sz="3" w:space="0" w:color="000000"/>
              <w:bottom w:val="single" w:sz="3" w:space="0" w:color="000000"/>
              <w:right w:val="single" w:sz="3" w:space="0" w:color="000000"/>
            </w:tcBorders>
            <w:vAlign w:val="center"/>
          </w:tcPr>
          <w:p w14:paraId="502D7AD4" w14:textId="77777777" w:rsidR="008D766F" w:rsidRDefault="00F71429">
            <w:pPr>
              <w:spacing w:after="0" w:line="259" w:lineRule="auto"/>
              <w:ind w:left="0" w:right="34" w:firstLine="0"/>
              <w:jc w:val="right"/>
            </w:pPr>
            <w:r>
              <w:rPr>
                <w:sz w:val="12"/>
              </w:rPr>
              <w:t xml:space="preserve">102.418,07 € </w:t>
            </w:r>
          </w:p>
        </w:tc>
        <w:tc>
          <w:tcPr>
            <w:tcW w:w="986" w:type="dxa"/>
            <w:tcBorders>
              <w:top w:val="single" w:sz="3" w:space="0" w:color="000000"/>
              <w:left w:val="single" w:sz="3" w:space="0" w:color="000000"/>
              <w:bottom w:val="single" w:sz="3" w:space="0" w:color="000000"/>
              <w:right w:val="single" w:sz="6" w:space="0" w:color="000000"/>
            </w:tcBorders>
            <w:vAlign w:val="bottom"/>
          </w:tcPr>
          <w:p w14:paraId="7BCDFA24" w14:textId="77777777" w:rsidR="008D766F" w:rsidRDefault="00F71429">
            <w:pPr>
              <w:spacing w:after="0" w:line="259" w:lineRule="auto"/>
              <w:ind w:left="0" w:right="2" w:firstLine="0"/>
              <w:jc w:val="right"/>
            </w:pPr>
            <w:r>
              <w:rPr>
                <w:sz w:val="12"/>
              </w:rPr>
              <w:t xml:space="preserve"> </w:t>
            </w:r>
          </w:p>
        </w:tc>
      </w:tr>
      <w:tr w:rsidR="008D766F" w14:paraId="2EBAE239" w14:textId="77777777">
        <w:trPr>
          <w:trHeight w:val="359"/>
        </w:trPr>
        <w:tc>
          <w:tcPr>
            <w:tcW w:w="407" w:type="dxa"/>
            <w:tcBorders>
              <w:top w:val="single" w:sz="3" w:space="0" w:color="000000"/>
              <w:left w:val="single" w:sz="3" w:space="0" w:color="000000"/>
              <w:bottom w:val="single" w:sz="3" w:space="0" w:color="000000"/>
              <w:right w:val="single" w:sz="3" w:space="0" w:color="000000"/>
            </w:tcBorders>
            <w:vAlign w:val="center"/>
          </w:tcPr>
          <w:p w14:paraId="79D8A269" w14:textId="77777777" w:rsidR="008D766F" w:rsidRDefault="00F71429">
            <w:pPr>
              <w:spacing w:after="0" w:line="259" w:lineRule="auto"/>
              <w:ind w:left="0" w:right="37" w:firstLine="0"/>
              <w:jc w:val="center"/>
            </w:pPr>
            <w:r>
              <w:rPr>
                <w:b/>
                <w:sz w:val="12"/>
              </w:rPr>
              <w:t xml:space="preserve">45 </w:t>
            </w:r>
          </w:p>
        </w:tc>
        <w:tc>
          <w:tcPr>
            <w:tcW w:w="2723" w:type="dxa"/>
            <w:tcBorders>
              <w:top w:val="single" w:sz="3" w:space="0" w:color="000000"/>
              <w:left w:val="single" w:sz="3" w:space="0" w:color="000000"/>
              <w:bottom w:val="single" w:sz="3" w:space="0" w:color="000000"/>
              <w:right w:val="single" w:sz="3" w:space="0" w:color="000000"/>
            </w:tcBorders>
          </w:tcPr>
          <w:p w14:paraId="06DBA0C4" w14:textId="77777777" w:rsidR="008D766F" w:rsidRDefault="00F71429">
            <w:pPr>
              <w:spacing w:after="0" w:line="259" w:lineRule="auto"/>
              <w:ind w:left="1" w:firstLine="0"/>
            </w:pPr>
            <w:r>
              <w:rPr>
                <w:b/>
                <w:sz w:val="10"/>
              </w:rPr>
              <w:t xml:space="preserve">OBRA PÚBLICA ORDINARIA DE CONEXIÓN A LA CALLE LOS GUAYABEROS. LA GALERA </w:t>
            </w:r>
          </w:p>
        </w:tc>
        <w:tc>
          <w:tcPr>
            <w:tcW w:w="1035" w:type="dxa"/>
            <w:tcBorders>
              <w:top w:val="single" w:sz="3" w:space="0" w:color="000000"/>
              <w:left w:val="single" w:sz="3" w:space="0" w:color="000000"/>
              <w:bottom w:val="single" w:sz="3" w:space="0" w:color="000000"/>
              <w:right w:val="single" w:sz="3" w:space="0" w:color="000000"/>
            </w:tcBorders>
            <w:vAlign w:val="center"/>
          </w:tcPr>
          <w:p w14:paraId="32B3342E" w14:textId="77777777" w:rsidR="008D766F" w:rsidRDefault="00F71429">
            <w:pPr>
              <w:spacing w:after="0" w:line="259" w:lineRule="auto"/>
              <w:ind w:left="0" w:right="34" w:firstLine="0"/>
              <w:jc w:val="right"/>
            </w:pPr>
            <w:r>
              <w:rPr>
                <w:b/>
                <w:sz w:val="12"/>
              </w:rPr>
              <w:t xml:space="preserve">98.014,43 € </w:t>
            </w:r>
          </w:p>
        </w:tc>
        <w:tc>
          <w:tcPr>
            <w:tcW w:w="935" w:type="dxa"/>
            <w:tcBorders>
              <w:top w:val="single" w:sz="3" w:space="0" w:color="000000"/>
              <w:left w:val="single" w:sz="3" w:space="0" w:color="000000"/>
              <w:bottom w:val="single" w:sz="3" w:space="0" w:color="000000"/>
              <w:right w:val="single" w:sz="3" w:space="0" w:color="000000"/>
            </w:tcBorders>
            <w:vAlign w:val="bottom"/>
          </w:tcPr>
          <w:p w14:paraId="1FE58C4C" w14:textId="77777777" w:rsidR="008D766F" w:rsidRDefault="00F71429">
            <w:pPr>
              <w:spacing w:after="0" w:line="259" w:lineRule="auto"/>
              <w:ind w:left="0" w:firstLine="0"/>
              <w:jc w:val="right"/>
            </w:pPr>
            <w:r>
              <w:rPr>
                <w:b/>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4444134E" w14:textId="77777777" w:rsidR="008D766F" w:rsidRDefault="00F71429">
            <w:pPr>
              <w:spacing w:after="0" w:line="259" w:lineRule="auto"/>
              <w:ind w:left="0" w:right="2" w:firstLine="0"/>
              <w:jc w:val="right"/>
            </w:pPr>
            <w:r>
              <w:rPr>
                <w:b/>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center"/>
          </w:tcPr>
          <w:p w14:paraId="02A56D0F" w14:textId="77777777" w:rsidR="008D766F" w:rsidRDefault="00F71429">
            <w:pPr>
              <w:spacing w:after="0" w:line="259" w:lineRule="auto"/>
              <w:ind w:left="0" w:right="34" w:firstLine="0"/>
              <w:jc w:val="right"/>
            </w:pPr>
            <w:r>
              <w:rPr>
                <w:b/>
                <w:sz w:val="12"/>
              </w:rPr>
              <w:t xml:space="preserve">98.014,43 € </w:t>
            </w:r>
          </w:p>
        </w:tc>
        <w:tc>
          <w:tcPr>
            <w:tcW w:w="986" w:type="dxa"/>
            <w:tcBorders>
              <w:top w:val="single" w:sz="3" w:space="0" w:color="000000"/>
              <w:left w:val="single" w:sz="3" w:space="0" w:color="000000"/>
              <w:bottom w:val="single" w:sz="5" w:space="0" w:color="F2F2F2"/>
              <w:right w:val="single" w:sz="6" w:space="0" w:color="000000"/>
            </w:tcBorders>
            <w:vAlign w:val="bottom"/>
          </w:tcPr>
          <w:p w14:paraId="1F558422" w14:textId="77777777" w:rsidR="008D766F" w:rsidRDefault="00F71429">
            <w:pPr>
              <w:spacing w:after="0" w:line="259" w:lineRule="auto"/>
              <w:ind w:left="0" w:right="2" w:firstLine="0"/>
              <w:jc w:val="right"/>
            </w:pPr>
            <w:r>
              <w:rPr>
                <w:sz w:val="12"/>
              </w:rPr>
              <w:t xml:space="preserve"> </w:t>
            </w:r>
          </w:p>
        </w:tc>
      </w:tr>
      <w:tr w:rsidR="008D766F" w14:paraId="5D71D0EB" w14:textId="77777777">
        <w:trPr>
          <w:trHeight w:val="282"/>
        </w:trPr>
        <w:tc>
          <w:tcPr>
            <w:tcW w:w="3130" w:type="dxa"/>
            <w:gridSpan w:val="2"/>
            <w:tcBorders>
              <w:top w:val="single" w:sz="3" w:space="0" w:color="000000"/>
              <w:left w:val="single" w:sz="3" w:space="0" w:color="000000"/>
              <w:bottom w:val="single" w:sz="3" w:space="0" w:color="000000"/>
              <w:right w:val="single" w:sz="3" w:space="0" w:color="000000"/>
            </w:tcBorders>
            <w:shd w:val="clear" w:color="auto" w:fill="F2F2F2"/>
          </w:tcPr>
          <w:p w14:paraId="52857554" w14:textId="77777777" w:rsidR="008D766F" w:rsidRDefault="00F71429">
            <w:pPr>
              <w:spacing w:after="0" w:line="259" w:lineRule="auto"/>
              <w:ind w:left="0" w:firstLine="0"/>
              <w:jc w:val="left"/>
            </w:pPr>
            <w:r>
              <w:rPr>
                <w:b/>
                <w:sz w:val="12"/>
              </w:rPr>
              <w:t xml:space="preserve">                    </w:t>
            </w:r>
            <w:proofErr w:type="gramStart"/>
            <w:r>
              <w:rPr>
                <w:b/>
                <w:sz w:val="12"/>
              </w:rPr>
              <w:t>Total</w:t>
            </w:r>
            <w:proofErr w:type="gramEnd"/>
            <w:r>
              <w:rPr>
                <w:b/>
                <w:sz w:val="12"/>
              </w:rPr>
              <w:t xml:space="preserve"> Sección: </w:t>
            </w:r>
          </w:p>
        </w:tc>
        <w:tc>
          <w:tcPr>
            <w:tcW w:w="1035" w:type="dxa"/>
            <w:tcBorders>
              <w:top w:val="single" w:sz="3" w:space="0" w:color="000000"/>
              <w:left w:val="single" w:sz="3" w:space="0" w:color="000000"/>
              <w:bottom w:val="single" w:sz="3" w:space="0" w:color="000000"/>
              <w:right w:val="single" w:sz="3" w:space="0" w:color="000000"/>
            </w:tcBorders>
            <w:shd w:val="clear" w:color="auto" w:fill="F2F2F2"/>
          </w:tcPr>
          <w:p w14:paraId="64F30270" w14:textId="77777777" w:rsidR="008D766F" w:rsidRDefault="00F71429">
            <w:pPr>
              <w:spacing w:after="0" w:line="259" w:lineRule="auto"/>
              <w:ind w:left="0" w:right="34" w:firstLine="0"/>
              <w:jc w:val="right"/>
            </w:pPr>
            <w:r>
              <w:rPr>
                <w:b/>
                <w:sz w:val="12"/>
              </w:rPr>
              <w:t xml:space="preserve">6.998.607,94 € </w:t>
            </w:r>
          </w:p>
        </w:tc>
        <w:tc>
          <w:tcPr>
            <w:tcW w:w="935" w:type="dxa"/>
            <w:tcBorders>
              <w:top w:val="single" w:sz="3" w:space="0" w:color="000000"/>
              <w:left w:val="single" w:sz="3" w:space="0" w:color="000000"/>
              <w:bottom w:val="single" w:sz="3" w:space="0" w:color="000000"/>
              <w:right w:val="single" w:sz="3" w:space="0" w:color="000000"/>
            </w:tcBorders>
            <w:shd w:val="clear" w:color="auto" w:fill="F2F2F2"/>
          </w:tcPr>
          <w:p w14:paraId="59B1643E" w14:textId="77777777" w:rsidR="008D766F" w:rsidRDefault="00F71429">
            <w:pPr>
              <w:spacing w:after="0" w:line="259" w:lineRule="auto"/>
              <w:ind w:left="23" w:firstLine="0"/>
              <w:jc w:val="left"/>
            </w:pPr>
            <w:r>
              <w:rPr>
                <w:b/>
                <w:sz w:val="12"/>
              </w:rPr>
              <w:t xml:space="preserve">3.971.117,97 € </w:t>
            </w:r>
          </w:p>
        </w:tc>
        <w:tc>
          <w:tcPr>
            <w:tcW w:w="1257" w:type="dxa"/>
            <w:tcBorders>
              <w:top w:val="single" w:sz="3" w:space="0" w:color="000000"/>
              <w:left w:val="single" w:sz="3" w:space="0" w:color="000000"/>
              <w:bottom w:val="single" w:sz="3" w:space="0" w:color="000000"/>
              <w:right w:val="single" w:sz="3" w:space="0" w:color="000000"/>
            </w:tcBorders>
            <w:shd w:val="clear" w:color="auto" w:fill="F2F2F2"/>
          </w:tcPr>
          <w:p w14:paraId="055F8B66" w14:textId="77777777" w:rsidR="008D766F" w:rsidRDefault="00F71429">
            <w:pPr>
              <w:spacing w:after="0" w:line="259" w:lineRule="auto"/>
              <w:ind w:left="0" w:right="37" w:firstLine="0"/>
              <w:jc w:val="right"/>
            </w:pPr>
            <w:r>
              <w:rPr>
                <w:b/>
                <w:sz w:val="12"/>
              </w:rPr>
              <w:t xml:space="preserve">2.082.773,61 € </w:t>
            </w:r>
          </w:p>
        </w:tc>
        <w:tc>
          <w:tcPr>
            <w:tcW w:w="984" w:type="dxa"/>
            <w:tcBorders>
              <w:top w:val="single" w:sz="3" w:space="0" w:color="000000"/>
              <w:left w:val="single" w:sz="3" w:space="0" w:color="000000"/>
              <w:bottom w:val="single" w:sz="3" w:space="0" w:color="000000"/>
              <w:right w:val="single" w:sz="3" w:space="0" w:color="000000"/>
            </w:tcBorders>
            <w:shd w:val="clear" w:color="auto" w:fill="F2F2F2"/>
          </w:tcPr>
          <w:p w14:paraId="3D73789C" w14:textId="77777777" w:rsidR="008D766F" w:rsidRDefault="00F71429">
            <w:pPr>
              <w:spacing w:after="0" w:line="259" w:lineRule="auto"/>
              <w:ind w:left="0" w:right="34" w:firstLine="0"/>
              <w:jc w:val="right"/>
            </w:pPr>
            <w:r>
              <w:rPr>
                <w:b/>
                <w:sz w:val="12"/>
              </w:rPr>
              <w:t xml:space="preserve">944.716,36 € </w:t>
            </w:r>
          </w:p>
        </w:tc>
        <w:tc>
          <w:tcPr>
            <w:tcW w:w="986" w:type="dxa"/>
            <w:tcBorders>
              <w:top w:val="single" w:sz="5" w:space="0" w:color="F2F2F2"/>
              <w:left w:val="single" w:sz="3" w:space="0" w:color="000000"/>
              <w:bottom w:val="single" w:sz="3" w:space="0" w:color="000000"/>
              <w:right w:val="single" w:sz="6" w:space="0" w:color="000000"/>
            </w:tcBorders>
            <w:shd w:val="clear" w:color="auto" w:fill="F2F2F2"/>
          </w:tcPr>
          <w:p w14:paraId="11E6C720" w14:textId="77777777" w:rsidR="008D766F" w:rsidRDefault="00F71429">
            <w:pPr>
              <w:spacing w:after="0" w:line="259" w:lineRule="auto"/>
              <w:ind w:left="0" w:right="36" w:firstLine="0"/>
              <w:jc w:val="center"/>
            </w:pPr>
            <w:r>
              <w:rPr>
                <w:b/>
                <w:sz w:val="12"/>
              </w:rPr>
              <w:t xml:space="preserve">0,00 € </w:t>
            </w:r>
          </w:p>
        </w:tc>
      </w:tr>
      <w:tr w:rsidR="008D766F" w14:paraId="34CF1157" w14:textId="77777777">
        <w:trPr>
          <w:trHeight w:val="284"/>
        </w:trPr>
        <w:tc>
          <w:tcPr>
            <w:tcW w:w="8326" w:type="dxa"/>
            <w:gridSpan w:val="7"/>
            <w:tcBorders>
              <w:top w:val="single" w:sz="3" w:space="0" w:color="000000"/>
              <w:left w:val="single" w:sz="3" w:space="0" w:color="000000"/>
              <w:bottom w:val="single" w:sz="3" w:space="0" w:color="000000"/>
              <w:right w:val="nil"/>
            </w:tcBorders>
            <w:shd w:val="clear" w:color="auto" w:fill="BFBFBF"/>
          </w:tcPr>
          <w:p w14:paraId="7268AD59" w14:textId="77777777" w:rsidR="008D766F" w:rsidRDefault="00F71429">
            <w:pPr>
              <w:spacing w:after="0" w:line="259" w:lineRule="auto"/>
              <w:ind w:left="0" w:firstLine="0"/>
              <w:jc w:val="left"/>
            </w:pPr>
            <w:r>
              <w:rPr>
                <w:b/>
                <w:sz w:val="12"/>
              </w:rPr>
              <w:t xml:space="preserve">                     2.- Sección: Cooperación económica a programas de desarrollo sostenible en el ámbito local. </w:t>
            </w:r>
          </w:p>
        </w:tc>
      </w:tr>
      <w:tr w:rsidR="008D766F" w14:paraId="7BD33290" w14:textId="77777777">
        <w:trPr>
          <w:trHeight w:val="626"/>
        </w:trPr>
        <w:tc>
          <w:tcPr>
            <w:tcW w:w="407" w:type="dxa"/>
            <w:tcBorders>
              <w:top w:val="single" w:sz="3" w:space="0" w:color="000000"/>
              <w:left w:val="single" w:sz="3" w:space="0" w:color="000000"/>
              <w:bottom w:val="single" w:sz="3" w:space="0" w:color="000000"/>
              <w:right w:val="single" w:sz="3" w:space="0" w:color="000000"/>
            </w:tcBorders>
            <w:vAlign w:val="center"/>
          </w:tcPr>
          <w:p w14:paraId="06D90090" w14:textId="77777777" w:rsidR="008D766F" w:rsidRDefault="00F71429">
            <w:pPr>
              <w:spacing w:after="0" w:line="259" w:lineRule="auto"/>
              <w:ind w:left="0" w:right="37" w:firstLine="0"/>
              <w:jc w:val="center"/>
            </w:pPr>
            <w:r>
              <w:rPr>
                <w:sz w:val="12"/>
              </w:rPr>
              <w:t xml:space="preserve">13 </w:t>
            </w:r>
          </w:p>
        </w:tc>
        <w:tc>
          <w:tcPr>
            <w:tcW w:w="2723" w:type="dxa"/>
            <w:tcBorders>
              <w:top w:val="single" w:sz="3" w:space="0" w:color="000000"/>
              <w:left w:val="single" w:sz="3" w:space="0" w:color="000000"/>
              <w:bottom w:val="single" w:sz="3" w:space="0" w:color="000000"/>
              <w:right w:val="single" w:sz="3" w:space="0" w:color="000000"/>
            </w:tcBorders>
          </w:tcPr>
          <w:p w14:paraId="4DF75281" w14:textId="77777777" w:rsidR="008D766F" w:rsidRDefault="00F71429">
            <w:pPr>
              <w:spacing w:after="0" w:line="259" w:lineRule="auto"/>
              <w:ind w:left="1" w:firstLine="0"/>
            </w:pPr>
            <w:r>
              <w:rPr>
                <w:sz w:val="10"/>
              </w:rPr>
              <w:t xml:space="preserve">ACTUALIZACIÓN, REFORMA Y MEJORA DE LA </w:t>
            </w:r>
          </w:p>
          <w:p w14:paraId="2424EF90" w14:textId="77777777" w:rsidR="008D766F" w:rsidRDefault="00F71429">
            <w:pPr>
              <w:spacing w:after="0" w:line="259" w:lineRule="auto"/>
              <w:ind w:left="1" w:firstLine="0"/>
              <w:jc w:val="left"/>
            </w:pPr>
            <w:r>
              <w:rPr>
                <w:sz w:val="10"/>
              </w:rPr>
              <w:t xml:space="preserve">EFICIENCIA ENERGÉTICA Y SOSTENIBILIDAD DE </w:t>
            </w:r>
          </w:p>
          <w:p w14:paraId="380732D7" w14:textId="77777777" w:rsidR="008D766F" w:rsidRDefault="00F71429">
            <w:pPr>
              <w:spacing w:after="0" w:line="259" w:lineRule="auto"/>
              <w:ind w:left="1" w:firstLine="0"/>
            </w:pPr>
            <w:r>
              <w:rPr>
                <w:sz w:val="10"/>
              </w:rPr>
              <w:t xml:space="preserve">INSTALACIONES DE ALUMBRADOS PÚBLICOS DE </w:t>
            </w:r>
          </w:p>
          <w:p w14:paraId="07363F8B" w14:textId="77777777" w:rsidR="008D766F" w:rsidRDefault="00F71429">
            <w:pPr>
              <w:spacing w:after="0" w:line="259" w:lineRule="auto"/>
              <w:ind w:left="1" w:firstLine="0"/>
              <w:jc w:val="left"/>
            </w:pPr>
            <w:r>
              <w:rPr>
                <w:sz w:val="10"/>
              </w:rPr>
              <w:t xml:space="preserve">LOS BARRIOS DE SAN JOSÉ Y SAN CRISTÓBAL </w:t>
            </w:r>
          </w:p>
          <w:p w14:paraId="47307E61" w14:textId="77777777" w:rsidR="008D766F" w:rsidRDefault="00F71429">
            <w:pPr>
              <w:spacing w:after="0" w:line="259" w:lineRule="auto"/>
              <w:ind w:left="1" w:firstLine="0"/>
              <w:jc w:val="left"/>
            </w:pPr>
            <w:r>
              <w:rPr>
                <w:sz w:val="10"/>
              </w:rPr>
              <w:t xml:space="preserve">MEDIANTE TECNOLOGÍA LED </w:t>
            </w:r>
          </w:p>
        </w:tc>
        <w:tc>
          <w:tcPr>
            <w:tcW w:w="1035" w:type="dxa"/>
            <w:tcBorders>
              <w:top w:val="single" w:sz="3" w:space="0" w:color="000000"/>
              <w:left w:val="single" w:sz="3" w:space="0" w:color="000000"/>
              <w:bottom w:val="single" w:sz="3" w:space="0" w:color="000000"/>
              <w:right w:val="single" w:sz="3" w:space="0" w:color="000000"/>
            </w:tcBorders>
            <w:vAlign w:val="center"/>
          </w:tcPr>
          <w:p w14:paraId="2A6D22A3" w14:textId="77777777" w:rsidR="008D766F" w:rsidRDefault="00F71429">
            <w:pPr>
              <w:spacing w:after="0" w:line="259" w:lineRule="auto"/>
              <w:ind w:left="0" w:right="34" w:firstLine="0"/>
              <w:jc w:val="right"/>
            </w:pPr>
            <w:r>
              <w:rPr>
                <w:sz w:val="12"/>
              </w:rPr>
              <w:t xml:space="preserve">507.019,50 € </w:t>
            </w:r>
          </w:p>
        </w:tc>
        <w:tc>
          <w:tcPr>
            <w:tcW w:w="935" w:type="dxa"/>
            <w:tcBorders>
              <w:top w:val="single" w:sz="3" w:space="0" w:color="000000"/>
              <w:left w:val="single" w:sz="3" w:space="0" w:color="000000"/>
              <w:bottom w:val="single" w:sz="3" w:space="0" w:color="000000"/>
              <w:right w:val="single" w:sz="3" w:space="0" w:color="000000"/>
            </w:tcBorders>
            <w:vAlign w:val="center"/>
          </w:tcPr>
          <w:p w14:paraId="37D6810F" w14:textId="77777777" w:rsidR="008D766F" w:rsidRDefault="00F71429">
            <w:pPr>
              <w:spacing w:after="0" w:line="259" w:lineRule="auto"/>
              <w:ind w:left="0" w:right="34" w:firstLine="0"/>
              <w:jc w:val="right"/>
            </w:pPr>
            <w:r>
              <w:rPr>
                <w:sz w:val="12"/>
              </w:rPr>
              <w:t xml:space="preserve">171.753,77 € </w:t>
            </w:r>
          </w:p>
        </w:tc>
        <w:tc>
          <w:tcPr>
            <w:tcW w:w="1257" w:type="dxa"/>
            <w:tcBorders>
              <w:top w:val="single" w:sz="3" w:space="0" w:color="000000"/>
              <w:left w:val="single" w:sz="3" w:space="0" w:color="000000"/>
              <w:bottom w:val="single" w:sz="3" w:space="0" w:color="000000"/>
              <w:right w:val="single" w:sz="3" w:space="0" w:color="000000"/>
            </w:tcBorders>
            <w:vAlign w:val="center"/>
          </w:tcPr>
          <w:p w14:paraId="3B21FEFB" w14:textId="77777777" w:rsidR="008D766F" w:rsidRDefault="00F71429">
            <w:pPr>
              <w:spacing w:after="0" w:line="259" w:lineRule="auto"/>
              <w:ind w:left="0" w:right="37" w:firstLine="0"/>
              <w:jc w:val="right"/>
            </w:pPr>
            <w:r>
              <w:rPr>
                <w:sz w:val="12"/>
              </w:rPr>
              <w:t xml:space="preserve">335.265,73 € </w:t>
            </w:r>
          </w:p>
        </w:tc>
        <w:tc>
          <w:tcPr>
            <w:tcW w:w="984" w:type="dxa"/>
            <w:tcBorders>
              <w:top w:val="single" w:sz="3" w:space="0" w:color="000000"/>
              <w:left w:val="single" w:sz="3" w:space="0" w:color="000000"/>
              <w:bottom w:val="single" w:sz="3" w:space="0" w:color="000000"/>
              <w:right w:val="single" w:sz="3" w:space="0" w:color="000000"/>
            </w:tcBorders>
            <w:vAlign w:val="bottom"/>
          </w:tcPr>
          <w:p w14:paraId="223FB78E"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01718A4C" w14:textId="77777777" w:rsidR="008D766F" w:rsidRDefault="00F71429">
            <w:pPr>
              <w:spacing w:after="0" w:line="259" w:lineRule="auto"/>
              <w:ind w:left="0" w:right="2" w:firstLine="0"/>
              <w:jc w:val="right"/>
            </w:pPr>
            <w:r>
              <w:rPr>
                <w:sz w:val="12"/>
              </w:rPr>
              <w:t xml:space="preserve"> </w:t>
            </w:r>
          </w:p>
        </w:tc>
      </w:tr>
      <w:tr w:rsidR="008D766F" w14:paraId="79C48A7E" w14:textId="77777777">
        <w:trPr>
          <w:trHeight w:val="416"/>
        </w:trPr>
        <w:tc>
          <w:tcPr>
            <w:tcW w:w="407" w:type="dxa"/>
            <w:tcBorders>
              <w:top w:val="single" w:sz="3" w:space="0" w:color="000000"/>
              <w:left w:val="single" w:sz="3" w:space="0" w:color="000000"/>
              <w:bottom w:val="single" w:sz="3" w:space="0" w:color="000000"/>
              <w:right w:val="single" w:sz="3" w:space="0" w:color="000000"/>
            </w:tcBorders>
            <w:vAlign w:val="center"/>
          </w:tcPr>
          <w:p w14:paraId="7047BDEA" w14:textId="77777777" w:rsidR="008D766F" w:rsidRDefault="00F71429">
            <w:pPr>
              <w:spacing w:after="0" w:line="259" w:lineRule="auto"/>
              <w:ind w:left="0" w:right="37" w:firstLine="0"/>
              <w:jc w:val="center"/>
            </w:pPr>
            <w:r>
              <w:rPr>
                <w:sz w:val="12"/>
              </w:rPr>
              <w:t xml:space="preserve">21 </w:t>
            </w:r>
          </w:p>
        </w:tc>
        <w:tc>
          <w:tcPr>
            <w:tcW w:w="2723" w:type="dxa"/>
            <w:tcBorders>
              <w:top w:val="single" w:sz="3" w:space="0" w:color="000000"/>
              <w:left w:val="single" w:sz="3" w:space="0" w:color="000000"/>
              <w:bottom w:val="single" w:sz="3" w:space="0" w:color="000000"/>
              <w:right w:val="single" w:sz="3" w:space="0" w:color="000000"/>
            </w:tcBorders>
          </w:tcPr>
          <w:p w14:paraId="0B4DAC47" w14:textId="77777777" w:rsidR="008D766F" w:rsidRDefault="00F71429">
            <w:pPr>
              <w:tabs>
                <w:tab w:val="center" w:pos="1760"/>
                <w:tab w:val="right" w:pos="2638"/>
              </w:tabs>
              <w:spacing w:after="0" w:line="259" w:lineRule="auto"/>
              <w:ind w:left="0" w:firstLine="0"/>
              <w:jc w:val="left"/>
            </w:pPr>
            <w:r>
              <w:rPr>
                <w:sz w:val="10"/>
              </w:rPr>
              <w:t xml:space="preserve">ACONDICIONAMIENTO </w:t>
            </w:r>
            <w:r>
              <w:rPr>
                <w:sz w:val="10"/>
              </w:rPr>
              <w:tab/>
              <w:t xml:space="preserve">CALLEJONES </w:t>
            </w:r>
            <w:r>
              <w:rPr>
                <w:sz w:val="10"/>
              </w:rPr>
              <w:tab/>
              <w:t xml:space="preserve">LOS </w:t>
            </w:r>
          </w:p>
          <w:p w14:paraId="3DD6D36B" w14:textId="77777777" w:rsidR="008D766F" w:rsidRDefault="00F71429">
            <w:pPr>
              <w:spacing w:after="0" w:line="259" w:lineRule="auto"/>
              <w:ind w:left="1" w:firstLine="0"/>
            </w:pPr>
            <w:r>
              <w:rPr>
                <w:sz w:val="10"/>
              </w:rPr>
              <w:t xml:space="preserve">MANZANOS Y MAESTRO SOCORRO. BARRIO DE SAN JUAN </w:t>
            </w:r>
          </w:p>
        </w:tc>
        <w:tc>
          <w:tcPr>
            <w:tcW w:w="1035" w:type="dxa"/>
            <w:tcBorders>
              <w:top w:val="single" w:sz="3" w:space="0" w:color="000000"/>
              <w:left w:val="single" w:sz="3" w:space="0" w:color="000000"/>
              <w:bottom w:val="single" w:sz="3" w:space="0" w:color="000000"/>
              <w:right w:val="single" w:sz="3" w:space="0" w:color="000000"/>
            </w:tcBorders>
            <w:vAlign w:val="center"/>
          </w:tcPr>
          <w:p w14:paraId="75798F7A" w14:textId="77777777" w:rsidR="008D766F" w:rsidRDefault="00F71429">
            <w:pPr>
              <w:spacing w:after="0" w:line="259" w:lineRule="auto"/>
              <w:ind w:left="0" w:right="34" w:firstLine="0"/>
              <w:jc w:val="right"/>
            </w:pPr>
            <w:r>
              <w:rPr>
                <w:sz w:val="12"/>
              </w:rPr>
              <w:t xml:space="preserve">267.886,54 € </w:t>
            </w:r>
          </w:p>
        </w:tc>
        <w:tc>
          <w:tcPr>
            <w:tcW w:w="935" w:type="dxa"/>
            <w:tcBorders>
              <w:top w:val="single" w:sz="3" w:space="0" w:color="000000"/>
              <w:left w:val="single" w:sz="3" w:space="0" w:color="000000"/>
              <w:bottom w:val="single" w:sz="3" w:space="0" w:color="000000"/>
              <w:right w:val="single" w:sz="3" w:space="0" w:color="000000"/>
            </w:tcBorders>
            <w:vAlign w:val="center"/>
          </w:tcPr>
          <w:p w14:paraId="538232D4" w14:textId="77777777" w:rsidR="008D766F" w:rsidRDefault="00F71429">
            <w:pPr>
              <w:spacing w:after="0" w:line="259" w:lineRule="auto"/>
              <w:ind w:left="0" w:right="34" w:firstLine="0"/>
              <w:jc w:val="right"/>
            </w:pPr>
            <w:r>
              <w:rPr>
                <w:sz w:val="12"/>
              </w:rPr>
              <w:t xml:space="preserve">98.097,87 € </w:t>
            </w:r>
          </w:p>
        </w:tc>
        <w:tc>
          <w:tcPr>
            <w:tcW w:w="1257" w:type="dxa"/>
            <w:tcBorders>
              <w:top w:val="single" w:sz="3" w:space="0" w:color="000000"/>
              <w:left w:val="single" w:sz="3" w:space="0" w:color="000000"/>
              <w:bottom w:val="single" w:sz="3" w:space="0" w:color="000000"/>
              <w:right w:val="single" w:sz="3" w:space="0" w:color="000000"/>
            </w:tcBorders>
            <w:vAlign w:val="center"/>
          </w:tcPr>
          <w:p w14:paraId="44E4E46E" w14:textId="77777777" w:rsidR="008D766F" w:rsidRDefault="00F71429">
            <w:pPr>
              <w:spacing w:after="0" w:line="259" w:lineRule="auto"/>
              <w:ind w:left="0" w:right="37" w:firstLine="0"/>
              <w:jc w:val="right"/>
            </w:pPr>
            <w:r>
              <w:rPr>
                <w:sz w:val="12"/>
              </w:rPr>
              <w:t xml:space="preserve">169.788,67 € </w:t>
            </w:r>
          </w:p>
        </w:tc>
        <w:tc>
          <w:tcPr>
            <w:tcW w:w="984" w:type="dxa"/>
            <w:tcBorders>
              <w:top w:val="single" w:sz="3" w:space="0" w:color="000000"/>
              <w:left w:val="single" w:sz="3" w:space="0" w:color="000000"/>
              <w:bottom w:val="single" w:sz="3" w:space="0" w:color="000000"/>
              <w:right w:val="single" w:sz="3" w:space="0" w:color="000000"/>
            </w:tcBorders>
            <w:vAlign w:val="bottom"/>
          </w:tcPr>
          <w:p w14:paraId="1C1C1BA4"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7D5D2795" w14:textId="77777777" w:rsidR="008D766F" w:rsidRDefault="00F71429">
            <w:pPr>
              <w:spacing w:after="0" w:line="259" w:lineRule="auto"/>
              <w:ind w:left="0" w:right="2" w:firstLine="0"/>
              <w:jc w:val="right"/>
            </w:pPr>
            <w:r>
              <w:rPr>
                <w:sz w:val="12"/>
              </w:rPr>
              <w:t xml:space="preserve"> </w:t>
            </w:r>
          </w:p>
        </w:tc>
      </w:tr>
      <w:tr w:rsidR="008D766F" w14:paraId="5E0FA8F0" w14:textId="77777777">
        <w:trPr>
          <w:trHeight w:val="388"/>
        </w:trPr>
        <w:tc>
          <w:tcPr>
            <w:tcW w:w="407" w:type="dxa"/>
            <w:tcBorders>
              <w:top w:val="single" w:sz="3" w:space="0" w:color="000000"/>
              <w:left w:val="single" w:sz="3" w:space="0" w:color="000000"/>
              <w:bottom w:val="single" w:sz="3" w:space="0" w:color="000000"/>
              <w:right w:val="single" w:sz="3" w:space="0" w:color="000000"/>
            </w:tcBorders>
            <w:vAlign w:val="center"/>
          </w:tcPr>
          <w:p w14:paraId="0401FE49" w14:textId="77777777" w:rsidR="008D766F" w:rsidRDefault="00F71429">
            <w:pPr>
              <w:spacing w:after="0" w:line="259" w:lineRule="auto"/>
              <w:ind w:left="0" w:right="37" w:firstLine="0"/>
              <w:jc w:val="center"/>
            </w:pPr>
            <w:r>
              <w:rPr>
                <w:sz w:val="12"/>
              </w:rPr>
              <w:t xml:space="preserve">22 </w:t>
            </w:r>
          </w:p>
        </w:tc>
        <w:tc>
          <w:tcPr>
            <w:tcW w:w="2723" w:type="dxa"/>
            <w:tcBorders>
              <w:top w:val="single" w:sz="3" w:space="0" w:color="000000"/>
              <w:left w:val="single" w:sz="3" w:space="0" w:color="000000"/>
              <w:bottom w:val="single" w:sz="3" w:space="0" w:color="000000"/>
              <w:right w:val="single" w:sz="3" w:space="0" w:color="000000"/>
            </w:tcBorders>
          </w:tcPr>
          <w:p w14:paraId="5B84E965" w14:textId="77777777" w:rsidR="008D766F" w:rsidRDefault="00F71429">
            <w:pPr>
              <w:spacing w:after="2" w:line="238" w:lineRule="auto"/>
              <w:ind w:left="1" w:firstLine="0"/>
            </w:pPr>
            <w:r>
              <w:rPr>
                <w:sz w:val="10"/>
              </w:rPr>
              <w:t xml:space="preserve">ACONDICIONAMIENTO CALLE MEDEROS. BARRIO DE SAN JUAN </w:t>
            </w:r>
          </w:p>
          <w:p w14:paraId="14FAAE59" w14:textId="77777777" w:rsidR="008D766F" w:rsidRDefault="00F71429">
            <w:pPr>
              <w:spacing w:after="0" w:line="259" w:lineRule="auto"/>
              <w:ind w:left="1" w:firstLine="0"/>
              <w:jc w:val="left"/>
            </w:pPr>
            <w:r>
              <w:rPr>
                <w:sz w:val="10"/>
              </w:rPr>
              <w:t xml:space="preserve"> </w:t>
            </w:r>
          </w:p>
        </w:tc>
        <w:tc>
          <w:tcPr>
            <w:tcW w:w="1035" w:type="dxa"/>
            <w:tcBorders>
              <w:top w:val="single" w:sz="3" w:space="0" w:color="000000"/>
              <w:left w:val="single" w:sz="3" w:space="0" w:color="000000"/>
              <w:bottom w:val="single" w:sz="3" w:space="0" w:color="000000"/>
              <w:right w:val="single" w:sz="3" w:space="0" w:color="000000"/>
            </w:tcBorders>
            <w:vAlign w:val="center"/>
          </w:tcPr>
          <w:p w14:paraId="6FFF39F6" w14:textId="77777777" w:rsidR="008D766F" w:rsidRDefault="00F71429">
            <w:pPr>
              <w:spacing w:after="0" w:line="259" w:lineRule="auto"/>
              <w:ind w:left="0" w:right="34" w:firstLine="0"/>
              <w:jc w:val="right"/>
            </w:pPr>
            <w:r>
              <w:rPr>
                <w:sz w:val="12"/>
              </w:rPr>
              <w:t xml:space="preserve">390.000,00 €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2D5F83F6" w14:textId="77777777" w:rsidR="008D766F" w:rsidRDefault="00F71429">
            <w:pPr>
              <w:spacing w:after="0" w:line="259" w:lineRule="auto"/>
              <w:ind w:left="0" w:right="34" w:firstLine="0"/>
              <w:jc w:val="right"/>
            </w:pPr>
            <w:r>
              <w:rPr>
                <w:sz w:val="12"/>
              </w:rPr>
              <w:t xml:space="preserve">81.908,30 € </w:t>
            </w:r>
          </w:p>
        </w:tc>
        <w:tc>
          <w:tcPr>
            <w:tcW w:w="1257" w:type="dxa"/>
            <w:tcBorders>
              <w:top w:val="single" w:sz="3" w:space="0" w:color="000000"/>
              <w:left w:val="single" w:sz="3" w:space="0" w:color="000000"/>
              <w:bottom w:val="single" w:sz="3" w:space="0" w:color="000000"/>
              <w:right w:val="single" w:sz="3" w:space="0" w:color="000000"/>
            </w:tcBorders>
            <w:vAlign w:val="center"/>
          </w:tcPr>
          <w:p w14:paraId="445635EE" w14:textId="77777777" w:rsidR="008D766F" w:rsidRDefault="00F71429">
            <w:pPr>
              <w:spacing w:after="0" w:line="259" w:lineRule="auto"/>
              <w:ind w:left="0" w:right="37" w:firstLine="0"/>
              <w:jc w:val="right"/>
            </w:pPr>
            <w:r>
              <w:rPr>
                <w:sz w:val="12"/>
              </w:rPr>
              <w:t xml:space="preserve">308.091,70 € </w:t>
            </w:r>
          </w:p>
        </w:tc>
        <w:tc>
          <w:tcPr>
            <w:tcW w:w="984" w:type="dxa"/>
            <w:tcBorders>
              <w:top w:val="single" w:sz="3" w:space="0" w:color="000000"/>
              <w:left w:val="single" w:sz="3" w:space="0" w:color="000000"/>
              <w:bottom w:val="single" w:sz="3" w:space="0" w:color="000000"/>
              <w:right w:val="single" w:sz="3" w:space="0" w:color="000000"/>
            </w:tcBorders>
            <w:vAlign w:val="bottom"/>
          </w:tcPr>
          <w:p w14:paraId="3A5FC2D4" w14:textId="77777777" w:rsidR="008D766F" w:rsidRDefault="00F71429">
            <w:pPr>
              <w:spacing w:after="0" w:line="259" w:lineRule="auto"/>
              <w:ind w:left="0" w:firstLine="0"/>
              <w:jc w:val="right"/>
            </w:pPr>
            <w:r>
              <w:rPr>
                <w:sz w:val="12"/>
              </w:rPr>
              <w:t xml:space="preserve"> </w:t>
            </w:r>
          </w:p>
        </w:tc>
        <w:tc>
          <w:tcPr>
            <w:tcW w:w="986" w:type="dxa"/>
            <w:tcBorders>
              <w:top w:val="single" w:sz="3" w:space="0" w:color="000000"/>
              <w:left w:val="single" w:sz="3" w:space="0" w:color="000000"/>
              <w:bottom w:val="single" w:sz="3" w:space="0" w:color="000000"/>
              <w:right w:val="single" w:sz="3" w:space="0" w:color="000000"/>
            </w:tcBorders>
            <w:vAlign w:val="bottom"/>
          </w:tcPr>
          <w:p w14:paraId="06C210EB" w14:textId="77777777" w:rsidR="008D766F" w:rsidRDefault="00F71429">
            <w:pPr>
              <w:spacing w:after="0" w:line="259" w:lineRule="auto"/>
              <w:ind w:left="0" w:right="2" w:firstLine="0"/>
              <w:jc w:val="right"/>
            </w:pPr>
            <w:r>
              <w:rPr>
                <w:sz w:val="12"/>
              </w:rPr>
              <w:t xml:space="preserve"> </w:t>
            </w:r>
          </w:p>
        </w:tc>
      </w:tr>
    </w:tbl>
    <w:p w14:paraId="19D0E76A" w14:textId="77777777" w:rsidR="008D766F" w:rsidRDefault="00F71429">
      <w:pPr>
        <w:spacing w:after="100" w:line="259" w:lineRule="auto"/>
        <w:ind w:left="0" w:firstLine="0"/>
        <w:jc w:val="left"/>
      </w:pPr>
      <w:r>
        <w:rPr>
          <w:rFonts w:ascii="Times New Roman" w:eastAsia="Times New Roman" w:hAnsi="Times New Roman" w:cs="Times New Roman"/>
          <w:sz w:val="20"/>
        </w:rPr>
        <w:t xml:space="preserve"> </w:t>
      </w:r>
    </w:p>
    <w:p w14:paraId="7E4A9A61" w14:textId="77777777" w:rsidR="008D766F" w:rsidRDefault="00F71429">
      <w:pPr>
        <w:spacing w:after="50" w:line="259" w:lineRule="auto"/>
        <w:ind w:left="10" w:right="151"/>
        <w:jc w:val="right"/>
      </w:pPr>
      <w:r>
        <w:rPr>
          <w:rFonts w:ascii="Times New Roman" w:eastAsia="Times New Roman" w:hAnsi="Times New Roman" w:cs="Times New Roman"/>
          <w:sz w:val="12"/>
        </w:rPr>
        <w:t xml:space="preserve">Página 4 de 6 </w:t>
      </w:r>
    </w:p>
    <w:tbl>
      <w:tblPr>
        <w:tblStyle w:val="TableGrid"/>
        <w:tblW w:w="8325" w:type="dxa"/>
        <w:tblInd w:w="121" w:type="dxa"/>
        <w:tblCellMar>
          <w:top w:w="16" w:type="dxa"/>
          <w:left w:w="58" w:type="dxa"/>
          <w:bottom w:w="0" w:type="dxa"/>
          <w:right w:w="26" w:type="dxa"/>
        </w:tblCellMar>
        <w:tblLook w:val="04A0" w:firstRow="1" w:lastRow="0" w:firstColumn="1" w:lastColumn="0" w:noHBand="0" w:noVBand="1"/>
      </w:tblPr>
      <w:tblGrid>
        <w:gridCol w:w="407"/>
        <w:gridCol w:w="2722"/>
        <w:gridCol w:w="1035"/>
        <w:gridCol w:w="935"/>
        <w:gridCol w:w="1257"/>
        <w:gridCol w:w="984"/>
        <w:gridCol w:w="985"/>
      </w:tblGrid>
      <w:tr w:rsidR="008D766F" w14:paraId="063EFB8A"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0F118961" w14:textId="77777777" w:rsidR="008D766F" w:rsidRDefault="00F71429">
            <w:pPr>
              <w:spacing w:after="0" w:line="259" w:lineRule="auto"/>
              <w:ind w:left="0" w:right="37" w:firstLine="0"/>
              <w:jc w:val="center"/>
            </w:pPr>
            <w:r>
              <w:rPr>
                <w:sz w:val="12"/>
              </w:rPr>
              <w:t xml:space="preserve">23 </w:t>
            </w:r>
          </w:p>
        </w:tc>
        <w:tc>
          <w:tcPr>
            <w:tcW w:w="2723" w:type="dxa"/>
            <w:tcBorders>
              <w:top w:val="single" w:sz="3" w:space="0" w:color="000000"/>
              <w:left w:val="single" w:sz="3" w:space="0" w:color="000000"/>
              <w:bottom w:val="single" w:sz="3" w:space="0" w:color="000000"/>
              <w:right w:val="single" w:sz="3" w:space="0" w:color="000000"/>
            </w:tcBorders>
          </w:tcPr>
          <w:p w14:paraId="2ED017BF" w14:textId="77777777" w:rsidR="008D766F" w:rsidRDefault="00F71429">
            <w:pPr>
              <w:spacing w:after="0" w:line="259" w:lineRule="auto"/>
              <w:ind w:left="1" w:firstLine="0"/>
              <w:jc w:val="left"/>
            </w:pPr>
            <w:r>
              <w:rPr>
                <w:sz w:val="10"/>
              </w:rPr>
              <w:t xml:space="preserve">VIAL </w:t>
            </w:r>
            <w:r>
              <w:rPr>
                <w:sz w:val="10"/>
              </w:rPr>
              <w:tab/>
              <w:t xml:space="preserve">DE </w:t>
            </w:r>
            <w:r>
              <w:rPr>
                <w:sz w:val="10"/>
              </w:rPr>
              <w:tab/>
              <w:t xml:space="preserve">CONEXIÓN </w:t>
            </w:r>
            <w:r>
              <w:rPr>
                <w:sz w:val="10"/>
              </w:rPr>
              <w:tab/>
              <w:t xml:space="preserve">DE </w:t>
            </w:r>
            <w:r>
              <w:rPr>
                <w:sz w:val="10"/>
              </w:rPr>
              <w:tab/>
              <w:t xml:space="preserve">LA </w:t>
            </w:r>
            <w:r>
              <w:rPr>
                <w:sz w:val="10"/>
              </w:rPr>
              <w:tab/>
              <w:t xml:space="preserve">GC-300 </w:t>
            </w:r>
            <w:r>
              <w:rPr>
                <w:sz w:val="10"/>
              </w:rPr>
              <w:tab/>
              <w:t xml:space="preserve">CON TAMARACEITE SUR </w:t>
            </w:r>
          </w:p>
        </w:tc>
        <w:tc>
          <w:tcPr>
            <w:tcW w:w="1035" w:type="dxa"/>
            <w:tcBorders>
              <w:top w:val="single" w:sz="3" w:space="0" w:color="000000"/>
              <w:left w:val="single" w:sz="3" w:space="0" w:color="000000"/>
              <w:bottom w:val="single" w:sz="3" w:space="0" w:color="000000"/>
              <w:right w:val="single" w:sz="3" w:space="0" w:color="000000"/>
            </w:tcBorders>
            <w:vAlign w:val="center"/>
          </w:tcPr>
          <w:p w14:paraId="002BB522" w14:textId="77777777" w:rsidR="008D766F" w:rsidRDefault="00F71429">
            <w:pPr>
              <w:spacing w:after="0" w:line="259" w:lineRule="auto"/>
              <w:ind w:left="0" w:right="34" w:firstLine="0"/>
              <w:jc w:val="right"/>
            </w:pPr>
            <w:r>
              <w:rPr>
                <w:sz w:val="12"/>
              </w:rPr>
              <w:t xml:space="preserve">539.856,00 € </w:t>
            </w:r>
          </w:p>
        </w:tc>
        <w:tc>
          <w:tcPr>
            <w:tcW w:w="935" w:type="dxa"/>
            <w:tcBorders>
              <w:top w:val="single" w:sz="3" w:space="0" w:color="000000"/>
              <w:left w:val="single" w:sz="3" w:space="0" w:color="000000"/>
              <w:bottom w:val="single" w:sz="3" w:space="0" w:color="000000"/>
              <w:right w:val="single" w:sz="3" w:space="0" w:color="000000"/>
            </w:tcBorders>
            <w:vAlign w:val="center"/>
          </w:tcPr>
          <w:p w14:paraId="27D09C6A" w14:textId="77777777" w:rsidR="008D766F" w:rsidRDefault="00F71429">
            <w:pPr>
              <w:spacing w:after="0" w:line="259" w:lineRule="auto"/>
              <w:ind w:left="0" w:right="34" w:firstLine="0"/>
              <w:jc w:val="right"/>
            </w:pPr>
            <w:r>
              <w:rPr>
                <w:sz w:val="12"/>
              </w:rPr>
              <w:t xml:space="preserve">205.002,19 € </w:t>
            </w:r>
          </w:p>
        </w:tc>
        <w:tc>
          <w:tcPr>
            <w:tcW w:w="1257" w:type="dxa"/>
            <w:tcBorders>
              <w:top w:val="single" w:sz="3" w:space="0" w:color="000000"/>
              <w:left w:val="single" w:sz="3" w:space="0" w:color="000000"/>
              <w:bottom w:val="single" w:sz="3" w:space="0" w:color="000000"/>
              <w:right w:val="single" w:sz="3" w:space="0" w:color="000000"/>
            </w:tcBorders>
            <w:vAlign w:val="center"/>
          </w:tcPr>
          <w:p w14:paraId="090D57CB" w14:textId="77777777" w:rsidR="008D766F" w:rsidRDefault="00F71429">
            <w:pPr>
              <w:spacing w:after="0" w:line="259" w:lineRule="auto"/>
              <w:ind w:left="0" w:right="37" w:firstLine="0"/>
              <w:jc w:val="right"/>
            </w:pPr>
            <w:r>
              <w:rPr>
                <w:sz w:val="12"/>
              </w:rPr>
              <w:t xml:space="preserve">334.853,81 € </w:t>
            </w:r>
          </w:p>
        </w:tc>
        <w:tc>
          <w:tcPr>
            <w:tcW w:w="984" w:type="dxa"/>
            <w:tcBorders>
              <w:top w:val="single" w:sz="3" w:space="0" w:color="000000"/>
              <w:left w:val="single" w:sz="3" w:space="0" w:color="000000"/>
              <w:bottom w:val="single" w:sz="3" w:space="0" w:color="000000"/>
              <w:right w:val="single" w:sz="3" w:space="0" w:color="000000"/>
            </w:tcBorders>
            <w:vAlign w:val="bottom"/>
          </w:tcPr>
          <w:p w14:paraId="5FEDBAF8" w14:textId="77777777" w:rsidR="008D766F" w:rsidRDefault="00F71429">
            <w:pPr>
              <w:spacing w:after="0" w:line="259" w:lineRule="auto"/>
              <w:ind w:left="0" w:firstLine="0"/>
              <w:jc w:val="righ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3E2AAD16" w14:textId="77777777" w:rsidR="008D766F" w:rsidRDefault="00F71429">
            <w:pPr>
              <w:spacing w:after="0" w:line="259" w:lineRule="auto"/>
              <w:ind w:left="0" w:right="1" w:firstLine="0"/>
              <w:jc w:val="right"/>
            </w:pPr>
            <w:r>
              <w:rPr>
                <w:sz w:val="12"/>
              </w:rPr>
              <w:t xml:space="preserve"> </w:t>
            </w:r>
          </w:p>
        </w:tc>
      </w:tr>
      <w:tr w:rsidR="008D766F" w14:paraId="35C24147" w14:textId="77777777">
        <w:trPr>
          <w:trHeight w:val="339"/>
        </w:trPr>
        <w:tc>
          <w:tcPr>
            <w:tcW w:w="407" w:type="dxa"/>
            <w:tcBorders>
              <w:top w:val="single" w:sz="3" w:space="0" w:color="000000"/>
              <w:left w:val="single" w:sz="3" w:space="0" w:color="000000"/>
              <w:bottom w:val="single" w:sz="3" w:space="0" w:color="000000"/>
              <w:right w:val="single" w:sz="3" w:space="0" w:color="000000"/>
            </w:tcBorders>
          </w:tcPr>
          <w:p w14:paraId="394488BE" w14:textId="77777777" w:rsidR="008D766F" w:rsidRDefault="00F71429">
            <w:pPr>
              <w:spacing w:after="0" w:line="259" w:lineRule="auto"/>
              <w:ind w:left="0" w:right="37" w:firstLine="0"/>
              <w:jc w:val="center"/>
            </w:pPr>
            <w:r>
              <w:rPr>
                <w:sz w:val="12"/>
              </w:rPr>
              <w:t xml:space="preserve">25 </w:t>
            </w:r>
          </w:p>
        </w:tc>
        <w:tc>
          <w:tcPr>
            <w:tcW w:w="2723" w:type="dxa"/>
            <w:tcBorders>
              <w:top w:val="single" w:sz="3" w:space="0" w:color="000000"/>
              <w:left w:val="single" w:sz="3" w:space="0" w:color="000000"/>
              <w:bottom w:val="single" w:sz="3" w:space="0" w:color="000000"/>
              <w:right w:val="single" w:sz="3" w:space="0" w:color="000000"/>
            </w:tcBorders>
          </w:tcPr>
          <w:p w14:paraId="153EAFED" w14:textId="77777777" w:rsidR="008D766F" w:rsidRDefault="00F71429">
            <w:pPr>
              <w:spacing w:after="0" w:line="259" w:lineRule="auto"/>
              <w:ind w:left="1" w:firstLine="0"/>
            </w:pPr>
            <w:r>
              <w:rPr>
                <w:sz w:val="10"/>
              </w:rPr>
              <w:t xml:space="preserve">MEJORAS EN LAS ESCUELAS MUNICIPALES DE EDUCACIÓN INFANTIL </w:t>
            </w:r>
          </w:p>
        </w:tc>
        <w:tc>
          <w:tcPr>
            <w:tcW w:w="1035" w:type="dxa"/>
            <w:tcBorders>
              <w:top w:val="single" w:sz="3" w:space="0" w:color="000000"/>
              <w:left w:val="single" w:sz="3" w:space="0" w:color="000000"/>
              <w:bottom w:val="single" w:sz="3" w:space="0" w:color="000000"/>
              <w:right w:val="single" w:sz="3" w:space="0" w:color="000000"/>
            </w:tcBorders>
          </w:tcPr>
          <w:p w14:paraId="20EFD4D7" w14:textId="77777777" w:rsidR="008D766F" w:rsidRDefault="00F71429">
            <w:pPr>
              <w:spacing w:after="0" w:line="259" w:lineRule="auto"/>
              <w:ind w:left="0" w:right="34" w:firstLine="0"/>
              <w:jc w:val="right"/>
            </w:pPr>
            <w:r>
              <w:rPr>
                <w:sz w:val="12"/>
              </w:rPr>
              <w:t xml:space="preserve">631.511,28 € </w:t>
            </w:r>
          </w:p>
        </w:tc>
        <w:tc>
          <w:tcPr>
            <w:tcW w:w="935" w:type="dxa"/>
            <w:tcBorders>
              <w:top w:val="single" w:sz="3" w:space="0" w:color="000000"/>
              <w:left w:val="single" w:sz="3" w:space="0" w:color="000000"/>
              <w:bottom w:val="single" w:sz="3" w:space="0" w:color="000000"/>
              <w:right w:val="single" w:sz="3" w:space="0" w:color="000000"/>
            </w:tcBorders>
          </w:tcPr>
          <w:p w14:paraId="2BC5095C" w14:textId="77777777" w:rsidR="008D766F" w:rsidRDefault="00F71429">
            <w:pPr>
              <w:spacing w:after="0" w:line="259" w:lineRule="auto"/>
              <w:ind w:left="0" w:right="34" w:firstLine="0"/>
              <w:jc w:val="right"/>
            </w:pPr>
            <w:r>
              <w:rPr>
                <w:sz w:val="12"/>
              </w:rPr>
              <w:t xml:space="preserve">169.253,33 € </w:t>
            </w:r>
          </w:p>
        </w:tc>
        <w:tc>
          <w:tcPr>
            <w:tcW w:w="1257" w:type="dxa"/>
            <w:tcBorders>
              <w:top w:val="single" w:sz="3" w:space="0" w:color="000000"/>
              <w:left w:val="single" w:sz="3" w:space="0" w:color="000000"/>
              <w:bottom w:val="single" w:sz="3" w:space="0" w:color="000000"/>
              <w:right w:val="single" w:sz="3" w:space="0" w:color="000000"/>
            </w:tcBorders>
          </w:tcPr>
          <w:p w14:paraId="4104CC50" w14:textId="77777777" w:rsidR="008D766F" w:rsidRDefault="00F71429">
            <w:pPr>
              <w:spacing w:after="0" w:line="259" w:lineRule="auto"/>
              <w:ind w:left="0" w:right="37" w:firstLine="0"/>
              <w:jc w:val="right"/>
            </w:pPr>
            <w:r>
              <w:rPr>
                <w:sz w:val="12"/>
              </w:rPr>
              <w:t xml:space="preserve">462.257,95 € </w:t>
            </w:r>
          </w:p>
        </w:tc>
        <w:tc>
          <w:tcPr>
            <w:tcW w:w="984" w:type="dxa"/>
            <w:tcBorders>
              <w:top w:val="single" w:sz="3" w:space="0" w:color="000000"/>
              <w:left w:val="single" w:sz="3" w:space="0" w:color="000000"/>
              <w:bottom w:val="single" w:sz="3" w:space="0" w:color="000000"/>
              <w:right w:val="single" w:sz="3" w:space="0" w:color="000000"/>
            </w:tcBorders>
            <w:vAlign w:val="bottom"/>
          </w:tcPr>
          <w:p w14:paraId="701EF43F" w14:textId="77777777" w:rsidR="008D766F" w:rsidRDefault="00F71429">
            <w:pPr>
              <w:spacing w:after="0" w:line="259" w:lineRule="auto"/>
              <w:ind w:left="0" w:firstLine="0"/>
              <w:jc w:val="righ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6E8D1742" w14:textId="77777777" w:rsidR="008D766F" w:rsidRDefault="00F71429">
            <w:pPr>
              <w:spacing w:after="0" w:line="259" w:lineRule="auto"/>
              <w:ind w:left="0" w:right="1" w:firstLine="0"/>
              <w:jc w:val="right"/>
            </w:pPr>
            <w:r>
              <w:rPr>
                <w:sz w:val="12"/>
              </w:rPr>
              <w:t xml:space="preserve"> </w:t>
            </w:r>
          </w:p>
        </w:tc>
      </w:tr>
      <w:tr w:rsidR="008D766F" w14:paraId="3186A581"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784F15D5" w14:textId="77777777" w:rsidR="008D766F" w:rsidRDefault="00F71429">
            <w:pPr>
              <w:spacing w:after="0" w:line="259" w:lineRule="auto"/>
              <w:ind w:left="0" w:right="37" w:firstLine="0"/>
              <w:jc w:val="center"/>
            </w:pPr>
            <w:r>
              <w:rPr>
                <w:sz w:val="12"/>
              </w:rPr>
              <w:t xml:space="preserve">27 </w:t>
            </w:r>
          </w:p>
        </w:tc>
        <w:tc>
          <w:tcPr>
            <w:tcW w:w="2723" w:type="dxa"/>
            <w:tcBorders>
              <w:top w:val="single" w:sz="3" w:space="0" w:color="000000"/>
              <w:left w:val="single" w:sz="3" w:space="0" w:color="000000"/>
              <w:bottom w:val="single" w:sz="3" w:space="0" w:color="000000"/>
              <w:right w:val="single" w:sz="3" w:space="0" w:color="000000"/>
            </w:tcBorders>
            <w:vAlign w:val="center"/>
          </w:tcPr>
          <w:p w14:paraId="0D0592CE" w14:textId="77777777" w:rsidR="008D766F" w:rsidRDefault="00F71429">
            <w:pPr>
              <w:spacing w:after="0" w:line="259" w:lineRule="auto"/>
              <w:ind w:left="1" w:firstLine="0"/>
              <w:jc w:val="left"/>
            </w:pPr>
            <w:r>
              <w:rPr>
                <w:sz w:val="10"/>
              </w:rPr>
              <w:t xml:space="preserve">ACONDICIONAMIENTO ESCUELA INFANTIL BAMBI </w:t>
            </w:r>
          </w:p>
        </w:tc>
        <w:tc>
          <w:tcPr>
            <w:tcW w:w="1035" w:type="dxa"/>
            <w:tcBorders>
              <w:top w:val="single" w:sz="3" w:space="0" w:color="000000"/>
              <w:left w:val="single" w:sz="3" w:space="0" w:color="000000"/>
              <w:bottom w:val="single" w:sz="3" w:space="0" w:color="000000"/>
              <w:right w:val="single" w:sz="3" w:space="0" w:color="000000"/>
            </w:tcBorders>
            <w:vAlign w:val="center"/>
          </w:tcPr>
          <w:p w14:paraId="29DD9738" w14:textId="77777777" w:rsidR="008D766F" w:rsidRDefault="00F71429">
            <w:pPr>
              <w:spacing w:after="0" w:line="259" w:lineRule="auto"/>
              <w:ind w:left="0" w:right="34" w:firstLine="0"/>
              <w:jc w:val="right"/>
            </w:pPr>
            <w:r>
              <w:rPr>
                <w:sz w:val="12"/>
              </w:rPr>
              <w:t xml:space="preserve">107.987,32 € </w:t>
            </w:r>
          </w:p>
        </w:tc>
        <w:tc>
          <w:tcPr>
            <w:tcW w:w="935" w:type="dxa"/>
            <w:tcBorders>
              <w:top w:val="single" w:sz="3" w:space="0" w:color="000000"/>
              <w:left w:val="single" w:sz="3" w:space="0" w:color="000000"/>
              <w:bottom w:val="single" w:sz="3" w:space="0" w:color="000000"/>
              <w:right w:val="single" w:sz="3" w:space="0" w:color="000000"/>
            </w:tcBorders>
            <w:vAlign w:val="center"/>
          </w:tcPr>
          <w:p w14:paraId="34FF0388" w14:textId="77777777" w:rsidR="008D766F" w:rsidRDefault="00F71429">
            <w:pPr>
              <w:spacing w:after="0" w:line="259" w:lineRule="auto"/>
              <w:ind w:left="0" w:right="34" w:firstLine="0"/>
              <w:jc w:val="right"/>
            </w:pPr>
            <w:r>
              <w:rPr>
                <w:sz w:val="12"/>
              </w:rPr>
              <w:t xml:space="preserve">53.692,20 € </w:t>
            </w:r>
          </w:p>
        </w:tc>
        <w:tc>
          <w:tcPr>
            <w:tcW w:w="1257" w:type="dxa"/>
            <w:tcBorders>
              <w:top w:val="single" w:sz="3" w:space="0" w:color="000000"/>
              <w:left w:val="single" w:sz="3" w:space="0" w:color="000000"/>
              <w:bottom w:val="single" w:sz="3" w:space="0" w:color="000000"/>
              <w:right w:val="single" w:sz="3" w:space="0" w:color="000000"/>
            </w:tcBorders>
            <w:vAlign w:val="center"/>
          </w:tcPr>
          <w:p w14:paraId="3637371F" w14:textId="77777777" w:rsidR="008D766F" w:rsidRDefault="00F71429">
            <w:pPr>
              <w:spacing w:after="0" w:line="259" w:lineRule="auto"/>
              <w:ind w:left="0" w:right="37" w:firstLine="0"/>
              <w:jc w:val="right"/>
            </w:pPr>
            <w:r>
              <w:rPr>
                <w:sz w:val="12"/>
              </w:rPr>
              <w:t xml:space="preserve">54.295,12 € </w:t>
            </w:r>
          </w:p>
        </w:tc>
        <w:tc>
          <w:tcPr>
            <w:tcW w:w="984" w:type="dxa"/>
            <w:tcBorders>
              <w:top w:val="single" w:sz="3" w:space="0" w:color="000000"/>
              <w:left w:val="single" w:sz="3" w:space="0" w:color="000000"/>
              <w:bottom w:val="single" w:sz="3" w:space="0" w:color="000000"/>
              <w:right w:val="single" w:sz="3" w:space="0" w:color="000000"/>
            </w:tcBorders>
            <w:vAlign w:val="bottom"/>
          </w:tcPr>
          <w:p w14:paraId="7F4A7B5F" w14:textId="77777777" w:rsidR="008D766F" w:rsidRDefault="00F71429">
            <w:pPr>
              <w:spacing w:after="0" w:line="259" w:lineRule="auto"/>
              <w:ind w:left="0" w:firstLine="0"/>
              <w:jc w:val="righ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676BE6EB" w14:textId="77777777" w:rsidR="008D766F" w:rsidRDefault="00F71429">
            <w:pPr>
              <w:spacing w:after="0" w:line="259" w:lineRule="auto"/>
              <w:ind w:left="0" w:right="1" w:firstLine="0"/>
              <w:jc w:val="right"/>
            </w:pPr>
            <w:r>
              <w:rPr>
                <w:sz w:val="12"/>
              </w:rPr>
              <w:t xml:space="preserve"> </w:t>
            </w:r>
          </w:p>
        </w:tc>
      </w:tr>
      <w:tr w:rsidR="008D766F" w14:paraId="68D8B02F"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1588216E" w14:textId="77777777" w:rsidR="008D766F" w:rsidRDefault="00F71429">
            <w:pPr>
              <w:spacing w:after="0" w:line="259" w:lineRule="auto"/>
              <w:ind w:left="0" w:right="37" w:firstLine="0"/>
              <w:jc w:val="center"/>
            </w:pPr>
            <w:r>
              <w:rPr>
                <w:sz w:val="12"/>
              </w:rPr>
              <w:t xml:space="preserve">28 </w:t>
            </w:r>
          </w:p>
        </w:tc>
        <w:tc>
          <w:tcPr>
            <w:tcW w:w="2723" w:type="dxa"/>
            <w:tcBorders>
              <w:top w:val="single" w:sz="3" w:space="0" w:color="000000"/>
              <w:left w:val="single" w:sz="3" w:space="0" w:color="000000"/>
              <w:bottom w:val="single" w:sz="3" w:space="0" w:color="000000"/>
              <w:right w:val="single" w:sz="3" w:space="0" w:color="000000"/>
            </w:tcBorders>
          </w:tcPr>
          <w:p w14:paraId="22772B17" w14:textId="77777777" w:rsidR="008D766F" w:rsidRDefault="00F71429">
            <w:pPr>
              <w:spacing w:after="0" w:line="259" w:lineRule="auto"/>
              <w:ind w:left="1" w:firstLine="0"/>
            </w:pPr>
            <w:r>
              <w:rPr>
                <w:sz w:val="10"/>
              </w:rPr>
              <w:t xml:space="preserve">PARQUE DEPORTIVO Y MEJORA AMBIENTAL EN LOMO BLANCO. VIAL DE ACCESO Y APARCAMIENTO </w:t>
            </w:r>
          </w:p>
        </w:tc>
        <w:tc>
          <w:tcPr>
            <w:tcW w:w="1035" w:type="dxa"/>
            <w:tcBorders>
              <w:top w:val="single" w:sz="3" w:space="0" w:color="000000"/>
              <w:left w:val="single" w:sz="3" w:space="0" w:color="000000"/>
              <w:bottom w:val="single" w:sz="3" w:space="0" w:color="000000"/>
              <w:right w:val="single" w:sz="3" w:space="0" w:color="000000"/>
            </w:tcBorders>
            <w:vAlign w:val="center"/>
          </w:tcPr>
          <w:p w14:paraId="50BCD8B0" w14:textId="77777777" w:rsidR="008D766F" w:rsidRDefault="00F71429">
            <w:pPr>
              <w:spacing w:after="0" w:line="259" w:lineRule="auto"/>
              <w:ind w:left="0" w:right="34" w:firstLine="0"/>
              <w:jc w:val="right"/>
            </w:pPr>
            <w:r>
              <w:rPr>
                <w:sz w:val="12"/>
              </w:rPr>
              <w:t xml:space="preserve">125.655,75 € </w:t>
            </w:r>
          </w:p>
        </w:tc>
        <w:tc>
          <w:tcPr>
            <w:tcW w:w="935" w:type="dxa"/>
            <w:tcBorders>
              <w:top w:val="single" w:sz="3" w:space="0" w:color="000000"/>
              <w:left w:val="single" w:sz="3" w:space="0" w:color="000000"/>
              <w:bottom w:val="single" w:sz="3" w:space="0" w:color="000000"/>
              <w:right w:val="single" w:sz="3" w:space="0" w:color="000000"/>
            </w:tcBorders>
            <w:vAlign w:val="bottom"/>
          </w:tcPr>
          <w:p w14:paraId="77D1AEC7"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422AF623"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center"/>
          </w:tcPr>
          <w:p w14:paraId="053181A6" w14:textId="77777777" w:rsidR="008D766F" w:rsidRDefault="00F71429">
            <w:pPr>
              <w:spacing w:after="0" w:line="259" w:lineRule="auto"/>
              <w:ind w:left="0" w:right="34" w:firstLine="0"/>
              <w:jc w:val="right"/>
            </w:pPr>
            <w:r>
              <w:rPr>
                <w:sz w:val="12"/>
              </w:rPr>
              <w:t xml:space="preserve">125.655,75 € </w:t>
            </w:r>
          </w:p>
        </w:tc>
        <w:tc>
          <w:tcPr>
            <w:tcW w:w="985" w:type="dxa"/>
            <w:tcBorders>
              <w:top w:val="single" w:sz="3" w:space="0" w:color="000000"/>
              <w:left w:val="single" w:sz="3" w:space="0" w:color="000000"/>
              <w:bottom w:val="single" w:sz="3" w:space="0" w:color="000000"/>
              <w:right w:val="single" w:sz="3" w:space="0" w:color="000000"/>
            </w:tcBorders>
            <w:vAlign w:val="bottom"/>
          </w:tcPr>
          <w:p w14:paraId="5747641E" w14:textId="77777777" w:rsidR="008D766F" w:rsidRDefault="00F71429">
            <w:pPr>
              <w:spacing w:after="0" w:line="259" w:lineRule="auto"/>
              <w:ind w:left="0" w:right="1" w:firstLine="0"/>
              <w:jc w:val="right"/>
            </w:pPr>
            <w:r>
              <w:rPr>
                <w:sz w:val="12"/>
              </w:rPr>
              <w:t xml:space="preserve"> </w:t>
            </w:r>
          </w:p>
        </w:tc>
      </w:tr>
      <w:tr w:rsidR="008D766F" w14:paraId="564A9CC3" w14:textId="77777777">
        <w:trPr>
          <w:trHeight w:val="465"/>
        </w:trPr>
        <w:tc>
          <w:tcPr>
            <w:tcW w:w="407" w:type="dxa"/>
            <w:tcBorders>
              <w:top w:val="single" w:sz="3" w:space="0" w:color="000000"/>
              <w:left w:val="single" w:sz="3" w:space="0" w:color="000000"/>
              <w:bottom w:val="single" w:sz="3" w:space="0" w:color="000000"/>
              <w:right w:val="single" w:sz="3" w:space="0" w:color="000000"/>
            </w:tcBorders>
            <w:vAlign w:val="center"/>
          </w:tcPr>
          <w:p w14:paraId="5BEBDA62" w14:textId="77777777" w:rsidR="008D766F" w:rsidRDefault="00F71429">
            <w:pPr>
              <w:spacing w:after="0" w:line="259" w:lineRule="auto"/>
              <w:ind w:left="0" w:right="37" w:firstLine="0"/>
              <w:jc w:val="center"/>
            </w:pPr>
            <w:r>
              <w:rPr>
                <w:sz w:val="12"/>
              </w:rPr>
              <w:t xml:space="preserve">29 </w:t>
            </w:r>
          </w:p>
        </w:tc>
        <w:tc>
          <w:tcPr>
            <w:tcW w:w="2723" w:type="dxa"/>
            <w:tcBorders>
              <w:top w:val="single" w:sz="3" w:space="0" w:color="000000"/>
              <w:left w:val="single" w:sz="3" w:space="0" w:color="000000"/>
              <w:bottom w:val="single" w:sz="3" w:space="0" w:color="000000"/>
              <w:right w:val="single" w:sz="3" w:space="0" w:color="000000"/>
            </w:tcBorders>
          </w:tcPr>
          <w:p w14:paraId="0225BD3E" w14:textId="77777777" w:rsidR="008D766F" w:rsidRDefault="00F71429">
            <w:pPr>
              <w:spacing w:after="2" w:line="238" w:lineRule="auto"/>
              <w:ind w:left="1" w:firstLine="0"/>
            </w:pPr>
            <w:r>
              <w:rPr>
                <w:sz w:val="10"/>
              </w:rPr>
              <w:t xml:space="preserve">MEJORA DE LA SEGURIDAD Y ACCESIBILIDAD DE CARRIL BICI Y CRUCES PEATONALES EN </w:t>
            </w:r>
            <w:proofErr w:type="gramStart"/>
            <w:r>
              <w:rPr>
                <w:sz w:val="10"/>
              </w:rPr>
              <w:t>LA  AVDA.</w:t>
            </w:r>
            <w:proofErr w:type="gramEnd"/>
            <w:r>
              <w:rPr>
                <w:sz w:val="10"/>
              </w:rPr>
              <w:t xml:space="preserve"> </w:t>
            </w:r>
          </w:p>
          <w:p w14:paraId="7CD9AC9E" w14:textId="77777777" w:rsidR="008D766F" w:rsidRDefault="00F71429">
            <w:pPr>
              <w:spacing w:after="0" w:line="259" w:lineRule="auto"/>
              <w:ind w:left="1" w:firstLine="0"/>
              <w:jc w:val="left"/>
            </w:pPr>
            <w:r>
              <w:rPr>
                <w:sz w:val="10"/>
              </w:rPr>
              <w:t xml:space="preserve">ALCALDE JOSÉ RAMÍREZ BETHENCOURT </w:t>
            </w:r>
          </w:p>
        </w:tc>
        <w:tc>
          <w:tcPr>
            <w:tcW w:w="1035" w:type="dxa"/>
            <w:tcBorders>
              <w:top w:val="single" w:sz="3" w:space="0" w:color="000000"/>
              <w:left w:val="single" w:sz="3" w:space="0" w:color="000000"/>
              <w:bottom w:val="single" w:sz="3" w:space="0" w:color="000000"/>
              <w:right w:val="single" w:sz="3" w:space="0" w:color="000000"/>
            </w:tcBorders>
            <w:vAlign w:val="center"/>
          </w:tcPr>
          <w:p w14:paraId="45C012FA" w14:textId="77777777" w:rsidR="008D766F" w:rsidRDefault="00F71429">
            <w:pPr>
              <w:spacing w:after="0" w:line="259" w:lineRule="auto"/>
              <w:ind w:left="0" w:right="34" w:firstLine="0"/>
              <w:jc w:val="right"/>
            </w:pPr>
            <w:r>
              <w:rPr>
                <w:sz w:val="12"/>
              </w:rPr>
              <w:t xml:space="preserve">935.835,91 € </w:t>
            </w:r>
          </w:p>
        </w:tc>
        <w:tc>
          <w:tcPr>
            <w:tcW w:w="935" w:type="dxa"/>
            <w:tcBorders>
              <w:top w:val="single" w:sz="3" w:space="0" w:color="000000"/>
              <w:left w:val="single" w:sz="3" w:space="0" w:color="000000"/>
              <w:bottom w:val="single" w:sz="3" w:space="0" w:color="000000"/>
              <w:right w:val="single" w:sz="3" w:space="0" w:color="000000"/>
            </w:tcBorders>
            <w:vAlign w:val="bottom"/>
          </w:tcPr>
          <w:p w14:paraId="74A4C8AC"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70B3761A"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center"/>
          </w:tcPr>
          <w:p w14:paraId="2FC6BAF5" w14:textId="77777777" w:rsidR="008D766F" w:rsidRDefault="00F71429">
            <w:pPr>
              <w:spacing w:after="0" w:line="259" w:lineRule="auto"/>
              <w:ind w:left="0" w:right="34" w:firstLine="0"/>
              <w:jc w:val="right"/>
            </w:pPr>
            <w:r>
              <w:rPr>
                <w:sz w:val="12"/>
              </w:rPr>
              <w:t xml:space="preserve">935.835,91 € </w:t>
            </w:r>
          </w:p>
        </w:tc>
        <w:tc>
          <w:tcPr>
            <w:tcW w:w="985" w:type="dxa"/>
            <w:tcBorders>
              <w:top w:val="single" w:sz="3" w:space="0" w:color="000000"/>
              <w:left w:val="single" w:sz="3" w:space="0" w:color="000000"/>
              <w:bottom w:val="single" w:sz="3" w:space="0" w:color="000000"/>
              <w:right w:val="single" w:sz="3" w:space="0" w:color="000000"/>
            </w:tcBorders>
            <w:vAlign w:val="bottom"/>
          </w:tcPr>
          <w:p w14:paraId="75FF180D" w14:textId="77777777" w:rsidR="008D766F" w:rsidRDefault="00F71429">
            <w:pPr>
              <w:spacing w:after="0" w:line="259" w:lineRule="auto"/>
              <w:ind w:left="0" w:right="1" w:firstLine="0"/>
              <w:jc w:val="right"/>
            </w:pPr>
            <w:r>
              <w:rPr>
                <w:sz w:val="12"/>
              </w:rPr>
              <w:t xml:space="preserve"> </w:t>
            </w:r>
          </w:p>
        </w:tc>
      </w:tr>
      <w:tr w:rsidR="008D766F" w14:paraId="74D99B1F" w14:textId="77777777">
        <w:trPr>
          <w:trHeight w:val="386"/>
        </w:trPr>
        <w:tc>
          <w:tcPr>
            <w:tcW w:w="407" w:type="dxa"/>
            <w:tcBorders>
              <w:top w:val="single" w:sz="3" w:space="0" w:color="000000"/>
              <w:left w:val="single" w:sz="3" w:space="0" w:color="000000"/>
              <w:bottom w:val="single" w:sz="3" w:space="0" w:color="000000"/>
              <w:right w:val="single" w:sz="3" w:space="0" w:color="000000"/>
            </w:tcBorders>
            <w:vAlign w:val="center"/>
          </w:tcPr>
          <w:p w14:paraId="076CD05E" w14:textId="77777777" w:rsidR="008D766F" w:rsidRDefault="00F71429">
            <w:pPr>
              <w:spacing w:after="0" w:line="259" w:lineRule="auto"/>
              <w:ind w:left="0" w:right="37" w:firstLine="0"/>
              <w:jc w:val="center"/>
            </w:pPr>
            <w:r>
              <w:rPr>
                <w:sz w:val="12"/>
              </w:rPr>
              <w:t xml:space="preserve">30 </w:t>
            </w:r>
          </w:p>
        </w:tc>
        <w:tc>
          <w:tcPr>
            <w:tcW w:w="2723" w:type="dxa"/>
            <w:tcBorders>
              <w:top w:val="single" w:sz="3" w:space="0" w:color="000000"/>
              <w:left w:val="single" w:sz="3" w:space="0" w:color="000000"/>
              <w:bottom w:val="single" w:sz="3" w:space="0" w:color="000000"/>
              <w:right w:val="single" w:sz="3" w:space="0" w:color="000000"/>
            </w:tcBorders>
          </w:tcPr>
          <w:p w14:paraId="74824C5C" w14:textId="77777777" w:rsidR="008D766F" w:rsidRDefault="00F71429">
            <w:pPr>
              <w:tabs>
                <w:tab w:val="center" w:pos="1317"/>
                <w:tab w:val="center" w:pos="1762"/>
                <w:tab w:val="center" w:pos="2245"/>
                <w:tab w:val="right" w:pos="2638"/>
              </w:tabs>
              <w:spacing w:after="0" w:line="259" w:lineRule="auto"/>
              <w:ind w:left="0" w:firstLine="0"/>
              <w:jc w:val="left"/>
            </w:pPr>
            <w:r>
              <w:rPr>
                <w:sz w:val="10"/>
              </w:rPr>
              <w:t xml:space="preserve">ACONDICIONAMIENTO </w:t>
            </w:r>
            <w:r>
              <w:rPr>
                <w:sz w:val="10"/>
              </w:rPr>
              <w:tab/>
              <w:t xml:space="preserve">Y </w:t>
            </w:r>
            <w:r>
              <w:rPr>
                <w:sz w:val="10"/>
              </w:rPr>
              <w:tab/>
              <w:t xml:space="preserve">MEJORAS </w:t>
            </w:r>
            <w:r>
              <w:rPr>
                <w:sz w:val="10"/>
              </w:rPr>
              <w:tab/>
              <w:t xml:space="preserve">DE </w:t>
            </w:r>
            <w:r>
              <w:rPr>
                <w:sz w:val="10"/>
              </w:rPr>
              <w:tab/>
              <w:t xml:space="preserve">LA </w:t>
            </w:r>
          </w:p>
          <w:p w14:paraId="45B857B0" w14:textId="77777777" w:rsidR="008D766F" w:rsidRDefault="00F71429">
            <w:pPr>
              <w:spacing w:after="0" w:line="259" w:lineRule="auto"/>
              <w:ind w:left="1" w:firstLine="0"/>
              <w:jc w:val="left"/>
            </w:pPr>
            <w:r>
              <w:rPr>
                <w:sz w:val="10"/>
              </w:rPr>
              <w:t xml:space="preserve">COMISARÍA DE LA POLICÍA LOCAL. PARQUE SANTA CATALINA. </w:t>
            </w:r>
          </w:p>
        </w:tc>
        <w:tc>
          <w:tcPr>
            <w:tcW w:w="1035" w:type="dxa"/>
            <w:tcBorders>
              <w:top w:val="single" w:sz="3" w:space="0" w:color="000000"/>
              <w:left w:val="single" w:sz="3" w:space="0" w:color="000000"/>
              <w:bottom w:val="single" w:sz="3" w:space="0" w:color="000000"/>
              <w:right w:val="single" w:sz="3" w:space="0" w:color="000000"/>
            </w:tcBorders>
            <w:vAlign w:val="center"/>
          </w:tcPr>
          <w:p w14:paraId="4C08D4ED" w14:textId="77777777" w:rsidR="008D766F" w:rsidRDefault="00F71429">
            <w:pPr>
              <w:spacing w:after="0" w:line="259" w:lineRule="auto"/>
              <w:ind w:left="0" w:right="34" w:firstLine="0"/>
              <w:jc w:val="right"/>
            </w:pPr>
            <w:r>
              <w:rPr>
                <w:sz w:val="12"/>
              </w:rPr>
              <w:t xml:space="preserve">470.759,00 € </w:t>
            </w:r>
          </w:p>
        </w:tc>
        <w:tc>
          <w:tcPr>
            <w:tcW w:w="935" w:type="dxa"/>
            <w:tcBorders>
              <w:top w:val="single" w:sz="3" w:space="0" w:color="000000"/>
              <w:left w:val="single" w:sz="3" w:space="0" w:color="000000"/>
              <w:bottom w:val="single" w:sz="3" w:space="0" w:color="000000"/>
              <w:right w:val="single" w:sz="3" w:space="0" w:color="000000"/>
            </w:tcBorders>
            <w:vAlign w:val="bottom"/>
          </w:tcPr>
          <w:p w14:paraId="09DD67B6"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0DE05BE8" w14:textId="77777777" w:rsidR="008D766F" w:rsidRDefault="00F71429">
            <w:pPr>
              <w:spacing w:after="0" w:line="259" w:lineRule="auto"/>
              <w:ind w:left="0" w:right="37" w:firstLine="0"/>
              <w:jc w:val="right"/>
            </w:pPr>
            <w:r>
              <w:rPr>
                <w:sz w:val="12"/>
              </w:rPr>
              <w:t xml:space="preserve">72.710,82 € </w:t>
            </w:r>
          </w:p>
        </w:tc>
        <w:tc>
          <w:tcPr>
            <w:tcW w:w="984" w:type="dxa"/>
            <w:tcBorders>
              <w:top w:val="single" w:sz="3" w:space="0" w:color="000000"/>
              <w:left w:val="single" w:sz="3" w:space="0" w:color="000000"/>
              <w:bottom w:val="single" w:sz="3" w:space="0" w:color="000000"/>
              <w:right w:val="single" w:sz="3" w:space="0" w:color="000000"/>
            </w:tcBorders>
            <w:vAlign w:val="center"/>
          </w:tcPr>
          <w:p w14:paraId="73327BE4" w14:textId="77777777" w:rsidR="008D766F" w:rsidRDefault="00F71429">
            <w:pPr>
              <w:spacing w:after="0" w:line="259" w:lineRule="auto"/>
              <w:ind w:left="0" w:right="34" w:firstLine="0"/>
              <w:jc w:val="right"/>
            </w:pPr>
            <w:r>
              <w:rPr>
                <w:sz w:val="12"/>
              </w:rPr>
              <w:t xml:space="preserve">398.048,18 € </w:t>
            </w:r>
          </w:p>
        </w:tc>
        <w:tc>
          <w:tcPr>
            <w:tcW w:w="985" w:type="dxa"/>
            <w:tcBorders>
              <w:top w:val="single" w:sz="3" w:space="0" w:color="000000"/>
              <w:left w:val="single" w:sz="3" w:space="0" w:color="000000"/>
              <w:bottom w:val="single" w:sz="3" w:space="0" w:color="000000"/>
              <w:right w:val="single" w:sz="3" w:space="0" w:color="000000"/>
            </w:tcBorders>
            <w:vAlign w:val="bottom"/>
          </w:tcPr>
          <w:p w14:paraId="72C7C4E6" w14:textId="77777777" w:rsidR="008D766F" w:rsidRDefault="00F71429">
            <w:pPr>
              <w:spacing w:after="0" w:line="259" w:lineRule="auto"/>
              <w:ind w:left="0" w:right="1" w:firstLine="0"/>
              <w:jc w:val="right"/>
            </w:pPr>
            <w:r>
              <w:rPr>
                <w:sz w:val="12"/>
              </w:rPr>
              <w:t xml:space="preserve"> </w:t>
            </w:r>
          </w:p>
        </w:tc>
      </w:tr>
      <w:tr w:rsidR="008D766F" w14:paraId="4ED56677" w14:textId="77777777">
        <w:trPr>
          <w:trHeight w:val="467"/>
        </w:trPr>
        <w:tc>
          <w:tcPr>
            <w:tcW w:w="407" w:type="dxa"/>
            <w:tcBorders>
              <w:top w:val="single" w:sz="3" w:space="0" w:color="000000"/>
              <w:left w:val="single" w:sz="3" w:space="0" w:color="000000"/>
              <w:bottom w:val="single" w:sz="3" w:space="0" w:color="000000"/>
              <w:right w:val="single" w:sz="3" w:space="0" w:color="000000"/>
            </w:tcBorders>
            <w:vAlign w:val="center"/>
          </w:tcPr>
          <w:p w14:paraId="5B20DFEF" w14:textId="77777777" w:rsidR="008D766F" w:rsidRDefault="00F71429">
            <w:pPr>
              <w:spacing w:after="0" w:line="259" w:lineRule="auto"/>
              <w:ind w:left="0" w:right="37" w:firstLine="0"/>
              <w:jc w:val="center"/>
            </w:pPr>
            <w:r>
              <w:rPr>
                <w:sz w:val="12"/>
              </w:rPr>
              <w:t xml:space="preserve">33 </w:t>
            </w:r>
          </w:p>
        </w:tc>
        <w:tc>
          <w:tcPr>
            <w:tcW w:w="2723" w:type="dxa"/>
            <w:tcBorders>
              <w:top w:val="single" w:sz="3" w:space="0" w:color="000000"/>
              <w:left w:val="single" w:sz="3" w:space="0" w:color="000000"/>
              <w:bottom w:val="single" w:sz="3" w:space="0" w:color="000000"/>
              <w:right w:val="single" w:sz="3" w:space="0" w:color="000000"/>
            </w:tcBorders>
          </w:tcPr>
          <w:p w14:paraId="173BAE6A" w14:textId="77777777" w:rsidR="008D766F" w:rsidRDefault="00F71429">
            <w:pPr>
              <w:spacing w:after="0" w:line="259" w:lineRule="auto"/>
              <w:ind w:left="1" w:firstLine="0"/>
            </w:pPr>
            <w:r>
              <w:rPr>
                <w:sz w:val="10"/>
              </w:rPr>
              <w:t xml:space="preserve">ACONDICIONAMIENTO DE LA CARRETERA DE LOS </w:t>
            </w:r>
          </w:p>
          <w:p w14:paraId="679EE322" w14:textId="77777777" w:rsidR="008D766F" w:rsidRDefault="00F71429">
            <w:pPr>
              <w:tabs>
                <w:tab w:val="center" w:pos="899"/>
                <w:tab w:val="center" w:pos="1375"/>
                <w:tab w:val="center" w:pos="1777"/>
                <w:tab w:val="right" w:pos="2638"/>
              </w:tabs>
              <w:spacing w:after="0" w:line="259" w:lineRule="auto"/>
              <w:ind w:left="0" w:firstLine="0"/>
              <w:jc w:val="left"/>
            </w:pPr>
            <w:r>
              <w:rPr>
                <w:sz w:val="10"/>
              </w:rPr>
              <w:t xml:space="preserve">TARAHALES </w:t>
            </w:r>
            <w:r>
              <w:rPr>
                <w:sz w:val="10"/>
              </w:rPr>
              <w:tab/>
              <w:t xml:space="preserve">DESDE </w:t>
            </w:r>
            <w:r>
              <w:rPr>
                <w:sz w:val="10"/>
              </w:rPr>
              <w:tab/>
              <w:t xml:space="preserve">CRUCE </w:t>
            </w:r>
            <w:r>
              <w:rPr>
                <w:sz w:val="10"/>
              </w:rPr>
              <w:tab/>
              <w:t xml:space="preserve">LOS </w:t>
            </w:r>
            <w:r>
              <w:rPr>
                <w:sz w:val="10"/>
              </w:rPr>
              <w:tab/>
              <w:t xml:space="preserve">TARAHALES </w:t>
            </w:r>
          </w:p>
          <w:p w14:paraId="557C8C42" w14:textId="77777777" w:rsidR="008D766F" w:rsidRDefault="00F71429">
            <w:pPr>
              <w:spacing w:after="0" w:line="259" w:lineRule="auto"/>
              <w:ind w:left="1" w:firstLine="0"/>
              <w:jc w:val="left"/>
            </w:pPr>
            <w:r>
              <w:rPr>
                <w:sz w:val="10"/>
              </w:rPr>
              <w:t xml:space="preserve">HASTA COLEGIO ARENAS </w:t>
            </w:r>
          </w:p>
        </w:tc>
        <w:tc>
          <w:tcPr>
            <w:tcW w:w="1035" w:type="dxa"/>
            <w:tcBorders>
              <w:top w:val="single" w:sz="3" w:space="0" w:color="000000"/>
              <w:left w:val="single" w:sz="3" w:space="0" w:color="000000"/>
              <w:bottom w:val="single" w:sz="3" w:space="0" w:color="000000"/>
              <w:right w:val="single" w:sz="3" w:space="0" w:color="000000"/>
            </w:tcBorders>
            <w:vAlign w:val="center"/>
          </w:tcPr>
          <w:p w14:paraId="261D91F3" w14:textId="77777777" w:rsidR="008D766F" w:rsidRDefault="00F71429">
            <w:pPr>
              <w:spacing w:after="0" w:line="259" w:lineRule="auto"/>
              <w:ind w:left="0" w:right="34" w:firstLine="0"/>
              <w:jc w:val="right"/>
            </w:pPr>
            <w:r>
              <w:rPr>
                <w:sz w:val="12"/>
              </w:rPr>
              <w:t xml:space="preserve">1.902.590,00 € </w:t>
            </w:r>
          </w:p>
        </w:tc>
        <w:tc>
          <w:tcPr>
            <w:tcW w:w="935" w:type="dxa"/>
            <w:tcBorders>
              <w:top w:val="single" w:sz="3" w:space="0" w:color="000000"/>
              <w:left w:val="single" w:sz="3" w:space="0" w:color="000000"/>
              <w:bottom w:val="single" w:sz="3" w:space="0" w:color="000000"/>
              <w:right w:val="single" w:sz="3" w:space="0" w:color="000000"/>
            </w:tcBorders>
            <w:vAlign w:val="bottom"/>
          </w:tcPr>
          <w:p w14:paraId="5774E62D"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3AAF3074" w14:textId="77777777" w:rsidR="008D766F" w:rsidRDefault="00F71429">
            <w:pPr>
              <w:spacing w:after="0" w:line="259" w:lineRule="auto"/>
              <w:ind w:left="0" w:right="37" w:firstLine="0"/>
              <w:jc w:val="right"/>
            </w:pPr>
            <w:r>
              <w:rPr>
                <w:sz w:val="12"/>
              </w:rPr>
              <w:t xml:space="preserve">0,00 € </w:t>
            </w:r>
          </w:p>
        </w:tc>
        <w:tc>
          <w:tcPr>
            <w:tcW w:w="984" w:type="dxa"/>
            <w:tcBorders>
              <w:top w:val="single" w:sz="3" w:space="0" w:color="000000"/>
              <w:left w:val="single" w:sz="3" w:space="0" w:color="000000"/>
              <w:bottom w:val="single" w:sz="3" w:space="0" w:color="000000"/>
              <w:right w:val="single" w:sz="3" w:space="0" w:color="000000"/>
            </w:tcBorders>
            <w:vAlign w:val="center"/>
          </w:tcPr>
          <w:p w14:paraId="6DE29F64" w14:textId="77777777" w:rsidR="008D766F" w:rsidRDefault="00F71429">
            <w:pPr>
              <w:spacing w:after="0" w:line="259" w:lineRule="auto"/>
              <w:ind w:left="0" w:right="34" w:firstLine="0"/>
              <w:jc w:val="right"/>
            </w:pPr>
            <w:r>
              <w:rPr>
                <w:sz w:val="12"/>
              </w:rPr>
              <w:t xml:space="preserve">1.202.631,38 € </w:t>
            </w:r>
          </w:p>
        </w:tc>
        <w:tc>
          <w:tcPr>
            <w:tcW w:w="985" w:type="dxa"/>
            <w:tcBorders>
              <w:top w:val="single" w:sz="3" w:space="0" w:color="000000"/>
              <w:left w:val="single" w:sz="3" w:space="0" w:color="000000"/>
              <w:bottom w:val="single" w:sz="3" w:space="0" w:color="000000"/>
              <w:right w:val="single" w:sz="3" w:space="0" w:color="000000"/>
            </w:tcBorders>
            <w:vAlign w:val="center"/>
          </w:tcPr>
          <w:p w14:paraId="2A09A395" w14:textId="77777777" w:rsidR="008D766F" w:rsidRDefault="00F71429">
            <w:pPr>
              <w:spacing w:after="0" w:line="259" w:lineRule="auto"/>
              <w:ind w:left="0" w:right="37" w:firstLine="0"/>
              <w:jc w:val="center"/>
            </w:pPr>
            <w:r>
              <w:rPr>
                <w:sz w:val="12"/>
              </w:rPr>
              <w:t xml:space="preserve">699.958,62 € </w:t>
            </w:r>
          </w:p>
        </w:tc>
      </w:tr>
      <w:tr w:rsidR="008D766F" w14:paraId="6150BB54" w14:textId="77777777">
        <w:trPr>
          <w:trHeight w:val="341"/>
        </w:trPr>
        <w:tc>
          <w:tcPr>
            <w:tcW w:w="407" w:type="dxa"/>
            <w:tcBorders>
              <w:top w:val="single" w:sz="3" w:space="0" w:color="000000"/>
              <w:left w:val="single" w:sz="3" w:space="0" w:color="000000"/>
              <w:bottom w:val="single" w:sz="3" w:space="0" w:color="000000"/>
              <w:right w:val="single" w:sz="3" w:space="0" w:color="000000"/>
            </w:tcBorders>
            <w:vAlign w:val="center"/>
          </w:tcPr>
          <w:p w14:paraId="6BC8CD2D" w14:textId="77777777" w:rsidR="008D766F" w:rsidRDefault="00F71429">
            <w:pPr>
              <w:spacing w:after="0" w:line="259" w:lineRule="auto"/>
              <w:ind w:left="0" w:right="37" w:firstLine="0"/>
              <w:jc w:val="center"/>
            </w:pPr>
            <w:r>
              <w:rPr>
                <w:sz w:val="12"/>
              </w:rPr>
              <w:t xml:space="preserve">34 </w:t>
            </w:r>
          </w:p>
        </w:tc>
        <w:tc>
          <w:tcPr>
            <w:tcW w:w="2723" w:type="dxa"/>
            <w:tcBorders>
              <w:top w:val="single" w:sz="3" w:space="0" w:color="000000"/>
              <w:left w:val="single" w:sz="3" w:space="0" w:color="000000"/>
              <w:bottom w:val="single" w:sz="3" w:space="0" w:color="000000"/>
              <w:right w:val="single" w:sz="3" w:space="0" w:color="000000"/>
            </w:tcBorders>
          </w:tcPr>
          <w:p w14:paraId="11743169" w14:textId="77777777" w:rsidR="008D766F" w:rsidRDefault="00F71429">
            <w:pPr>
              <w:spacing w:after="0" w:line="259" w:lineRule="auto"/>
              <w:ind w:left="1" w:firstLine="0"/>
            </w:pPr>
            <w:r>
              <w:rPr>
                <w:sz w:val="10"/>
              </w:rPr>
              <w:t xml:space="preserve">RENOVACIÓN DE LA FUENTE ORNAMENTAL DEL PARQUE JUAN PABLO II </w:t>
            </w:r>
          </w:p>
        </w:tc>
        <w:tc>
          <w:tcPr>
            <w:tcW w:w="1035" w:type="dxa"/>
            <w:tcBorders>
              <w:top w:val="single" w:sz="3" w:space="0" w:color="000000"/>
              <w:left w:val="single" w:sz="3" w:space="0" w:color="000000"/>
              <w:bottom w:val="single" w:sz="3" w:space="0" w:color="000000"/>
              <w:right w:val="single" w:sz="3" w:space="0" w:color="000000"/>
            </w:tcBorders>
            <w:vAlign w:val="center"/>
          </w:tcPr>
          <w:p w14:paraId="31983893" w14:textId="77777777" w:rsidR="008D766F" w:rsidRDefault="00F71429">
            <w:pPr>
              <w:spacing w:after="0" w:line="259" w:lineRule="auto"/>
              <w:ind w:left="0" w:right="34" w:firstLine="0"/>
              <w:jc w:val="right"/>
            </w:pPr>
            <w:r>
              <w:rPr>
                <w:sz w:val="12"/>
              </w:rPr>
              <w:t xml:space="preserve">379.613,20 € </w:t>
            </w:r>
          </w:p>
        </w:tc>
        <w:tc>
          <w:tcPr>
            <w:tcW w:w="935" w:type="dxa"/>
            <w:tcBorders>
              <w:top w:val="single" w:sz="3" w:space="0" w:color="000000"/>
              <w:left w:val="single" w:sz="3" w:space="0" w:color="000000"/>
              <w:bottom w:val="single" w:sz="3" w:space="0" w:color="000000"/>
              <w:right w:val="single" w:sz="3" w:space="0" w:color="000000"/>
            </w:tcBorders>
            <w:vAlign w:val="bottom"/>
          </w:tcPr>
          <w:p w14:paraId="37BF386B"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3DE4329E" w14:textId="77777777" w:rsidR="008D766F" w:rsidRDefault="00F71429">
            <w:pPr>
              <w:spacing w:after="0" w:line="259" w:lineRule="auto"/>
              <w:ind w:left="0" w:right="37" w:firstLine="0"/>
              <w:jc w:val="right"/>
            </w:pPr>
            <w:r>
              <w:rPr>
                <w:sz w:val="12"/>
              </w:rPr>
              <w:t xml:space="preserve">57.193,50 € </w:t>
            </w:r>
          </w:p>
        </w:tc>
        <w:tc>
          <w:tcPr>
            <w:tcW w:w="984" w:type="dxa"/>
            <w:tcBorders>
              <w:top w:val="single" w:sz="3" w:space="0" w:color="000000"/>
              <w:left w:val="single" w:sz="3" w:space="0" w:color="000000"/>
              <w:bottom w:val="single" w:sz="3" w:space="0" w:color="000000"/>
              <w:right w:val="single" w:sz="3" w:space="0" w:color="000000"/>
            </w:tcBorders>
            <w:vAlign w:val="center"/>
          </w:tcPr>
          <w:p w14:paraId="7676B7C1" w14:textId="77777777" w:rsidR="008D766F" w:rsidRDefault="00F71429">
            <w:pPr>
              <w:spacing w:after="0" w:line="259" w:lineRule="auto"/>
              <w:ind w:left="0" w:right="34" w:firstLine="0"/>
              <w:jc w:val="right"/>
            </w:pPr>
            <w:r>
              <w:rPr>
                <w:sz w:val="12"/>
              </w:rPr>
              <w:t xml:space="preserve">322.419,70 € </w:t>
            </w:r>
          </w:p>
        </w:tc>
        <w:tc>
          <w:tcPr>
            <w:tcW w:w="985" w:type="dxa"/>
            <w:tcBorders>
              <w:top w:val="single" w:sz="3" w:space="0" w:color="000000"/>
              <w:left w:val="single" w:sz="3" w:space="0" w:color="000000"/>
              <w:bottom w:val="single" w:sz="3" w:space="0" w:color="000000"/>
              <w:right w:val="single" w:sz="3" w:space="0" w:color="000000"/>
            </w:tcBorders>
            <w:vAlign w:val="bottom"/>
          </w:tcPr>
          <w:p w14:paraId="43745795" w14:textId="77777777" w:rsidR="008D766F" w:rsidRDefault="00F71429">
            <w:pPr>
              <w:spacing w:after="0" w:line="259" w:lineRule="auto"/>
              <w:ind w:left="0" w:right="1" w:firstLine="0"/>
              <w:jc w:val="right"/>
            </w:pPr>
            <w:r>
              <w:rPr>
                <w:sz w:val="12"/>
              </w:rPr>
              <w:t xml:space="preserve"> </w:t>
            </w:r>
          </w:p>
        </w:tc>
      </w:tr>
      <w:tr w:rsidR="008D766F" w14:paraId="27FD4C19" w14:textId="77777777">
        <w:trPr>
          <w:trHeight w:val="269"/>
        </w:trPr>
        <w:tc>
          <w:tcPr>
            <w:tcW w:w="407" w:type="dxa"/>
            <w:tcBorders>
              <w:top w:val="single" w:sz="3" w:space="0" w:color="000000"/>
              <w:left w:val="single" w:sz="3" w:space="0" w:color="000000"/>
              <w:bottom w:val="single" w:sz="3" w:space="0" w:color="000000"/>
              <w:right w:val="single" w:sz="3" w:space="0" w:color="000000"/>
            </w:tcBorders>
          </w:tcPr>
          <w:p w14:paraId="712F7B4D" w14:textId="77777777" w:rsidR="008D766F" w:rsidRDefault="00F71429">
            <w:pPr>
              <w:spacing w:after="0" w:line="259" w:lineRule="auto"/>
              <w:ind w:left="0" w:right="37" w:firstLine="0"/>
              <w:jc w:val="center"/>
            </w:pPr>
            <w:r>
              <w:rPr>
                <w:sz w:val="12"/>
              </w:rPr>
              <w:t xml:space="preserve">35 </w:t>
            </w:r>
          </w:p>
        </w:tc>
        <w:tc>
          <w:tcPr>
            <w:tcW w:w="2723" w:type="dxa"/>
            <w:tcBorders>
              <w:top w:val="single" w:sz="3" w:space="0" w:color="000000"/>
              <w:left w:val="single" w:sz="3" w:space="0" w:color="000000"/>
              <w:bottom w:val="single" w:sz="3" w:space="0" w:color="000000"/>
              <w:right w:val="single" w:sz="3" w:space="0" w:color="000000"/>
            </w:tcBorders>
          </w:tcPr>
          <w:p w14:paraId="459A277E" w14:textId="77777777" w:rsidR="008D766F" w:rsidRDefault="00F71429">
            <w:pPr>
              <w:spacing w:after="0" w:line="259" w:lineRule="auto"/>
              <w:ind w:left="1" w:firstLine="0"/>
            </w:pPr>
            <w:r>
              <w:rPr>
                <w:sz w:val="10"/>
              </w:rPr>
              <w:t xml:space="preserve">CONEXIÓN PEATONAL DESDE EL BARRIO DE HOYA DE LA PLATA AL BARRIO DE SALTO DEL NEGRO. </w:t>
            </w:r>
          </w:p>
        </w:tc>
        <w:tc>
          <w:tcPr>
            <w:tcW w:w="1035" w:type="dxa"/>
            <w:tcBorders>
              <w:top w:val="single" w:sz="3" w:space="0" w:color="000000"/>
              <w:left w:val="single" w:sz="3" w:space="0" w:color="000000"/>
              <w:bottom w:val="single" w:sz="3" w:space="0" w:color="000000"/>
              <w:right w:val="single" w:sz="3" w:space="0" w:color="000000"/>
            </w:tcBorders>
          </w:tcPr>
          <w:p w14:paraId="45E9E39E" w14:textId="77777777" w:rsidR="008D766F" w:rsidRDefault="00F71429">
            <w:pPr>
              <w:spacing w:after="0" w:line="259" w:lineRule="auto"/>
              <w:ind w:left="0" w:right="34" w:firstLine="0"/>
              <w:jc w:val="right"/>
            </w:pPr>
            <w:r>
              <w:rPr>
                <w:sz w:val="12"/>
              </w:rPr>
              <w:t xml:space="preserve">251.585,68 € </w:t>
            </w:r>
          </w:p>
        </w:tc>
        <w:tc>
          <w:tcPr>
            <w:tcW w:w="935" w:type="dxa"/>
            <w:tcBorders>
              <w:top w:val="single" w:sz="3" w:space="0" w:color="000000"/>
              <w:left w:val="single" w:sz="3" w:space="0" w:color="000000"/>
              <w:bottom w:val="single" w:sz="3" w:space="0" w:color="000000"/>
              <w:right w:val="single" w:sz="3" w:space="0" w:color="000000"/>
            </w:tcBorders>
            <w:vAlign w:val="bottom"/>
          </w:tcPr>
          <w:p w14:paraId="38CDEBE1"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tcPr>
          <w:p w14:paraId="4EDEFB84" w14:textId="77777777" w:rsidR="008D766F" w:rsidRDefault="00F71429">
            <w:pPr>
              <w:spacing w:after="0" w:line="259" w:lineRule="auto"/>
              <w:ind w:left="0" w:right="37" w:firstLine="0"/>
              <w:jc w:val="right"/>
            </w:pPr>
            <w:r>
              <w:rPr>
                <w:sz w:val="12"/>
              </w:rPr>
              <w:t xml:space="preserve">45.190,36 € </w:t>
            </w:r>
          </w:p>
        </w:tc>
        <w:tc>
          <w:tcPr>
            <w:tcW w:w="984" w:type="dxa"/>
            <w:tcBorders>
              <w:top w:val="single" w:sz="3" w:space="0" w:color="000000"/>
              <w:left w:val="single" w:sz="3" w:space="0" w:color="000000"/>
              <w:bottom w:val="single" w:sz="3" w:space="0" w:color="000000"/>
              <w:right w:val="single" w:sz="3" w:space="0" w:color="000000"/>
            </w:tcBorders>
          </w:tcPr>
          <w:p w14:paraId="5B63DC8E" w14:textId="77777777" w:rsidR="008D766F" w:rsidRDefault="00F71429">
            <w:pPr>
              <w:spacing w:after="0" w:line="259" w:lineRule="auto"/>
              <w:ind w:left="0" w:right="34" w:firstLine="0"/>
              <w:jc w:val="right"/>
            </w:pPr>
            <w:r>
              <w:rPr>
                <w:sz w:val="12"/>
              </w:rPr>
              <w:t xml:space="preserve">206.395,32 € </w:t>
            </w:r>
          </w:p>
        </w:tc>
        <w:tc>
          <w:tcPr>
            <w:tcW w:w="985" w:type="dxa"/>
            <w:tcBorders>
              <w:top w:val="single" w:sz="3" w:space="0" w:color="000000"/>
              <w:left w:val="single" w:sz="3" w:space="0" w:color="000000"/>
              <w:bottom w:val="single" w:sz="3" w:space="0" w:color="000000"/>
              <w:right w:val="single" w:sz="3" w:space="0" w:color="000000"/>
            </w:tcBorders>
            <w:vAlign w:val="bottom"/>
          </w:tcPr>
          <w:p w14:paraId="2111191E" w14:textId="77777777" w:rsidR="008D766F" w:rsidRDefault="00F71429">
            <w:pPr>
              <w:spacing w:after="0" w:line="259" w:lineRule="auto"/>
              <w:ind w:left="0" w:right="1" w:firstLine="0"/>
              <w:jc w:val="right"/>
            </w:pPr>
            <w:r>
              <w:rPr>
                <w:sz w:val="12"/>
              </w:rPr>
              <w:t xml:space="preserve"> </w:t>
            </w:r>
          </w:p>
        </w:tc>
      </w:tr>
      <w:tr w:rsidR="008D766F" w14:paraId="326163D1" w14:textId="77777777">
        <w:trPr>
          <w:trHeight w:val="386"/>
        </w:trPr>
        <w:tc>
          <w:tcPr>
            <w:tcW w:w="407" w:type="dxa"/>
            <w:tcBorders>
              <w:top w:val="single" w:sz="3" w:space="0" w:color="000000"/>
              <w:left w:val="single" w:sz="3" w:space="0" w:color="000000"/>
              <w:bottom w:val="single" w:sz="3" w:space="0" w:color="000000"/>
              <w:right w:val="single" w:sz="3" w:space="0" w:color="000000"/>
            </w:tcBorders>
            <w:vAlign w:val="center"/>
          </w:tcPr>
          <w:p w14:paraId="3B5D1766" w14:textId="77777777" w:rsidR="008D766F" w:rsidRDefault="00F71429">
            <w:pPr>
              <w:spacing w:after="0" w:line="259" w:lineRule="auto"/>
              <w:ind w:left="0" w:right="37" w:firstLine="0"/>
              <w:jc w:val="center"/>
            </w:pPr>
            <w:r>
              <w:rPr>
                <w:sz w:val="12"/>
              </w:rPr>
              <w:t xml:space="preserve">37 </w:t>
            </w:r>
          </w:p>
        </w:tc>
        <w:tc>
          <w:tcPr>
            <w:tcW w:w="2723" w:type="dxa"/>
            <w:tcBorders>
              <w:top w:val="single" w:sz="3" w:space="0" w:color="000000"/>
              <w:left w:val="single" w:sz="3" w:space="0" w:color="000000"/>
              <w:bottom w:val="single" w:sz="3" w:space="0" w:color="000000"/>
              <w:right w:val="single" w:sz="3" w:space="0" w:color="000000"/>
            </w:tcBorders>
          </w:tcPr>
          <w:p w14:paraId="7D57865B" w14:textId="77777777" w:rsidR="008D766F" w:rsidRDefault="00F71429">
            <w:pPr>
              <w:spacing w:after="0" w:line="242" w:lineRule="auto"/>
              <w:ind w:left="1" w:firstLine="0"/>
            </w:pPr>
            <w:r>
              <w:rPr>
                <w:sz w:val="10"/>
              </w:rPr>
              <w:t xml:space="preserve">AMPLIACIÓN DE ACERAS EN PLAZA DE LA CONSTITUCIÓN TRAMO C/ GALO PONTE- C/DR. </w:t>
            </w:r>
          </w:p>
          <w:p w14:paraId="21CA5D40" w14:textId="77777777" w:rsidR="008D766F" w:rsidRDefault="00F71429">
            <w:pPr>
              <w:spacing w:after="0" w:line="259" w:lineRule="auto"/>
              <w:ind w:left="1" w:firstLine="0"/>
              <w:jc w:val="left"/>
            </w:pPr>
            <w:r>
              <w:rPr>
                <w:sz w:val="10"/>
              </w:rPr>
              <w:t xml:space="preserve">WAKSMAN </w:t>
            </w:r>
          </w:p>
        </w:tc>
        <w:tc>
          <w:tcPr>
            <w:tcW w:w="1035" w:type="dxa"/>
            <w:tcBorders>
              <w:top w:val="single" w:sz="3" w:space="0" w:color="000000"/>
              <w:left w:val="single" w:sz="3" w:space="0" w:color="000000"/>
              <w:bottom w:val="single" w:sz="3" w:space="0" w:color="000000"/>
              <w:right w:val="single" w:sz="3" w:space="0" w:color="000000"/>
            </w:tcBorders>
            <w:vAlign w:val="center"/>
          </w:tcPr>
          <w:p w14:paraId="6B683464" w14:textId="77777777" w:rsidR="008D766F" w:rsidRDefault="00F71429">
            <w:pPr>
              <w:spacing w:after="0" w:line="259" w:lineRule="auto"/>
              <w:ind w:left="0" w:right="34" w:firstLine="0"/>
              <w:jc w:val="right"/>
            </w:pPr>
            <w:r>
              <w:rPr>
                <w:sz w:val="12"/>
              </w:rPr>
              <w:t xml:space="preserve">67.954,00 € </w:t>
            </w:r>
          </w:p>
        </w:tc>
        <w:tc>
          <w:tcPr>
            <w:tcW w:w="935" w:type="dxa"/>
            <w:tcBorders>
              <w:top w:val="single" w:sz="3" w:space="0" w:color="000000"/>
              <w:left w:val="single" w:sz="3" w:space="0" w:color="000000"/>
              <w:bottom w:val="single" w:sz="3" w:space="0" w:color="000000"/>
              <w:right w:val="single" w:sz="3" w:space="0" w:color="000000"/>
            </w:tcBorders>
            <w:vAlign w:val="bottom"/>
          </w:tcPr>
          <w:p w14:paraId="17AEDFDC"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2ACEB465" w14:textId="77777777" w:rsidR="008D766F" w:rsidRDefault="00F71429">
            <w:pPr>
              <w:spacing w:after="0" w:line="259" w:lineRule="auto"/>
              <w:ind w:left="0" w:right="37" w:firstLine="0"/>
              <w:jc w:val="right"/>
            </w:pPr>
            <w:r>
              <w:rPr>
                <w:sz w:val="12"/>
              </w:rPr>
              <w:t xml:space="preserve">39.567,78 € </w:t>
            </w:r>
          </w:p>
        </w:tc>
        <w:tc>
          <w:tcPr>
            <w:tcW w:w="984" w:type="dxa"/>
            <w:tcBorders>
              <w:top w:val="single" w:sz="3" w:space="0" w:color="000000"/>
              <w:left w:val="single" w:sz="3" w:space="0" w:color="000000"/>
              <w:bottom w:val="single" w:sz="3" w:space="0" w:color="000000"/>
              <w:right w:val="single" w:sz="3" w:space="0" w:color="000000"/>
            </w:tcBorders>
            <w:vAlign w:val="center"/>
          </w:tcPr>
          <w:p w14:paraId="56EB4661" w14:textId="77777777" w:rsidR="008D766F" w:rsidRDefault="00F71429">
            <w:pPr>
              <w:spacing w:after="0" w:line="259" w:lineRule="auto"/>
              <w:ind w:left="0" w:right="34" w:firstLine="0"/>
              <w:jc w:val="right"/>
            </w:pPr>
            <w:r>
              <w:rPr>
                <w:sz w:val="12"/>
              </w:rPr>
              <w:t xml:space="preserve">28.386,22 € </w:t>
            </w:r>
          </w:p>
        </w:tc>
        <w:tc>
          <w:tcPr>
            <w:tcW w:w="985" w:type="dxa"/>
            <w:tcBorders>
              <w:top w:val="single" w:sz="3" w:space="0" w:color="000000"/>
              <w:left w:val="single" w:sz="3" w:space="0" w:color="000000"/>
              <w:bottom w:val="single" w:sz="3" w:space="0" w:color="000000"/>
              <w:right w:val="single" w:sz="3" w:space="0" w:color="000000"/>
            </w:tcBorders>
            <w:vAlign w:val="bottom"/>
          </w:tcPr>
          <w:p w14:paraId="1AF7E037" w14:textId="77777777" w:rsidR="008D766F" w:rsidRDefault="00F71429">
            <w:pPr>
              <w:spacing w:after="0" w:line="259" w:lineRule="auto"/>
              <w:ind w:left="0" w:right="1" w:firstLine="0"/>
              <w:jc w:val="right"/>
            </w:pPr>
            <w:r>
              <w:rPr>
                <w:sz w:val="12"/>
              </w:rPr>
              <w:t xml:space="preserve"> </w:t>
            </w:r>
          </w:p>
        </w:tc>
      </w:tr>
      <w:tr w:rsidR="008D766F" w14:paraId="078EA37B" w14:textId="77777777">
        <w:trPr>
          <w:trHeight w:val="284"/>
        </w:trPr>
        <w:tc>
          <w:tcPr>
            <w:tcW w:w="407" w:type="dxa"/>
            <w:tcBorders>
              <w:top w:val="single" w:sz="3" w:space="0" w:color="000000"/>
              <w:left w:val="single" w:sz="3" w:space="0" w:color="000000"/>
              <w:bottom w:val="single" w:sz="3" w:space="0" w:color="000000"/>
              <w:right w:val="single" w:sz="3" w:space="0" w:color="000000"/>
            </w:tcBorders>
          </w:tcPr>
          <w:p w14:paraId="5D3F077D" w14:textId="77777777" w:rsidR="008D766F" w:rsidRDefault="00F71429">
            <w:pPr>
              <w:spacing w:after="0" w:line="259" w:lineRule="auto"/>
              <w:ind w:left="0" w:right="37" w:firstLine="0"/>
              <w:jc w:val="center"/>
            </w:pPr>
            <w:r>
              <w:rPr>
                <w:sz w:val="12"/>
              </w:rPr>
              <w:t xml:space="preserve">40 </w:t>
            </w:r>
          </w:p>
        </w:tc>
        <w:tc>
          <w:tcPr>
            <w:tcW w:w="2723" w:type="dxa"/>
            <w:tcBorders>
              <w:top w:val="single" w:sz="3" w:space="0" w:color="000000"/>
              <w:left w:val="single" w:sz="3" w:space="0" w:color="000000"/>
              <w:bottom w:val="single" w:sz="3" w:space="0" w:color="000000"/>
              <w:right w:val="single" w:sz="3" w:space="0" w:color="000000"/>
            </w:tcBorders>
          </w:tcPr>
          <w:p w14:paraId="560F39F3" w14:textId="77777777" w:rsidR="008D766F" w:rsidRDefault="00F71429">
            <w:pPr>
              <w:spacing w:after="0" w:line="259" w:lineRule="auto"/>
              <w:ind w:left="1" w:firstLine="0"/>
            </w:pPr>
            <w:r>
              <w:rPr>
                <w:sz w:val="10"/>
              </w:rPr>
              <w:t xml:space="preserve">REPARACIÓN Y PUESTA EN MARCHA ASCENSORES Y ELEMENTOS MECÁNICOS DE LA CIUDAD </w:t>
            </w:r>
          </w:p>
        </w:tc>
        <w:tc>
          <w:tcPr>
            <w:tcW w:w="1035" w:type="dxa"/>
            <w:tcBorders>
              <w:top w:val="single" w:sz="3" w:space="0" w:color="000000"/>
              <w:left w:val="single" w:sz="3" w:space="0" w:color="000000"/>
              <w:bottom w:val="single" w:sz="3" w:space="0" w:color="000000"/>
              <w:right w:val="single" w:sz="3" w:space="0" w:color="000000"/>
            </w:tcBorders>
          </w:tcPr>
          <w:p w14:paraId="212EFC91" w14:textId="77777777" w:rsidR="008D766F" w:rsidRDefault="00F71429">
            <w:pPr>
              <w:spacing w:after="0" w:line="259" w:lineRule="auto"/>
              <w:ind w:left="0" w:right="34" w:firstLine="0"/>
              <w:jc w:val="right"/>
            </w:pPr>
            <w:r>
              <w:rPr>
                <w:sz w:val="12"/>
              </w:rPr>
              <w:t xml:space="preserve">2.080.898,96 € </w:t>
            </w:r>
          </w:p>
        </w:tc>
        <w:tc>
          <w:tcPr>
            <w:tcW w:w="935" w:type="dxa"/>
            <w:tcBorders>
              <w:top w:val="single" w:sz="3" w:space="0" w:color="000000"/>
              <w:left w:val="single" w:sz="3" w:space="0" w:color="000000"/>
              <w:bottom w:val="single" w:sz="3" w:space="0" w:color="000000"/>
              <w:right w:val="single" w:sz="3" w:space="0" w:color="000000"/>
            </w:tcBorders>
            <w:vAlign w:val="bottom"/>
          </w:tcPr>
          <w:p w14:paraId="229BFFA0"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55AA5266"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tcPr>
          <w:p w14:paraId="0227F284" w14:textId="77777777" w:rsidR="008D766F" w:rsidRDefault="00F71429">
            <w:pPr>
              <w:spacing w:after="0" w:line="259" w:lineRule="auto"/>
              <w:ind w:left="0" w:right="34" w:firstLine="0"/>
              <w:jc w:val="right"/>
            </w:pPr>
            <w:r>
              <w:rPr>
                <w:sz w:val="12"/>
              </w:rPr>
              <w:t xml:space="preserve">290.721,19 € </w:t>
            </w:r>
          </w:p>
        </w:tc>
        <w:tc>
          <w:tcPr>
            <w:tcW w:w="985" w:type="dxa"/>
            <w:tcBorders>
              <w:top w:val="single" w:sz="3" w:space="0" w:color="000000"/>
              <w:left w:val="single" w:sz="3" w:space="0" w:color="000000"/>
              <w:bottom w:val="single" w:sz="3" w:space="0" w:color="000000"/>
              <w:right w:val="single" w:sz="3" w:space="0" w:color="000000"/>
            </w:tcBorders>
          </w:tcPr>
          <w:p w14:paraId="518F752A" w14:textId="77777777" w:rsidR="008D766F" w:rsidRDefault="00F71429">
            <w:pPr>
              <w:spacing w:after="0" w:line="259" w:lineRule="auto"/>
              <w:ind w:left="36" w:firstLine="0"/>
              <w:jc w:val="left"/>
            </w:pPr>
            <w:r>
              <w:rPr>
                <w:sz w:val="12"/>
              </w:rPr>
              <w:t xml:space="preserve">1.790.177,77 € </w:t>
            </w:r>
          </w:p>
        </w:tc>
      </w:tr>
      <w:tr w:rsidR="008D766F" w14:paraId="2891E62E" w14:textId="77777777">
        <w:trPr>
          <w:trHeight w:val="386"/>
        </w:trPr>
        <w:tc>
          <w:tcPr>
            <w:tcW w:w="407" w:type="dxa"/>
            <w:tcBorders>
              <w:top w:val="single" w:sz="3" w:space="0" w:color="000000"/>
              <w:left w:val="single" w:sz="3" w:space="0" w:color="000000"/>
              <w:bottom w:val="single" w:sz="3" w:space="0" w:color="000000"/>
              <w:right w:val="single" w:sz="3" w:space="0" w:color="000000"/>
            </w:tcBorders>
            <w:vAlign w:val="center"/>
          </w:tcPr>
          <w:p w14:paraId="06225A4A" w14:textId="77777777" w:rsidR="008D766F" w:rsidRDefault="00F71429">
            <w:pPr>
              <w:spacing w:after="0" w:line="259" w:lineRule="auto"/>
              <w:ind w:left="0" w:right="37" w:firstLine="0"/>
              <w:jc w:val="center"/>
            </w:pPr>
            <w:r>
              <w:rPr>
                <w:sz w:val="12"/>
              </w:rPr>
              <w:t xml:space="preserve">42 </w:t>
            </w:r>
          </w:p>
        </w:tc>
        <w:tc>
          <w:tcPr>
            <w:tcW w:w="2723" w:type="dxa"/>
            <w:tcBorders>
              <w:top w:val="single" w:sz="3" w:space="0" w:color="000000"/>
              <w:left w:val="single" w:sz="3" w:space="0" w:color="000000"/>
              <w:bottom w:val="single" w:sz="3" w:space="0" w:color="000000"/>
              <w:right w:val="single" w:sz="3" w:space="0" w:color="000000"/>
            </w:tcBorders>
          </w:tcPr>
          <w:p w14:paraId="6EEE69A0" w14:textId="77777777" w:rsidR="008D766F" w:rsidRDefault="00F71429">
            <w:pPr>
              <w:tabs>
                <w:tab w:val="center" w:pos="1210"/>
                <w:tab w:val="center" w:pos="1965"/>
                <w:tab w:val="right" w:pos="2638"/>
              </w:tabs>
              <w:spacing w:after="0" w:line="259" w:lineRule="auto"/>
              <w:ind w:left="0" w:firstLine="0"/>
              <w:jc w:val="left"/>
            </w:pPr>
            <w:r>
              <w:rPr>
                <w:sz w:val="10"/>
              </w:rPr>
              <w:t xml:space="preserve">ACTUACIONES </w:t>
            </w:r>
            <w:r>
              <w:rPr>
                <w:sz w:val="10"/>
              </w:rPr>
              <w:tab/>
              <w:t xml:space="preserve">MENORES </w:t>
            </w:r>
            <w:r>
              <w:rPr>
                <w:sz w:val="10"/>
              </w:rPr>
              <w:tab/>
              <w:t xml:space="preserve">URGENTES </w:t>
            </w:r>
            <w:r>
              <w:rPr>
                <w:sz w:val="10"/>
              </w:rPr>
              <w:tab/>
              <w:t xml:space="preserve">EN </w:t>
            </w:r>
          </w:p>
          <w:p w14:paraId="4B57076D" w14:textId="77777777" w:rsidR="008D766F" w:rsidRDefault="00F71429">
            <w:pPr>
              <w:spacing w:after="0" w:line="259" w:lineRule="auto"/>
              <w:ind w:left="1" w:firstLine="0"/>
              <w:jc w:val="left"/>
            </w:pPr>
            <w:r>
              <w:rPr>
                <w:sz w:val="10"/>
              </w:rPr>
              <w:t xml:space="preserve">DEPENDENCIAS DE LA POLICÍA LOCAL. MILLER BAJO </w:t>
            </w:r>
          </w:p>
        </w:tc>
        <w:tc>
          <w:tcPr>
            <w:tcW w:w="1035" w:type="dxa"/>
            <w:tcBorders>
              <w:top w:val="single" w:sz="3" w:space="0" w:color="000000"/>
              <w:left w:val="single" w:sz="3" w:space="0" w:color="000000"/>
              <w:bottom w:val="single" w:sz="3" w:space="0" w:color="000000"/>
              <w:right w:val="single" w:sz="3" w:space="0" w:color="000000"/>
            </w:tcBorders>
            <w:vAlign w:val="center"/>
          </w:tcPr>
          <w:p w14:paraId="64C4B471" w14:textId="77777777" w:rsidR="008D766F" w:rsidRDefault="00F71429">
            <w:pPr>
              <w:spacing w:after="0" w:line="259" w:lineRule="auto"/>
              <w:ind w:left="0" w:right="34" w:firstLine="0"/>
              <w:jc w:val="right"/>
            </w:pPr>
            <w:r>
              <w:rPr>
                <w:sz w:val="12"/>
              </w:rPr>
              <w:t xml:space="preserve">42.684,10 € </w:t>
            </w:r>
          </w:p>
        </w:tc>
        <w:tc>
          <w:tcPr>
            <w:tcW w:w="935" w:type="dxa"/>
            <w:tcBorders>
              <w:top w:val="single" w:sz="3" w:space="0" w:color="000000"/>
              <w:left w:val="single" w:sz="3" w:space="0" w:color="000000"/>
              <w:bottom w:val="single" w:sz="3" w:space="0" w:color="000000"/>
              <w:right w:val="single" w:sz="3" w:space="0" w:color="000000"/>
            </w:tcBorders>
            <w:vAlign w:val="center"/>
          </w:tcPr>
          <w:p w14:paraId="694B36B4" w14:textId="77777777" w:rsidR="008D766F" w:rsidRDefault="00F71429">
            <w:pPr>
              <w:spacing w:after="0" w:line="259" w:lineRule="auto"/>
              <w:ind w:left="0" w:right="34" w:firstLine="0"/>
              <w:jc w:val="right"/>
            </w:pPr>
            <w:r>
              <w:rPr>
                <w:sz w:val="12"/>
              </w:rPr>
              <w:t xml:space="preserve">42.684,10 € </w:t>
            </w:r>
          </w:p>
        </w:tc>
        <w:tc>
          <w:tcPr>
            <w:tcW w:w="1257" w:type="dxa"/>
            <w:tcBorders>
              <w:top w:val="single" w:sz="3" w:space="0" w:color="000000"/>
              <w:left w:val="single" w:sz="3" w:space="0" w:color="000000"/>
              <w:bottom w:val="single" w:sz="3" w:space="0" w:color="000000"/>
              <w:right w:val="single" w:sz="3" w:space="0" w:color="000000"/>
            </w:tcBorders>
            <w:vAlign w:val="bottom"/>
          </w:tcPr>
          <w:p w14:paraId="057E8790"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bottom"/>
          </w:tcPr>
          <w:p w14:paraId="62234F91" w14:textId="77777777" w:rsidR="008D766F" w:rsidRDefault="00F71429">
            <w:pPr>
              <w:spacing w:after="0" w:line="259" w:lineRule="auto"/>
              <w:ind w:left="0" w:firstLine="0"/>
              <w:jc w:val="righ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7FB0469D" w14:textId="77777777" w:rsidR="008D766F" w:rsidRDefault="00F71429">
            <w:pPr>
              <w:spacing w:after="0" w:line="259" w:lineRule="auto"/>
              <w:ind w:left="0" w:right="1" w:firstLine="0"/>
              <w:jc w:val="right"/>
            </w:pPr>
            <w:r>
              <w:rPr>
                <w:sz w:val="12"/>
              </w:rPr>
              <w:t xml:space="preserve"> </w:t>
            </w:r>
          </w:p>
        </w:tc>
      </w:tr>
      <w:tr w:rsidR="008D766F" w14:paraId="604EE0E9" w14:textId="77777777">
        <w:trPr>
          <w:trHeight w:val="343"/>
        </w:trPr>
        <w:tc>
          <w:tcPr>
            <w:tcW w:w="407" w:type="dxa"/>
            <w:tcBorders>
              <w:top w:val="single" w:sz="3" w:space="0" w:color="000000"/>
              <w:left w:val="single" w:sz="3" w:space="0" w:color="000000"/>
              <w:bottom w:val="single" w:sz="3" w:space="0" w:color="000000"/>
              <w:right w:val="single" w:sz="3" w:space="0" w:color="000000"/>
            </w:tcBorders>
            <w:vAlign w:val="center"/>
          </w:tcPr>
          <w:p w14:paraId="003830FB" w14:textId="77777777" w:rsidR="008D766F" w:rsidRDefault="00F71429">
            <w:pPr>
              <w:spacing w:after="0" w:line="259" w:lineRule="auto"/>
              <w:ind w:left="0" w:right="37" w:firstLine="0"/>
              <w:jc w:val="center"/>
            </w:pPr>
            <w:r>
              <w:rPr>
                <w:b/>
                <w:sz w:val="12"/>
              </w:rPr>
              <w:t xml:space="preserve">44 </w:t>
            </w:r>
          </w:p>
        </w:tc>
        <w:tc>
          <w:tcPr>
            <w:tcW w:w="2723" w:type="dxa"/>
            <w:tcBorders>
              <w:top w:val="single" w:sz="3" w:space="0" w:color="000000"/>
              <w:left w:val="single" w:sz="3" w:space="0" w:color="000000"/>
              <w:bottom w:val="single" w:sz="3" w:space="0" w:color="000000"/>
              <w:right w:val="single" w:sz="3" w:space="0" w:color="000000"/>
            </w:tcBorders>
          </w:tcPr>
          <w:p w14:paraId="06BBBE7E" w14:textId="77777777" w:rsidR="008D766F" w:rsidRDefault="00F71429">
            <w:pPr>
              <w:spacing w:after="0" w:line="259" w:lineRule="auto"/>
              <w:ind w:left="1" w:firstLine="0"/>
            </w:pPr>
            <w:r>
              <w:rPr>
                <w:b/>
                <w:sz w:val="10"/>
              </w:rPr>
              <w:t xml:space="preserve">ACONDICIONAMIENTO ESPACIO LIBRE PARCELA DOTACIONAL EN TAMARACEITE </w:t>
            </w:r>
          </w:p>
        </w:tc>
        <w:tc>
          <w:tcPr>
            <w:tcW w:w="1035" w:type="dxa"/>
            <w:tcBorders>
              <w:top w:val="single" w:sz="3" w:space="0" w:color="000000"/>
              <w:left w:val="single" w:sz="3" w:space="0" w:color="000000"/>
              <w:bottom w:val="single" w:sz="3" w:space="0" w:color="000000"/>
              <w:right w:val="single" w:sz="3" w:space="0" w:color="000000"/>
            </w:tcBorders>
            <w:vAlign w:val="center"/>
          </w:tcPr>
          <w:p w14:paraId="6B8788D1" w14:textId="77777777" w:rsidR="008D766F" w:rsidRDefault="00F71429">
            <w:pPr>
              <w:spacing w:after="0" w:line="259" w:lineRule="auto"/>
              <w:ind w:left="0" w:right="34" w:firstLine="0"/>
              <w:jc w:val="right"/>
            </w:pPr>
            <w:r>
              <w:rPr>
                <w:b/>
                <w:sz w:val="12"/>
              </w:rPr>
              <w:t xml:space="preserve">575.092,07 € </w:t>
            </w:r>
          </w:p>
        </w:tc>
        <w:tc>
          <w:tcPr>
            <w:tcW w:w="935" w:type="dxa"/>
            <w:tcBorders>
              <w:top w:val="single" w:sz="3" w:space="0" w:color="000000"/>
              <w:left w:val="single" w:sz="3" w:space="0" w:color="000000"/>
              <w:bottom w:val="single" w:sz="3" w:space="0" w:color="000000"/>
              <w:right w:val="single" w:sz="3" w:space="0" w:color="000000"/>
            </w:tcBorders>
            <w:vAlign w:val="bottom"/>
          </w:tcPr>
          <w:p w14:paraId="4998A61D" w14:textId="77777777" w:rsidR="008D766F" w:rsidRDefault="00F71429">
            <w:pPr>
              <w:spacing w:after="0" w:line="259" w:lineRule="auto"/>
              <w:ind w:left="0" w:firstLine="0"/>
              <w:jc w:val="right"/>
            </w:pPr>
            <w:r>
              <w:rPr>
                <w:b/>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00297C55"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center"/>
          </w:tcPr>
          <w:p w14:paraId="52937B88" w14:textId="77777777" w:rsidR="008D766F" w:rsidRDefault="00F71429">
            <w:pPr>
              <w:spacing w:after="0" w:line="259" w:lineRule="auto"/>
              <w:ind w:left="0" w:right="34" w:firstLine="0"/>
              <w:jc w:val="right"/>
            </w:pPr>
            <w:r>
              <w:rPr>
                <w:b/>
                <w:sz w:val="12"/>
              </w:rPr>
              <w:t xml:space="preserve">296.309,34 € </w:t>
            </w:r>
          </w:p>
        </w:tc>
        <w:tc>
          <w:tcPr>
            <w:tcW w:w="985" w:type="dxa"/>
            <w:tcBorders>
              <w:top w:val="single" w:sz="3" w:space="0" w:color="000000"/>
              <w:left w:val="single" w:sz="3" w:space="0" w:color="000000"/>
              <w:bottom w:val="single" w:sz="3" w:space="0" w:color="000000"/>
              <w:right w:val="single" w:sz="3" w:space="0" w:color="000000"/>
            </w:tcBorders>
            <w:vAlign w:val="center"/>
          </w:tcPr>
          <w:p w14:paraId="7EF6E227" w14:textId="77777777" w:rsidR="008D766F" w:rsidRDefault="00F71429">
            <w:pPr>
              <w:spacing w:after="0" w:line="259" w:lineRule="auto"/>
              <w:ind w:left="0" w:right="37" w:firstLine="0"/>
              <w:jc w:val="center"/>
            </w:pPr>
            <w:r>
              <w:rPr>
                <w:b/>
                <w:sz w:val="12"/>
              </w:rPr>
              <w:t xml:space="preserve">278.782,73 € </w:t>
            </w:r>
          </w:p>
        </w:tc>
      </w:tr>
      <w:tr w:rsidR="008D766F" w14:paraId="38787752" w14:textId="77777777">
        <w:trPr>
          <w:trHeight w:val="485"/>
        </w:trPr>
        <w:tc>
          <w:tcPr>
            <w:tcW w:w="407" w:type="dxa"/>
            <w:tcBorders>
              <w:top w:val="single" w:sz="3" w:space="0" w:color="000000"/>
              <w:left w:val="single" w:sz="3" w:space="0" w:color="000000"/>
              <w:bottom w:val="single" w:sz="3" w:space="0" w:color="000000"/>
              <w:right w:val="single" w:sz="3" w:space="0" w:color="000000"/>
            </w:tcBorders>
            <w:vAlign w:val="center"/>
          </w:tcPr>
          <w:p w14:paraId="4D173677" w14:textId="77777777" w:rsidR="008D766F" w:rsidRDefault="00F71429">
            <w:pPr>
              <w:spacing w:after="0" w:line="259" w:lineRule="auto"/>
              <w:ind w:left="0" w:right="37" w:firstLine="0"/>
              <w:jc w:val="center"/>
            </w:pPr>
            <w:r>
              <w:rPr>
                <w:b/>
                <w:sz w:val="12"/>
              </w:rPr>
              <w:t xml:space="preserve">46 </w:t>
            </w:r>
          </w:p>
        </w:tc>
        <w:tc>
          <w:tcPr>
            <w:tcW w:w="2723" w:type="dxa"/>
            <w:tcBorders>
              <w:top w:val="single" w:sz="3" w:space="0" w:color="000000"/>
              <w:left w:val="single" w:sz="3" w:space="0" w:color="000000"/>
              <w:bottom w:val="single" w:sz="3" w:space="0" w:color="000000"/>
              <w:right w:val="single" w:sz="3" w:space="0" w:color="000000"/>
            </w:tcBorders>
          </w:tcPr>
          <w:p w14:paraId="0E915BAF" w14:textId="77777777" w:rsidR="008D766F" w:rsidRDefault="00F71429">
            <w:pPr>
              <w:spacing w:after="0" w:line="259" w:lineRule="auto"/>
              <w:ind w:left="1" w:firstLine="0"/>
              <w:jc w:val="left"/>
            </w:pPr>
            <w:r>
              <w:rPr>
                <w:b/>
                <w:sz w:val="10"/>
              </w:rPr>
              <w:t xml:space="preserve">RED CICLISTA FASE II. CONEXIONES DE CIUDAD </w:t>
            </w:r>
          </w:p>
          <w:p w14:paraId="797703FD" w14:textId="77777777" w:rsidR="008D766F" w:rsidRDefault="00F71429">
            <w:pPr>
              <w:spacing w:after="0" w:line="259" w:lineRule="auto"/>
              <w:ind w:left="1" w:firstLine="0"/>
            </w:pPr>
            <w:r>
              <w:rPr>
                <w:b/>
                <w:sz w:val="10"/>
              </w:rPr>
              <w:t xml:space="preserve">ALTA CON JUAN XXIII POR BARRANQUILLO DON </w:t>
            </w:r>
          </w:p>
          <w:p w14:paraId="65E102AF" w14:textId="77777777" w:rsidR="008D766F" w:rsidRDefault="00F71429">
            <w:pPr>
              <w:spacing w:after="0" w:line="259" w:lineRule="auto"/>
              <w:ind w:left="1" w:firstLine="0"/>
              <w:jc w:val="left"/>
            </w:pPr>
            <w:r>
              <w:rPr>
                <w:b/>
                <w:sz w:val="10"/>
              </w:rPr>
              <w:t xml:space="preserve">ZOILO Y CON GUANARTEME LA MINILLA </w:t>
            </w:r>
          </w:p>
        </w:tc>
        <w:tc>
          <w:tcPr>
            <w:tcW w:w="1035" w:type="dxa"/>
            <w:tcBorders>
              <w:top w:val="single" w:sz="3" w:space="0" w:color="000000"/>
              <w:left w:val="single" w:sz="3" w:space="0" w:color="000000"/>
              <w:bottom w:val="single" w:sz="3" w:space="0" w:color="000000"/>
              <w:right w:val="single" w:sz="3" w:space="0" w:color="000000"/>
            </w:tcBorders>
            <w:vAlign w:val="center"/>
          </w:tcPr>
          <w:p w14:paraId="0430E47F" w14:textId="77777777" w:rsidR="008D766F" w:rsidRDefault="00F71429">
            <w:pPr>
              <w:spacing w:after="0" w:line="259" w:lineRule="auto"/>
              <w:ind w:left="0" w:right="34" w:firstLine="0"/>
              <w:jc w:val="right"/>
            </w:pPr>
            <w:r>
              <w:rPr>
                <w:b/>
                <w:sz w:val="12"/>
              </w:rPr>
              <w:t xml:space="preserve">350.000,00 € </w:t>
            </w:r>
          </w:p>
        </w:tc>
        <w:tc>
          <w:tcPr>
            <w:tcW w:w="935" w:type="dxa"/>
            <w:tcBorders>
              <w:top w:val="single" w:sz="3" w:space="0" w:color="000000"/>
              <w:left w:val="single" w:sz="3" w:space="0" w:color="000000"/>
              <w:bottom w:val="single" w:sz="3" w:space="0" w:color="000000"/>
              <w:right w:val="single" w:sz="3" w:space="0" w:color="000000"/>
            </w:tcBorders>
            <w:vAlign w:val="bottom"/>
          </w:tcPr>
          <w:p w14:paraId="62BA8558" w14:textId="77777777" w:rsidR="008D766F" w:rsidRDefault="00F71429">
            <w:pPr>
              <w:spacing w:after="0" w:line="259" w:lineRule="auto"/>
              <w:ind w:left="0" w:firstLine="0"/>
              <w:jc w:val="right"/>
            </w:pPr>
            <w:r>
              <w:rPr>
                <w:b/>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289A7D6D"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center"/>
          </w:tcPr>
          <w:p w14:paraId="49CA8D1F" w14:textId="77777777" w:rsidR="008D766F" w:rsidRDefault="00F71429">
            <w:pPr>
              <w:spacing w:after="0" w:line="259" w:lineRule="auto"/>
              <w:ind w:left="0" w:right="34" w:firstLine="0"/>
              <w:jc w:val="right"/>
            </w:pPr>
            <w:r>
              <w:rPr>
                <w:b/>
                <w:sz w:val="12"/>
              </w:rPr>
              <w:t xml:space="preserve">322.949,72 € </w:t>
            </w:r>
          </w:p>
        </w:tc>
        <w:tc>
          <w:tcPr>
            <w:tcW w:w="985" w:type="dxa"/>
            <w:tcBorders>
              <w:top w:val="single" w:sz="3" w:space="0" w:color="000000"/>
              <w:left w:val="single" w:sz="3" w:space="0" w:color="000000"/>
              <w:bottom w:val="single" w:sz="5" w:space="0" w:color="F2F2F2"/>
              <w:right w:val="single" w:sz="3" w:space="0" w:color="000000"/>
            </w:tcBorders>
            <w:vAlign w:val="center"/>
          </w:tcPr>
          <w:p w14:paraId="7A94C5E2" w14:textId="77777777" w:rsidR="008D766F" w:rsidRDefault="00F71429">
            <w:pPr>
              <w:spacing w:after="0" w:line="259" w:lineRule="auto"/>
              <w:ind w:left="0" w:right="34" w:firstLine="0"/>
              <w:jc w:val="center"/>
            </w:pPr>
            <w:r>
              <w:rPr>
                <w:b/>
                <w:sz w:val="12"/>
              </w:rPr>
              <w:t xml:space="preserve">27.050,28 € </w:t>
            </w:r>
          </w:p>
        </w:tc>
      </w:tr>
      <w:tr w:rsidR="008D766F" w14:paraId="197D16E9" w14:textId="77777777">
        <w:trPr>
          <w:trHeight w:val="282"/>
        </w:trPr>
        <w:tc>
          <w:tcPr>
            <w:tcW w:w="3130" w:type="dxa"/>
            <w:gridSpan w:val="2"/>
            <w:tcBorders>
              <w:top w:val="single" w:sz="3" w:space="0" w:color="000000"/>
              <w:left w:val="single" w:sz="3" w:space="0" w:color="000000"/>
              <w:bottom w:val="single" w:sz="3" w:space="0" w:color="000000"/>
              <w:right w:val="single" w:sz="3" w:space="0" w:color="000000"/>
            </w:tcBorders>
            <w:shd w:val="clear" w:color="auto" w:fill="F2F2F2"/>
          </w:tcPr>
          <w:p w14:paraId="00866753" w14:textId="77777777" w:rsidR="008D766F" w:rsidRDefault="00F71429">
            <w:pPr>
              <w:spacing w:after="0" w:line="259" w:lineRule="auto"/>
              <w:ind w:left="0" w:firstLine="0"/>
              <w:jc w:val="left"/>
            </w:pPr>
            <w:r>
              <w:rPr>
                <w:b/>
                <w:sz w:val="12"/>
              </w:rPr>
              <w:t xml:space="preserve">            </w:t>
            </w:r>
            <w:proofErr w:type="gramStart"/>
            <w:r>
              <w:rPr>
                <w:b/>
                <w:sz w:val="12"/>
              </w:rPr>
              <w:t>Total</w:t>
            </w:r>
            <w:proofErr w:type="gramEnd"/>
            <w:r>
              <w:rPr>
                <w:b/>
                <w:sz w:val="12"/>
              </w:rPr>
              <w:t xml:space="preserve"> Sección: </w:t>
            </w:r>
          </w:p>
        </w:tc>
        <w:tc>
          <w:tcPr>
            <w:tcW w:w="1035" w:type="dxa"/>
            <w:tcBorders>
              <w:top w:val="single" w:sz="3" w:space="0" w:color="000000"/>
              <w:left w:val="single" w:sz="3" w:space="0" w:color="000000"/>
              <w:bottom w:val="single" w:sz="3" w:space="0" w:color="000000"/>
              <w:right w:val="single" w:sz="3" w:space="0" w:color="000000"/>
            </w:tcBorders>
            <w:shd w:val="clear" w:color="auto" w:fill="F2F2F2"/>
          </w:tcPr>
          <w:p w14:paraId="3F368929" w14:textId="77777777" w:rsidR="008D766F" w:rsidRDefault="00F71429">
            <w:pPr>
              <w:spacing w:after="0" w:line="259" w:lineRule="auto"/>
              <w:ind w:left="0" w:right="34" w:firstLine="0"/>
              <w:jc w:val="right"/>
            </w:pPr>
            <w:r>
              <w:rPr>
                <w:b/>
                <w:sz w:val="12"/>
              </w:rPr>
              <w:t xml:space="preserve">9.626.929,31 € </w:t>
            </w:r>
          </w:p>
        </w:tc>
        <w:tc>
          <w:tcPr>
            <w:tcW w:w="935" w:type="dxa"/>
            <w:tcBorders>
              <w:top w:val="single" w:sz="3" w:space="0" w:color="000000"/>
              <w:left w:val="single" w:sz="3" w:space="0" w:color="000000"/>
              <w:bottom w:val="single" w:sz="3" w:space="0" w:color="000000"/>
              <w:right w:val="single" w:sz="3" w:space="0" w:color="000000"/>
            </w:tcBorders>
            <w:shd w:val="clear" w:color="auto" w:fill="F2F2F2"/>
          </w:tcPr>
          <w:p w14:paraId="2A38B19B" w14:textId="77777777" w:rsidR="008D766F" w:rsidRDefault="00F71429">
            <w:pPr>
              <w:spacing w:after="0" w:line="259" w:lineRule="auto"/>
              <w:ind w:left="0" w:right="34" w:firstLine="0"/>
              <w:jc w:val="right"/>
            </w:pPr>
            <w:r>
              <w:rPr>
                <w:b/>
                <w:sz w:val="12"/>
              </w:rPr>
              <w:t xml:space="preserve">822.391,76 € </w:t>
            </w:r>
          </w:p>
        </w:tc>
        <w:tc>
          <w:tcPr>
            <w:tcW w:w="1257" w:type="dxa"/>
            <w:tcBorders>
              <w:top w:val="single" w:sz="3" w:space="0" w:color="000000"/>
              <w:left w:val="single" w:sz="3" w:space="0" w:color="000000"/>
              <w:bottom w:val="single" w:sz="3" w:space="0" w:color="000000"/>
              <w:right w:val="single" w:sz="3" w:space="0" w:color="000000"/>
            </w:tcBorders>
            <w:shd w:val="clear" w:color="auto" w:fill="F2F2F2"/>
          </w:tcPr>
          <w:p w14:paraId="5C023FBA" w14:textId="77777777" w:rsidR="008D766F" w:rsidRDefault="00F71429">
            <w:pPr>
              <w:spacing w:after="0" w:line="259" w:lineRule="auto"/>
              <w:ind w:left="0" w:right="37" w:firstLine="0"/>
              <w:jc w:val="right"/>
            </w:pPr>
            <w:r>
              <w:rPr>
                <w:b/>
                <w:sz w:val="12"/>
              </w:rPr>
              <w:t xml:space="preserve">1.879.215,44 € </w:t>
            </w:r>
          </w:p>
        </w:tc>
        <w:tc>
          <w:tcPr>
            <w:tcW w:w="984" w:type="dxa"/>
            <w:tcBorders>
              <w:top w:val="single" w:sz="3" w:space="0" w:color="000000"/>
              <w:left w:val="single" w:sz="3" w:space="0" w:color="000000"/>
              <w:bottom w:val="single" w:sz="3" w:space="0" w:color="000000"/>
              <w:right w:val="single" w:sz="3" w:space="0" w:color="000000"/>
            </w:tcBorders>
            <w:shd w:val="clear" w:color="auto" w:fill="F2F2F2"/>
          </w:tcPr>
          <w:p w14:paraId="5D53BA28" w14:textId="77777777" w:rsidR="008D766F" w:rsidRDefault="00F71429">
            <w:pPr>
              <w:spacing w:after="0" w:line="259" w:lineRule="auto"/>
              <w:ind w:left="0" w:right="34" w:firstLine="0"/>
              <w:jc w:val="right"/>
            </w:pPr>
            <w:r>
              <w:rPr>
                <w:b/>
                <w:sz w:val="12"/>
              </w:rPr>
              <w:t xml:space="preserve">4.129.352,71 € </w:t>
            </w:r>
          </w:p>
        </w:tc>
        <w:tc>
          <w:tcPr>
            <w:tcW w:w="985" w:type="dxa"/>
            <w:tcBorders>
              <w:top w:val="single" w:sz="5" w:space="0" w:color="F2F2F2"/>
              <w:left w:val="single" w:sz="3" w:space="0" w:color="000000"/>
              <w:bottom w:val="single" w:sz="3" w:space="0" w:color="000000"/>
              <w:right w:val="single" w:sz="3" w:space="0" w:color="000000"/>
            </w:tcBorders>
            <w:shd w:val="clear" w:color="auto" w:fill="F2F2F2"/>
          </w:tcPr>
          <w:p w14:paraId="70196679" w14:textId="77777777" w:rsidR="008D766F" w:rsidRDefault="00F71429">
            <w:pPr>
              <w:spacing w:after="0" w:line="259" w:lineRule="auto"/>
              <w:ind w:left="36" w:firstLine="0"/>
              <w:jc w:val="left"/>
            </w:pPr>
            <w:r>
              <w:rPr>
                <w:b/>
                <w:sz w:val="12"/>
              </w:rPr>
              <w:t xml:space="preserve">2.795.969,40 € </w:t>
            </w:r>
          </w:p>
        </w:tc>
      </w:tr>
      <w:tr w:rsidR="008D766F" w14:paraId="5698FCA7" w14:textId="77777777">
        <w:trPr>
          <w:trHeight w:val="284"/>
        </w:trPr>
        <w:tc>
          <w:tcPr>
            <w:tcW w:w="8325" w:type="dxa"/>
            <w:gridSpan w:val="7"/>
            <w:tcBorders>
              <w:top w:val="single" w:sz="3" w:space="0" w:color="000000"/>
              <w:left w:val="single" w:sz="3" w:space="0" w:color="000000"/>
              <w:bottom w:val="single" w:sz="3" w:space="0" w:color="000000"/>
              <w:right w:val="nil"/>
            </w:tcBorders>
            <w:shd w:val="clear" w:color="auto" w:fill="BFBFBF"/>
          </w:tcPr>
          <w:p w14:paraId="6EE4B24C" w14:textId="77777777" w:rsidR="008D766F" w:rsidRDefault="00F71429">
            <w:pPr>
              <w:spacing w:after="0" w:line="259" w:lineRule="auto"/>
              <w:ind w:left="0" w:firstLine="0"/>
              <w:jc w:val="left"/>
            </w:pPr>
            <w:r>
              <w:rPr>
                <w:b/>
                <w:sz w:val="12"/>
              </w:rPr>
              <w:t xml:space="preserve">                     3.- Sección: Cooperación económica a programas de </w:t>
            </w:r>
            <w:proofErr w:type="gramStart"/>
            <w:r>
              <w:rPr>
                <w:b/>
                <w:sz w:val="12"/>
              </w:rPr>
              <w:t>dinamización  y</w:t>
            </w:r>
            <w:proofErr w:type="gramEnd"/>
            <w:r>
              <w:rPr>
                <w:b/>
                <w:sz w:val="12"/>
              </w:rPr>
              <w:t xml:space="preserve"> diversificación de la actividad económica en los municipios. </w:t>
            </w:r>
          </w:p>
        </w:tc>
      </w:tr>
      <w:tr w:rsidR="008D766F" w14:paraId="4A680019" w14:textId="77777777">
        <w:trPr>
          <w:trHeight w:val="391"/>
        </w:trPr>
        <w:tc>
          <w:tcPr>
            <w:tcW w:w="407" w:type="dxa"/>
            <w:tcBorders>
              <w:top w:val="single" w:sz="3" w:space="0" w:color="000000"/>
              <w:left w:val="single" w:sz="3" w:space="0" w:color="000000"/>
              <w:bottom w:val="single" w:sz="3" w:space="0" w:color="000000"/>
              <w:right w:val="single" w:sz="3" w:space="0" w:color="000000"/>
            </w:tcBorders>
            <w:vAlign w:val="center"/>
          </w:tcPr>
          <w:p w14:paraId="46217400" w14:textId="77777777" w:rsidR="008D766F" w:rsidRDefault="00F71429">
            <w:pPr>
              <w:spacing w:after="0" w:line="259" w:lineRule="auto"/>
              <w:ind w:left="0" w:right="37" w:firstLine="0"/>
              <w:jc w:val="center"/>
            </w:pPr>
            <w:r>
              <w:rPr>
                <w:sz w:val="12"/>
              </w:rPr>
              <w:t xml:space="preserve">36 </w:t>
            </w:r>
          </w:p>
        </w:tc>
        <w:tc>
          <w:tcPr>
            <w:tcW w:w="2723" w:type="dxa"/>
            <w:tcBorders>
              <w:top w:val="single" w:sz="3" w:space="0" w:color="000000"/>
              <w:left w:val="single" w:sz="3" w:space="0" w:color="000000"/>
              <w:bottom w:val="single" w:sz="3" w:space="0" w:color="000000"/>
              <w:right w:val="single" w:sz="3" w:space="0" w:color="000000"/>
            </w:tcBorders>
          </w:tcPr>
          <w:p w14:paraId="0C6BFBF8" w14:textId="77777777" w:rsidR="008D766F" w:rsidRDefault="00F71429">
            <w:pPr>
              <w:tabs>
                <w:tab w:val="center" w:pos="1748"/>
                <w:tab w:val="right" w:pos="2638"/>
              </w:tabs>
              <w:spacing w:after="0" w:line="259" w:lineRule="auto"/>
              <w:ind w:left="0" w:firstLine="0"/>
              <w:jc w:val="left"/>
            </w:pPr>
            <w:r>
              <w:rPr>
                <w:sz w:val="10"/>
              </w:rPr>
              <w:t xml:space="preserve">ACONDICIONAMIENTO </w:t>
            </w:r>
            <w:r>
              <w:rPr>
                <w:sz w:val="10"/>
              </w:rPr>
              <w:tab/>
              <w:t xml:space="preserve">APARCAMIENTO </w:t>
            </w:r>
            <w:r>
              <w:rPr>
                <w:sz w:val="10"/>
              </w:rPr>
              <w:tab/>
              <w:t xml:space="preserve">LUIS </w:t>
            </w:r>
          </w:p>
          <w:p w14:paraId="25AE1603" w14:textId="77777777" w:rsidR="008D766F" w:rsidRDefault="00F71429">
            <w:pPr>
              <w:spacing w:after="0" w:line="259" w:lineRule="auto"/>
              <w:ind w:left="1" w:firstLine="0"/>
            </w:pPr>
            <w:r>
              <w:rPr>
                <w:sz w:val="10"/>
              </w:rPr>
              <w:t xml:space="preserve">DORESTE SILVA ENTRE CALLE CARVAJAL Y JUAN </w:t>
            </w:r>
          </w:p>
          <w:p w14:paraId="228F3E6B" w14:textId="77777777" w:rsidR="008D766F" w:rsidRDefault="00F71429">
            <w:pPr>
              <w:spacing w:after="0" w:line="259" w:lineRule="auto"/>
              <w:ind w:left="1" w:firstLine="0"/>
              <w:jc w:val="left"/>
            </w:pPr>
            <w:r>
              <w:rPr>
                <w:sz w:val="10"/>
              </w:rPr>
              <w:t xml:space="preserve">XXIII </w:t>
            </w:r>
          </w:p>
        </w:tc>
        <w:tc>
          <w:tcPr>
            <w:tcW w:w="1035" w:type="dxa"/>
            <w:tcBorders>
              <w:top w:val="single" w:sz="3" w:space="0" w:color="000000"/>
              <w:left w:val="single" w:sz="3" w:space="0" w:color="000000"/>
              <w:bottom w:val="single" w:sz="3" w:space="0" w:color="000000"/>
              <w:right w:val="single" w:sz="3" w:space="0" w:color="000000"/>
            </w:tcBorders>
            <w:vAlign w:val="center"/>
          </w:tcPr>
          <w:p w14:paraId="6C5A53BA" w14:textId="77777777" w:rsidR="008D766F" w:rsidRDefault="00F71429">
            <w:pPr>
              <w:spacing w:after="0" w:line="259" w:lineRule="auto"/>
              <w:ind w:left="0" w:right="34" w:firstLine="0"/>
              <w:jc w:val="right"/>
            </w:pPr>
            <w:r>
              <w:rPr>
                <w:sz w:val="12"/>
              </w:rPr>
              <w:t xml:space="preserve">119.018,69 € </w:t>
            </w:r>
          </w:p>
        </w:tc>
        <w:tc>
          <w:tcPr>
            <w:tcW w:w="935" w:type="dxa"/>
            <w:tcBorders>
              <w:top w:val="single" w:sz="3" w:space="0" w:color="000000"/>
              <w:left w:val="single" w:sz="3" w:space="0" w:color="000000"/>
              <w:bottom w:val="single" w:sz="3" w:space="0" w:color="000000"/>
              <w:right w:val="single" w:sz="3" w:space="0" w:color="000000"/>
            </w:tcBorders>
            <w:vAlign w:val="bottom"/>
          </w:tcPr>
          <w:p w14:paraId="604B0400"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center"/>
          </w:tcPr>
          <w:p w14:paraId="38E5508A" w14:textId="77777777" w:rsidR="008D766F" w:rsidRDefault="00F71429">
            <w:pPr>
              <w:spacing w:after="0" w:line="259" w:lineRule="auto"/>
              <w:ind w:left="0" w:right="37" w:firstLine="0"/>
              <w:jc w:val="right"/>
            </w:pPr>
            <w:r>
              <w:rPr>
                <w:sz w:val="12"/>
              </w:rPr>
              <w:t xml:space="preserve">58.854,12 € </w:t>
            </w:r>
          </w:p>
        </w:tc>
        <w:tc>
          <w:tcPr>
            <w:tcW w:w="984" w:type="dxa"/>
            <w:tcBorders>
              <w:top w:val="single" w:sz="3" w:space="0" w:color="000000"/>
              <w:left w:val="single" w:sz="3" w:space="0" w:color="000000"/>
              <w:bottom w:val="single" w:sz="3" w:space="0" w:color="000000"/>
              <w:right w:val="single" w:sz="3" w:space="0" w:color="000000"/>
            </w:tcBorders>
            <w:vAlign w:val="center"/>
          </w:tcPr>
          <w:p w14:paraId="504F7E1F" w14:textId="77777777" w:rsidR="008D766F" w:rsidRDefault="00F71429">
            <w:pPr>
              <w:spacing w:after="0" w:line="259" w:lineRule="auto"/>
              <w:ind w:left="0" w:right="34" w:firstLine="0"/>
              <w:jc w:val="right"/>
            </w:pPr>
            <w:r>
              <w:rPr>
                <w:sz w:val="12"/>
              </w:rPr>
              <w:t xml:space="preserve">60.164,57 € </w:t>
            </w:r>
          </w:p>
        </w:tc>
        <w:tc>
          <w:tcPr>
            <w:tcW w:w="985" w:type="dxa"/>
            <w:tcBorders>
              <w:top w:val="single" w:sz="3" w:space="0" w:color="000000"/>
              <w:left w:val="single" w:sz="3" w:space="0" w:color="000000"/>
              <w:bottom w:val="single" w:sz="3" w:space="0" w:color="000000"/>
              <w:right w:val="single" w:sz="3" w:space="0" w:color="000000"/>
            </w:tcBorders>
            <w:vAlign w:val="bottom"/>
          </w:tcPr>
          <w:p w14:paraId="14A649C0" w14:textId="77777777" w:rsidR="008D766F" w:rsidRDefault="00F71429">
            <w:pPr>
              <w:spacing w:after="0" w:line="259" w:lineRule="auto"/>
              <w:ind w:left="0" w:right="1" w:firstLine="0"/>
              <w:jc w:val="right"/>
            </w:pPr>
            <w:r>
              <w:rPr>
                <w:sz w:val="12"/>
              </w:rPr>
              <w:t xml:space="preserve"> </w:t>
            </w:r>
          </w:p>
        </w:tc>
      </w:tr>
      <w:tr w:rsidR="008D766F" w14:paraId="412F07D9" w14:textId="77777777">
        <w:trPr>
          <w:trHeight w:val="269"/>
        </w:trPr>
        <w:tc>
          <w:tcPr>
            <w:tcW w:w="407" w:type="dxa"/>
            <w:tcBorders>
              <w:top w:val="single" w:sz="3" w:space="0" w:color="000000"/>
              <w:left w:val="single" w:sz="3" w:space="0" w:color="000000"/>
              <w:bottom w:val="single" w:sz="3" w:space="0" w:color="000000"/>
              <w:right w:val="single" w:sz="3" w:space="0" w:color="000000"/>
            </w:tcBorders>
          </w:tcPr>
          <w:p w14:paraId="12D8A583" w14:textId="77777777" w:rsidR="008D766F" w:rsidRDefault="00F71429">
            <w:pPr>
              <w:spacing w:after="0" w:line="259" w:lineRule="auto"/>
              <w:ind w:left="0" w:right="37" w:firstLine="0"/>
              <w:jc w:val="center"/>
            </w:pPr>
            <w:r>
              <w:rPr>
                <w:sz w:val="12"/>
              </w:rPr>
              <w:t xml:space="preserve">41 </w:t>
            </w:r>
          </w:p>
        </w:tc>
        <w:tc>
          <w:tcPr>
            <w:tcW w:w="2723" w:type="dxa"/>
            <w:tcBorders>
              <w:top w:val="single" w:sz="3" w:space="0" w:color="000000"/>
              <w:left w:val="single" w:sz="3" w:space="0" w:color="000000"/>
              <w:bottom w:val="single" w:sz="3" w:space="0" w:color="000000"/>
              <w:right w:val="single" w:sz="3" w:space="0" w:color="000000"/>
            </w:tcBorders>
          </w:tcPr>
          <w:p w14:paraId="1C5251AF" w14:textId="77777777" w:rsidR="008D766F" w:rsidRDefault="00F71429">
            <w:pPr>
              <w:spacing w:after="0" w:line="259" w:lineRule="auto"/>
              <w:ind w:left="1" w:firstLine="0"/>
            </w:pPr>
            <w:r>
              <w:rPr>
                <w:sz w:val="10"/>
              </w:rPr>
              <w:t xml:space="preserve">ACTUACIONES DE LIMPIEZA Y PROTECCIÓN BATERÍA DE SAN JUAN Y LAS MESAS DE SAN JUAN </w:t>
            </w:r>
          </w:p>
        </w:tc>
        <w:tc>
          <w:tcPr>
            <w:tcW w:w="1035" w:type="dxa"/>
            <w:tcBorders>
              <w:top w:val="single" w:sz="3" w:space="0" w:color="000000"/>
              <w:left w:val="single" w:sz="3" w:space="0" w:color="000000"/>
              <w:bottom w:val="single" w:sz="3" w:space="0" w:color="000000"/>
              <w:right w:val="single" w:sz="3" w:space="0" w:color="000000"/>
            </w:tcBorders>
          </w:tcPr>
          <w:p w14:paraId="1D1457CE" w14:textId="77777777" w:rsidR="008D766F" w:rsidRDefault="00F71429">
            <w:pPr>
              <w:spacing w:after="0" w:line="259" w:lineRule="auto"/>
              <w:ind w:left="0" w:right="34" w:firstLine="0"/>
              <w:jc w:val="right"/>
            </w:pPr>
            <w:r>
              <w:rPr>
                <w:sz w:val="12"/>
              </w:rPr>
              <w:t xml:space="preserve">42.724,18 € </w:t>
            </w:r>
          </w:p>
        </w:tc>
        <w:tc>
          <w:tcPr>
            <w:tcW w:w="935" w:type="dxa"/>
            <w:tcBorders>
              <w:top w:val="single" w:sz="3" w:space="0" w:color="000000"/>
              <w:left w:val="single" w:sz="3" w:space="0" w:color="000000"/>
              <w:bottom w:val="single" w:sz="3" w:space="0" w:color="000000"/>
              <w:right w:val="single" w:sz="3" w:space="0" w:color="000000"/>
            </w:tcBorders>
          </w:tcPr>
          <w:p w14:paraId="30793A47" w14:textId="77777777" w:rsidR="008D766F" w:rsidRDefault="00F71429">
            <w:pPr>
              <w:spacing w:after="0" w:line="259" w:lineRule="auto"/>
              <w:ind w:left="0" w:right="34" w:firstLine="0"/>
              <w:jc w:val="right"/>
            </w:pPr>
            <w:r>
              <w:rPr>
                <w:sz w:val="12"/>
              </w:rPr>
              <w:t xml:space="preserve">42.724,18 € </w:t>
            </w:r>
          </w:p>
        </w:tc>
        <w:tc>
          <w:tcPr>
            <w:tcW w:w="1257" w:type="dxa"/>
            <w:tcBorders>
              <w:top w:val="single" w:sz="3" w:space="0" w:color="000000"/>
              <w:left w:val="single" w:sz="3" w:space="0" w:color="000000"/>
              <w:bottom w:val="single" w:sz="3" w:space="0" w:color="000000"/>
              <w:right w:val="single" w:sz="3" w:space="0" w:color="000000"/>
            </w:tcBorders>
            <w:vAlign w:val="bottom"/>
          </w:tcPr>
          <w:p w14:paraId="35BD715D"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bottom"/>
          </w:tcPr>
          <w:p w14:paraId="3FB2BFC5" w14:textId="77777777" w:rsidR="008D766F" w:rsidRDefault="00F71429">
            <w:pPr>
              <w:spacing w:after="0" w:line="259" w:lineRule="auto"/>
              <w:ind w:left="0" w:firstLine="0"/>
              <w:jc w:val="righ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4773D13E" w14:textId="77777777" w:rsidR="008D766F" w:rsidRDefault="00F71429">
            <w:pPr>
              <w:spacing w:after="0" w:line="259" w:lineRule="auto"/>
              <w:ind w:left="0" w:right="1" w:firstLine="0"/>
              <w:jc w:val="right"/>
            </w:pPr>
            <w:r>
              <w:rPr>
                <w:sz w:val="12"/>
              </w:rPr>
              <w:t xml:space="preserve"> </w:t>
            </w:r>
          </w:p>
        </w:tc>
      </w:tr>
      <w:tr w:rsidR="008D766F" w14:paraId="241D96B6" w14:textId="77777777">
        <w:trPr>
          <w:trHeight w:val="346"/>
        </w:trPr>
        <w:tc>
          <w:tcPr>
            <w:tcW w:w="407" w:type="dxa"/>
            <w:tcBorders>
              <w:top w:val="single" w:sz="3" w:space="0" w:color="000000"/>
              <w:left w:val="single" w:sz="3" w:space="0" w:color="000000"/>
              <w:bottom w:val="single" w:sz="3" w:space="0" w:color="000000"/>
              <w:right w:val="single" w:sz="3" w:space="0" w:color="000000"/>
            </w:tcBorders>
            <w:vAlign w:val="center"/>
          </w:tcPr>
          <w:p w14:paraId="444CDEE2" w14:textId="77777777" w:rsidR="008D766F" w:rsidRDefault="00F71429">
            <w:pPr>
              <w:spacing w:after="0" w:line="259" w:lineRule="auto"/>
              <w:ind w:left="0" w:right="37" w:firstLine="0"/>
              <w:jc w:val="center"/>
            </w:pPr>
            <w:r>
              <w:rPr>
                <w:sz w:val="12"/>
              </w:rPr>
              <w:t xml:space="preserve">43 </w:t>
            </w:r>
          </w:p>
        </w:tc>
        <w:tc>
          <w:tcPr>
            <w:tcW w:w="2723" w:type="dxa"/>
            <w:tcBorders>
              <w:top w:val="single" w:sz="3" w:space="0" w:color="000000"/>
              <w:left w:val="single" w:sz="3" w:space="0" w:color="000000"/>
              <w:bottom w:val="single" w:sz="3" w:space="0" w:color="000000"/>
              <w:right w:val="single" w:sz="3" w:space="0" w:color="000000"/>
            </w:tcBorders>
          </w:tcPr>
          <w:p w14:paraId="540F4FC7" w14:textId="77777777" w:rsidR="008D766F" w:rsidRDefault="00F71429">
            <w:pPr>
              <w:tabs>
                <w:tab w:val="center" w:pos="1575"/>
                <w:tab w:val="right" w:pos="2638"/>
              </w:tabs>
              <w:spacing w:after="0" w:line="259" w:lineRule="auto"/>
              <w:ind w:left="0" w:firstLine="0"/>
              <w:jc w:val="left"/>
            </w:pPr>
            <w:r>
              <w:rPr>
                <w:sz w:val="10"/>
              </w:rPr>
              <w:t xml:space="preserve">ACONDICIONAMIENTO </w:t>
            </w:r>
            <w:r>
              <w:rPr>
                <w:sz w:val="10"/>
              </w:rPr>
              <w:tab/>
              <w:t xml:space="preserve">CALLE </w:t>
            </w:r>
            <w:r>
              <w:rPr>
                <w:sz w:val="10"/>
              </w:rPr>
              <w:tab/>
              <w:t xml:space="preserve">FERNANDO </w:t>
            </w:r>
          </w:p>
          <w:p w14:paraId="6A7470AA" w14:textId="77777777" w:rsidR="008D766F" w:rsidRDefault="00F71429">
            <w:pPr>
              <w:spacing w:after="0" w:line="259" w:lineRule="auto"/>
              <w:ind w:left="1" w:firstLine="0"/>
              <w:jc w:val="left"/>
            </w:pPr>
            <w:r>
              <w:rPr>
                <w:sz w:val="10"/>
              </w:rPr>
              <w:t xml:space="preserve">GUANARTEME- TRAMO VIRIATO-PIZARRO </w:t>
            </w:r>
          </w:p>
        </w:tc>
        <w:tc>
          <w:tcPr>
            <w:tcW w:w="1035" w:type="dxa"/>
            <w:tcBorders>
              <w:top w:val="single" w:sz="3" w:space="0" w:color="000000"/>
              <w:left w:val="single" w:sz="3" w:space="0" w:color="000000"/>
              <w:bottom w:val="single" w:sz="3" w:space="0" w:color="000000"/>
              <w:right w:val="single" w:sz="3" w:space="0" w:color="000000"/>
            </w:tcBorders>
            <w:vAlign w:val="center"/>
          </w:tcPr>
          <w:p w14:paraId="10130EC4" w14:textId="77777777" w:rsidR="008D766F" w:rsidRDefault="00F71429">
            <w:pPr>
              <w:spacing w:after="0" w:line="259" w:lineRule="auto"/>
              <w:ind w:left="0" w:right="34" w:firstLine="0"/>
              <w:jc w:val="right"/>
            </w:pPr>
            <w:r>
              <w:rPr>
                <w:sz w:val="12"/>
              </w:rPr>
              <w:t xml:space="preserve">1.215.121,47 € </w:t>
            </w:r>
          </w:p>
        </w:tc>
        <w:tc>
          <w:tcPr>
            <w:tcW w:w="935" w:type="dxa"/>
            <w:tcBorders>
              <w:top w:val="single" w:sz="3" w:space="0" w:color="000000"/>
              <w:left w:val="single" w:sz="3" w:space="0" w:color="000000"/>
              <w:bottom w:val="single" w:sz="3" w:space="0" w:color="000000"/>
              <w:right w:val="single" w:sz="3" w:space="0" w:color="000000"/>
            </w:tcBorders>
            <w:vAlign w:val="bottom"/>
          </w:tcPr>
          <w:p w14:paraId="462A22FC"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598CF6B6"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center"/>
          </w:tcPr>
          <w:p w14:paraId="0FE183CE" w14:textId="77777777" w:rsidR="008D766F" w:rsidRDefault="00F71429">
            <w:pPr>
              <w:spacing w:after="0" w:line="259" w:lineRule="auto"/>
              <w:ind w:left="0" w:right="34" w:firstLine="0"/>
              <w:jc w:val="right"/>
            </w:pPr>
            <w:r>
              <w:rPr>
                <w:sz w:val="12"/>
              </w:rPr>
              <w:t xml:space="preserve">65.485,09 € </w:t>
            </w:r>
          </w:p>
        </w:tc>
        <w:tc>
          <w:tcPr>
            <w:tcW w:w="985" w:type="dxa"/>
            <w:tcBorders>
              <w:top w:val="single" w:sz="3" w:space="0" w:color="000000"/>
              <w:left w:val="single" w:sz="3" w:space="0" w:color="000000"/>
              <w:bottom w:val="single" w:sz="5" w:space="0" w:color="F2F2F2"/>
              <w:right w:val="single" w:sz="3" w:space="0" w:color="000000"/>
            </w:tcBorders>
            <w:vAlign w:val="center"/>
          </w:tcPr>
          <w:p w14:paraId="598A2796" w14:textId="77777777" w:rsidR="008D766F" w:rsidRDefault="00F71429">
            <w:pPr>
              <w:spacing w:after="0" w:line="259" w:lineRule="auto"/>
              <w:ind w:left="36" w:firstLine="0"/>
              <w:jc w:val="left"/>
            </w:pPr>
            <w:r>
              <w:rPr>
                <w:sz w:val="12"/>
              </w:rPr>
              <w:t xml:space="preserve">1.149.636,38 € </w:t>
            </w:r>
          </w:p>
        </w:tc>
      </w:tr>
      <w:tr w:rsidR="008D766F" w14:paraId="2D419A63" w14:textId="77777777">
        <w:trPr>
          <w:trHeight w:val="277"/>
        </w:trPr>
        <w:tc>
          <w:tcPr>
            <w:tcW w:w="3130" w:type="dxa"/>
            <w:gridSpan w:val="2"/>
            <w:tcBorders>
              <w:top w:val="single" w:sz="3" w:space="0" w:color="000000"/>
              <w:left w:val="single" w:sz="3" w:space="0" w:color="000000"/>
              <w:bottom w:val="single" w:sz="3" w:space="0" w:color="000000"/>
              <w:right w:val="single" w:sz="3" w:space="0" w:color="000000"/>
            </w:tcBorders>
            <w:shd w:val="clear" w:color="auto" w:fill="F2F2F2"/>
          </w:tcPr>
          <w:p w14:paraId="1E2B8934" w14:textId="77777777" w:rsidR="008D766F" w:rsidRDefault="00F71429">
            <w:pPr>
              <w:spacing w:after="0" w:line="259" w:lineRule="auto"/>
              <w:ind w:left="0" w:firstLine="0"/>
              <w:jc w:val="left"/>
            </w:pPr>
            <w:r>
              <w:rPr>
                <w:b/>
                <w:sz w:val="12"/>
              </w:rPr>
              <w:t xml:space="preserve">            </w:t>
            </w:r>
            <w:proofErr w:type="gramStart"/>
            <w:r>
              <w:rPr>
                <w:b/>
                <w:sz w:val="12"/>
              </w:rPr>
              <w:t>Total</w:t>
            </w:r>
            <w:proofErr w:type="gramEnd"/>
            <w:r>
              <w:rPr>
                <w:b/>
                <w:sz w:val="12"/>
              </w:rPr>
              <w:t xml:space="preserve"> Sección: </w:t>
            </w:r>
          </w:p>
        </w:tc>
        <w:tc>
          <w:tcPr>
            <w:tcW w:w="1035" w:type="dxa"/>
            <w:tcBorders>
              <w:top w:val="single" w:sz="3" w:space="0" w:color="000000"/>
              <w:left w:val="single" w:sz="3" w:space="0" w:color="000000"/>
              <w:bottom w:val="single" w:sz="3" w:space="0" w:color="000000"/>
              <w:right w:val="single" w:sz="3" w:space="0" w:color="000000"/>
            </w:tcBorders>
            <w:shd w:val="clear" w:color="auto" w:fill="F2F2F2"/>
          </w:tcPr>
          <w:p w14:paraId="073B5581" w14:textId="77777777" w:rsidR="008D766F" w:rsidRDefault="00F71429">
            <w:pPr>
              <w:spacing w:after="0" w:line="259" w:lineRule="auto"/>
              <w:ind w:left="0" w:right="34" w:firstLine="0"/>
              <w:jc w:val="right"/>
            </w:pPr>
            <w:r>
              <w:rPr>
                <w:b/>
                <w:sz w:val="12"/>
              </w:rPr>
              <w:t xml:space="preserve">1.376.864,34 € </w:t>
            </w:r>
          </w:p>
        </w:tc>
        <w:tc>
          <w:tcPr>
            <w:tcW w:w="935" w:type="dxa"/>
            <w:tcBorders>
              <w:top w:val="single" w:sz="3" w:space="0" w:color="000000"/>
              <w:left w:val="single" w:sz="3" w:space="0" w:color="000000"/>
              <w:bottom w:val="single" w:sz="3" w:space="0" w:color="000000"/>
              <w:right w:val="single" w:sz="3" w:space="0" w:color="000000"/>
            </w:tcBorders>
            <w:shd w:val="clear" w:color="auto" w:fill="F2F2F2"/>
          </w:tcPr>
          <w:p w14:paraId="0A4BDF87" w14:textId="77777777" w:rsidR="008D766F" w:rsidRDefault="00F71429">
            <w:pPr>
              <w:spacing w:after="0" w:line="259" w:lineRule="auto"/>
              <w:ind w:left="0" w:right="34" w:firstLine="0"/>
              <w:jc w:val="right"/>
            </w:pPr>
            <w:r>
              <w:rPr>
                <w:b/>
                <w:sz w:val="12"/>
              </w:rPr>
              <w:t xml:space="preserve">42.724,18 € </w:t>
            </w:r>
          </w:p>
        </w:tc>
        <w:tc>
          <w:tcPr>
            <w:tcW w:w="1257" w:type="dxa"/>
            <w:tcBorders>
              <w:top w:val="single" w:sz="3" w:space="0" w:color="000000"/>
              <w:left w:val="single" w:sz="3" w:space="0" w:color="000000"/>
              <w:bottom w:val="single" w:sz="3" w:space="0" w:color="000000"/>
              <w:right w:val="single" w:sz="3" w:space="0" w:color="000000"/>
            </w:tcBorders>
            <w:shd w:val="clear" w:color="auto" w:fill="F2F2F2"/>
          </w:tcPr>
          <w:p w14:paraId="1BCAF139" w14:textId="77777777" w:rsidR="008D766F" w:rsidRDefault="00F71429">
            <w:pPr>
              <w:spacing w:after="0" w:line="259" w:lineRule="auto"/>
              <w:ind w:left="0" w:right="37" w:firstLine="0"/>
              <w:jc w:val="right"/>
            </w:pPr>
            <w:r>
              <w:rPr>
                <w:b/>
                <w:sz w:val="12"/>
              </w:rPr>
              <w:t xml:space="preserve">58.854,12 € </w:t>
            </w:r>
          </w:p>
        </w:tc>
        <w:tc>
          <w:tcPr>
            <w:tcW w:w="984" w:type="dxa"/>
            <w:tcBorders>
              <w:top w:val="single" w:sz="3" w:space="0" w:color="000000"/>
              <w:left w:val="single" w:sz="3" w:space="0" w:color="000000"/>
              <w:bottom w:val="single" w:sz="3" w:space="0" w:color="000000"/>
              <w:right w:val="single" w:sz="3" w:space="0" w:color="000000"/>
            </w:tcBorders>
            <w:shd w:val="clear" w:color="auto" w:fill="F2F2F2"/>
          </w:tcPr>
          <w:p w14:paraId="5394CD81" w14:textId="77777777" w:rsidR="008D766F" w:rsidRDefault="00F71429">
            <w:pPr>
              <w:spacing w:after="0" w:line="259" w:lineRule="auto"/>
              <w:ind w:left="0" w:right="34" w:firstLine="0"/>
              <w:jc w:val="right"/>
            </w:pPr>
            <w:r>
              <w:rPr>
                <w:b/>
                <w:sz w:val="12"/>
              </w:rPr>
              <w:t xml:space="preserve">125.649,66 € </w:t>
            </w:r>
          </w:p>
        </w:tc>
        <w:tc>
          <w:tcPr>
            <w:tcW w:w="985" w:type="dxa"/>
            <w:tcBorders>
              <w:top w:val="single" w:sz="5" w:space="0" w:color="F2F2F2"/>
              <w:left w:val="single" w:sz="3" w:space="0" w:color="000000"/>
              <w:bottom w:val="single" w:sz="3" w:space="0" w:color="000000"/>
              <w:right w:val="single" w:sz="3" w:space="0" w:color="000000"/>
            </w:tcBorders>
            <w:shd w:val="clear" w:color="auto" w:fill="F2F2F2"/>
          </w:tcPr>
          <w:p w14:paraId="0E9CB7BE" w14:textId="77777777" w:rsidR="008D766F" w:rsidRDefault="00F71429">
            <w:pPr>
              <w:spacing w:after="0" w:line="259" w:lineRule="auto"/>
              <w:ind w:left="36" w:firstLine="0"/>
              <w:jc w:val="left"/>
            </w:pPr>
            <w:r>
              <w:rPr>
                <w:b/>
                <w:sz w:val="12"/>
              </w:rPr>
              <w:t xml:space="preserve">1.149.636,38 € </w:t>
            </w:r>
          </w:p>
        </w:tc>
      </w:tr>
      <w:tr w:rsidR="008D766F" w14:paraId="46988591" w14:textId="77777777">
        <w:trPr>
          <w:trHeight w:val="295"/>
        </w:trPr>
        <w:tc>
          <w:tcPr>
            <w:tcW w:w="3130" w:type="dxa"/>
            <w:gridSpan w:val="2"/>
            <w:tcBorders>
              <w:top w:val="single" w:sz="3" w:space="0" w:color="000000"/>
              <w:left w:val="single" w:sz="3" w:space="0" w:color="000000"/>
              <w:bottom w:val="single" w:sz="3" w:space="0" w:color="000000"/>
              <w:right w:val="single" w:sz="3" w:space="0" w:color="000000"/>
            </w:tcBorders>
          </w:tcPr>
          <w:p w14:paraId="48CCA1CE" w14:textId="77777777" w:rsidR="008D766F" w:rsidRDefault="00F71429">
            <w:pPr>
              <w:spacing w:after="0" w:line="259" w:lineRule="auto"/>
              <w:ind w:left="0" w:firstLine="0"/>
              <w:jc w:val="left"/>
            </w:pPr>
            <w:r>
              <w:rPr>
                <w:sz w:val="10"/>
              </w:rPr>
              <w:t xml:space="preserve">PENDIENTE DE APLICACIÓN  </w:t>
            </w:r>
          </w:p>
        </w:tc>
        <w:tc>
          <w:tcPr>
            <w:tcW w:w="1035" w:type="dxa"/>
            <w:tcBorders>
              <w:top w:val="single" w:sz="3" w:space="0" w:color="000000"/>
              <w:left w:val="single" w:sz="3" w:space="0" w:color="000000"/>
              <w:bottom w:val="single" w:sz="3" w:space="0" w:color="000000"/>
              <w:right w:val="single" w:sz="3" w:space="0" w:color="000000"/>
            </w:tcBorders>
            <w:vAlign w:val="bottom"/>
          </w:tcPr>
          <w:p w14:paraId="6D682D81" w14:textId="77777777" w:rsidR="008D766F" w:rsidRDefault="00F71429">
            <w:pPr>
              <w:spacing w:after="0" w:line="259" w:lineRule="auto"/>
              <w:ind w:left="1" w:firstLine="0"/>
              <w:jc w:val="left"/>
            </w:pPr>
            <w:r>
              <w:rPr>
                <w:sz w:val="12"/>
              </w:rPr>
              <w:t xml:space="preserve"> </w:t>
            </w:r>
          </w:p>
        </w:tc>
        <w:tc>
          <w:tcPr>
            <w:tcW w:w="935" w:type="dxa"/>
            <w:tcBorders>
              <w:top w:val="single" w:sz="3" w:space="0" w:color="000000"/>
              <w:left w:val="single" w:sz="3" w:space="0" w:color="000000"/>
              <w:bottom w:val="single" w:sz="3" w:space="0" w:color="000000"/>
              <w:right w:val="single" w:sz="3" w:space="0" w:color="000000"/>
            </w:tcBorders>
            <w:vAlign w:val="bottom"/>
          </w:tcPr>
          <w:p w14:paraId="50A6AD9E" w14:textId="77777777" w:rsidR="008D766F" w:rsidRDefault="00F71429">
            <w:pPr>
              <w:spacing w:after="0" w:line="259" w:lineRule="auto"/>
              <w:ind w:left="0" w:firstLine="0"/>
              <w:jc w:val="right"/>
            </w:pPr>
            <w:r>
              <w:rPr>
                <w:sz w:val="12"/>
              </w:rPr>
              <w:t xml:space="preserve"> </w:t>
            </w:r>
          </w:p>
        </w:tc>
        <w:tc>
          <w:tcPr>
            <w:tcW w:w="1257" w:type="dxa"/>
            <w:tcBorders>
              <w:top w:val="single" w:sz="3" w:space="0" w:color="000000"/>
              <w:left w:val="single" w:sz="3" w:space="0" w:color="000000"/>
              <w:bottom w:val="single" w:sz="3" w:space="0" w:color="000000"/>
              <w:right w:val="single" w:sz="3" w:space="0" w:color="000000"/>
            </w:tcBorders>
            <w:vAlign w:val="bottom"/>
          </w:tcPr>
          <w:p w14:paraId="255F54B3" w14:textId="77777777" w:rsidR="008D766F" w:rsidRDefault="00F71429">
            <w:pPr>
              <w:spacing w:after="0" w:line="259" w:lineRule="auto"/>
              <w:ind w:left="0" w:right="2" w:firstLine="0"/>
              <w:jc w:val="right"/>
            </w:pPr>
            <w:r>
              <w:rPr>
                <w:sz w:val="12"/>
              </w:rPr>
              <w:t xml:space="preserve"> </w:t>
            </w:r>
          </w:p>
        </w:tc>
        <w:tc>
          <w:tcPr>
            <w:tcW w:w="984" w:type="dxa"/>
            <w:tcBorders>
              <w:top w:val="single" w:sz="3" w:space="0" w:color="000000"/>
              <w:left w:val="single" w:sz="3" w:space="0" w:color="000000"/>
              <w:bottom w:val="single" w:sz="3" w:space="0" w:color="000000"/>
              <w:right w:val="single" w:sz="3" w:space="0" w:color="000000"/>
            </w:tcBorders>
            <w:vAlign w:val="bottom"/>
          </w:tcPr>
          <w:p w14:paraId="554129BF" w14:textId="77777777" w:rsidR="008D766F" w:rsidRDefault="00F71429">
            <w:pPr>
              <w:spacing w:after="0" w:line="259" w:lineRule="auto"/>
              <w:ind w:left="1" w:firstLine="0"/>
              <w:jc w:val="left"/>
            </w:pPr>
            <w:r>
              <w:rPr>
                <w:sz w:val="12"/>
              </w:rPr>
              <w:t xml:space="preserve"> </w:t>
            </w:r>
          </w:p>
        </w:tc>
        <w:tc>
          <w:tcPr>
            <w:tcW w:w="985" w:type="dxa"/>
            <w:tcBorders>
              <w:top w:val="single" w:sz="3" w:space="0" w:color="000000"/>
              <w:left w:val="single" w:sz="3" w:space="0" w:color="000000"/>
              <w:bottom w:val="single" w:sz="3" w:space="0" w:color="000000"/>
              <w:right w:val="single" w:sz="3" w:space="0" w:color="000000"/>
            </w:tcBorders>
            <w:vAlign w:val="bottom"/>
          </w:tcPr>
          <w:p w14:paraId="3FEB729B" w14:textId="77777777" w:rsidR="008D766F" w:rsidRDefault="00F71429">
            <w:pPr>
              <w:spacing w:after="0" w:line="259" w:lineRule="auto"/>
              <w:ind w:left="0" w:right="1" w:firstLine="0"/>
              <w:jc w:val="right"/>
            </w:pPr>
            <w:r>
              <w:rPr>
                <w:sz w:val="12"/>
              </w:rPr>
              <w:t xml:space="preserve"> </w:t>
            </w:r>
          </w:p>
        </w:tc>
      </w:tr>
      <w:tr w:rsidR="008D766F" w14:paraId="5F85084E" w14:textId="77777777">
        <w:trPr>
          <w:trHeight w:val="422"/>
        </w:trPr>
        <w:tc>
          <w:tcPr>
            <w:tcW w:w="3130" w:type="dxa"/>
            <w:gridSpan w:val="2"/>
            <w:tcBorders>
              <w:top w:val="single" w:sz="3" w:space="0" w:color="000000"/>
              <w:left w:val="single" w:sz="3" w:space="0" w:color="000000"/>
              <w:bottom w:val="single" w:sz="5" w:space="0" w:color="F2F2F2"/>
              <w:right w:val="single" w:sz="3" w:space="0" w:color="000000"/>
            </w:tcBorders>
          </w:tcPr>
          <w:p w14:paraId="6448DCAC" w14:textId="77777777" w:rsidR="008D766F" w:rsidRDefault="00F71429">
            <w:pPr>
              <w:spacing w:after="0" w:line="259" w:lineRule="auto"/>
              <w:ind w:left="0" w:firstLine="0"/>
            </w:pPr>
            <w:r>
              <w:rPr>
                <w:sz w:val="10"/>
              </w:rPr>
              <w:t xml:space="preserve">DISPONIBLE PARA LIQUIDACIONES, COMPLEMENTARIOS, Y </w:t>
            </w:r>
          </w:p>
          <w:p w14:paraId="5A4699E2" w14:textId="77777777" w:rsidR="008D766F" w:rsidRDefault="00F71429">
            <w:pPr>
              <w:spacing w:after="0" w:line="259" w:lineRule="auto"/>
              <w:ind w:left="0" w:firstLine="0"/>
              <w:jc w:val="left"/>
            </w:pPr>
            <w:r>
              <w:rPr>
                <w:sz w:val="10"/>
              </w:rPr>
              <w:t xml:space="preserve">ADELANTOS </w:t>
            </w:r>
            <w:r>
              <w:rPr>
                <w:sz w:val="10"/>
              </w:rPr>
              <w:tab/>
              <w:t xml:space="preserve">DE </w:t>
            </w:r>
            <w:r>
              <w:rPr>
                <w:sz w:val="10"/>
              </w:rPr>
              <w:tab/>
              <w:t xml:space="preserve">FINANCIACIÓN </w:t>
            </w:r>
            <w:r>
              <w:rPr>
                <w:sz w:val="10"/>
              </w:rPr>
              <w:tab/>
              <w:t xml:space="preserve">DE </w:t>
            </w:r>
            <w:r>
              <w:rPr>
                <w:sz w:val="10"/>
              </w:rPr>
              <w:tab/>
              <w:t xml:space="preserve">ACTUACIONES PLURIANUALES </w:t>
            </w:r>
          </w:p>
        </w:tc>
        <w:tc>
          <w:tcPr>
            <w:tcW w:w="1035" w:type="dxa"/>
            <w:tcBorders>
              <w:top w:val="single" w:sz="3" w:space="0" w:color="000000"/>
              <w:left w:val="single" w:sz="3" w:space="0" w:color="000000"/>
              <w:bottom w:val="single" w:sz="5" w:space="0" w:color="F2F2F2"/>
              <w:right w:val="single" w:sz="3" w:space="0" w:color="000000"/>
            </w:tcBorders>
            <w:vAlign w:val="bottom"/>
          </w:tcPr>
          <w:p w14:paraId="618A666A" w14:textId="77777777" w:rsidR="008D766F" w:rsidRDefault="00F71429">
            <w:pPr>
              <w:spacing w:after="0" w:line="259" w:lineRule="auto"/>
              <w:ind w:left="1" w:firstLine="0"/>
              <w:jc w:val="left"/>
            </w:pPr>
            <w:r>
              <w:rPr>
                <w:sz w:val="12"/>
              </w:rPr>
              <w:t xml:space="preserve"> </w:t>
            </w:r>
          </w:p>
        </w:tc>
        <w:tc>
          <w:tcPr>
            <w:tcW w:w="935" w:type="dxa"/>
            <w:tcBorders>
              <w:top w:val="single" w:sz="3" w:space="0" w:color="000000"/>
              <w:left w:val="single" w:sz="3" w:space="0" w:color="000000"/>
              <w:bottom w:val="single" w:sz="5" w:space="0" w:color="F2F2F2"/>
              <w:right w:val="single" w:sz="3" w:space="0" w:color="000000"/>
            </w:tcBorders>
            <w:vAlign w:val="center"/>
          </w:tcPr>
          <w:p w14:paraId="1587DF41" w14:textId="77777777" w:rsidR="008D766F" w:rsidRDefault="00F71429">
            <w:pPr>
              <w:spacing w:after="0" w:line="259" w:lineRule="auto"/>
              <w:ind w:left="0" w:right="34" w:firstLine="0"/>
              <w:jc w:val="right"/>
            </w:pPr>
            <w:r>
              <w:rPr>
                <w:sz w:val="12"/>
              </w:rPr>
              <w:t xml:space="preserve">363.484,82 € </w:t>
            </w:r>
          </w:p>
        </w:tc>
        <w:tc>
          <w:tcPr>
            <w:tcW w:w="1257" w:type="dxa"/>
            <w:tcBorders>
              <w:top w:val="single" w:sz="3" w:space="0" w:color="000000"/>
              <w:left w:val="single" w:sz="3" w:space="0" w:color="000000"/>
              <w:bottom w:val="single" w:sz="5" w:space="0" w:color="F2F2F2"/>
              <w:right w:val="single" w:sz="3" w:space="0" w:color="000000"/>
            </w:tcBorders>
            <w:vAlign w:val="center"/>
          </w:tcPr>
          <w:p w14:paraId="188C85ED" w14:textId="77777777" w:rsidR="008D766F" w:rsidRDefault="00F71429">
            <w:pPr>
              <w:spacing w:after="0" w:line="259" w:lineRule="auto"/>
              <w:ind w:left="0" w:right="37" w:firstLine="0"/>
              <w:jc w:val="right"/>
            </w:pPr>
            <w:r>
              <w:rPr>
                <w:sz w:val="12"/>
              </w:rPr>
              <w:t xml:space="preserve">1.178.875,56 </w:t>
            </w:r>
          </w:p>
        </w:tc>
        <w:tc>
          <w:tcPr>
            <w:tcW w:w="984" w:type="dxa"/>
            <w:tcBorders>
              <w:top w:val="single" w:sz="3" w:space="0" w:color="000000"/>
              <w:left w:val="single" w:sz="3" w:space="0" w:color="000000"/>
              <w:bottom w:val="single" w:sz="5" w:space="0" w:color="F2F2F2"/>
              <w:right w:val="single" w:sz="3" w:space="0" w:color="000000"/>
            </w:tcBorders>
            <w:vAlign w:val="bottom"/>
          </w:tcPr>
          <w:p w14:paraId="61FA893F" w14:textId="77777777" w:rsidR="008D766F" w:rsidRDefault="00F71429">
            <w:pPr>
              <w:spacing w:after="0" w:line="259" w:lineRule="auto"/>
              <w:ind w:left="0" w:firstLine="0"/>
              <w:jc w:val="right"/>
            </w:pPr>
            <w:r>
              <w:rPr>
                <w:b/>
                <w:sz w:val="12"/>
              </w:rPr>
              <w:t xml:space="preserve"> </w:t>
            </w:r>
          </w:p>
        </w:tc>
        <w:tc>
          <w:tcPr>
            <w:tcW w:w="985" w:type="dxa"/>
            <w:tcBorders>
              <w:top w:val="single" w:sz="3" w:space="0" w:color="000000"/>
              <w:left w:val="single" w:sz="3" w:space="0" w:color="000000"/>
              <w:bottom w:val="single" w:sz="5" w:space="0" w:color="F2F2F2"/>
              <w:right w:val="single" w:sz="3" w:space="0" w:color="000000"/>
            </w:tcBorders>
            <w:vAlign w:val="bottom"/>
          </w:tcPr>
          <w:p w14:paraId="63701FE9" w14:textId="77777777" w:rsidR="008D766F" w:rsidRDefault="00F71429">
            <w:pPr>
              <w:spacing w:after="0" w:line="259" w:lineRule="auto"/>
              <w:ind w:left="0" w:right="1" w:firstLine="0"/>
              <w:jc w:val="right"/>
            </w:pPr>
            <w:r>
              <w:rPr>
                <w:sz w:val="12"/>
              </w:rPr>
              <w:t xml:space="preserve"> </w:t>
            </w:r>
          </w:p>
        </w:tc>
      </w:tr>
      <w:tr w:rsidR="008D766F" w14:paraId="10D57CBC" w14:textId="77777777">
        <w:trPr>
          <w:trHeight w:val="279"/>
        </w:trPr>
        <w:tc>
          <w:tcPr>
            <w:tcW w:w="3130" w:type="dxa"/>
            <w:gridSpan w:val="2"/>
            <w:tcBorders>
              <w:top w:val="single" w:sz="5" w:space="0" w:color="F2F2F2"/>
              <w:left w:val="single" w:sz="3" w:space="0" w:color="000000"/>
              <w:bottom w:val="single" w:sz="3" w:space="0" w:color="000000"/>
              <w:right w:val="single" w:sz="3" w:space="0" w:color="000000"/>
            </w:tcBorders>
            <w:shd w:val="clear" w:color="auto" w:fill="F2F2F2"/>
          </w:tcPr>
          <w:p w14:paraId="0D9C904D" w14:textId="77777777" w:rsidR="008D766F" w:rsidRDefault="00F71429">
            <w:pPr>
              <w:spacing w:after="0" w:line="259" w:lineRule="auto"/>
              <w:ind w:left="0" w:firstLine="0"/>
              <w:jc w:val="left"/>
            </w:pPr>
            <w:r>
              <w:rPr>
                <w:b/>
                <w:sz w:val="12"/>
              </w:rPr>
              <w:t xml:space="preserve">          </w:t>
            </w:r>
            <w:proofErr w:type="gramStart"/>
            <w:r>
              <w:rPr>
                <w:b/>
                <w:sz w:val="12"/>
              </w:rPr>
              <w:t>TOTAL</w:t>
            </w:r>
            <w:proofErr w:type="gramEnd"/>
            <w:r>
              <w:rPr>
                <w:b/>
                <w:sz w:val="12"/>
              </w:rPr>
              <w:t xml:space="preserve"> PCA 2020-2023 </w:t>
            </w:r>
          </w:p>
        </w:tc>
        <w:tc>
          <w:tcPr>
            <w:tcW w:w="1035" w:type="dxa"/>
            <w:tcBorders>
              <w:top w:val="single" w:sz="5" w:space="0" w:color="F2F2F2"/>
              <w:left w:val="single" w:sz="3" w:space="0" w:color="000000"/>
              <w:bottom w:val="single" w:sz="3" w:space="0" w:color="000000"/>
              <w:right w:val="single" w:sz="3" w:space="0" w:color="000000"/>
            </w:tcBorders>
            <w:shd w:val="clear" w:color="auto" w:fill="F2F2F2"/>
          </w:tcPr>
          <w:p w14:paraId="4A588608" w14:textId="77777777" w:rsidR="008D766F" w:rsidRDefault="00F71429">
            <w:pPr>
              <w:spacing w:after="0" w:line="259" w:lineRule="auto"/>
              <w:ind w:left="0" w:right="34" w:firstLine="0"/>
              <w:jc w:val="right"/>
            </w:pPr>
            <w:r>
              <w:rPr>
                <w:b/>
                <w:sz w:val="12"/>
              </w:rPr>
              <w:t xml:space="preserve">18.002.401,59 € </w:t>
            </w:r>
          </w:p>
        </w:tc>
        <w:tc>
          <w:tcPr>
            <w:tcW w:w="935" w:type="dxa"/>
            <w:tcBorders>
              <w:top w:val="single" w:sz="5" w:space="0" w:color="F2F2F2"/>
              <w:left w:val="single" w:sz="3" w:space="0" w:color="000000"/>
              <w:bottom w:val="single" w:sz="3" w:space="0" w:color="000000"/>
              <w:right w:val="single" w:sz="3" w:space="0" w:color="000000"/>
            </w:tcBorders>
            <w:shd w:val="clear" w:color="auto" w:fill="F2F2F2"/>
          </w:tcPr>
          <w:p w14:paraId="411AB341" w14:textId="77777777" w:rsidR="008D766F" w:rsidRDefault="00F71429">
            <w:pPr>
              <w:spacing w:after="0" w:line="259" w:lineRule="auto"/>
              <w:ind w:left="23" w:firstLine="0"/>
              <w:jc w:val="left"/>
            </w:pPr>
            <w:r>
              <w:rPr>
                <w:b/>
                <w:sz w:val="12"/>
              </w:rPr>
              <w:t xml:space="preserve">5.199.718,73 € </w:t>
            </w:r>
          </w:p>
        </w:tc>
        <w:tc>
          <w:tcPr>
            <w:tcW w:w="1257" w:type="dxa"/>
            <w:tcBorders>
              <w:top w:val="single" w:sz="5" w:space="0" w:color="F2F2F2"/>
              <w:left w:val="single" w:sz="3" w:space="0" w:color="000000"/>
              <w:bottom w:val="single" w:sz="3" w:space="0" w:color="000000"/>
              <w:right w:val="single" w:sz="3" w:space="0" w:color="000000"/>
            </w:tcBorders>
            <w:shd w:val="clear" w:color="auto" w:fill="F2F2F2"/>
          </w:tcPr>
          <w:p w14:paraId="385B8FFE" w14:textId="77777777" w:rsidR="008D766F" w:rsidRDefault="00F71429">
            <w:pPr>
              <w:spacing w:after="0" w:line="259" w:lineRule="auto"/>
              <w:ind w:left="0" w:right="37" w:firstLine="0"/>
              <w:jc w:val="right"/>
            </w:pPr>
            <w:r>
              <w:rPr>
                <w:b/>
                <w:sz w:val="12"/>
              </w:rPr>
              <w:t xml:space="preserve">5.199.718,73 € </w:t>
            </w:r>
          </w:p>
        </w:tc>
        <w:tc>
          <w:tcPr>
            <w:tcW w:w="984" w:type="dxa"/>
            <w:tcBorders>
              <w:top w:val="single" w:sz="5" w:space="0" w:color="F2F2F2"/>
              <w:left w:val="single" w:sz="3" w:space="0" w:color="000000"/>
              <w:bottom w:val="single" w:sz="3" w:space="0" w:color="000000"/>
              <w:right w:val="single" w:sz="3" w:space="0" w:color="000000"/>
            </w:tcBorders>
            <w:shd w:val="clear" w:color="auto" w:fill="F2F2F2"/>
          </w:tcPr>
          <w:p w14:paraId="2BAFD2C6" w14:textId="77777777" w:rsidR="008D766F" w:rsidRDefault="00F71429">
            <w:pPr>
              <w:spacing w:after="0" w:line="259" w:lineRule="auto"/>
              <w:ind w:left="0" w:right="34" w:firstLine="0"/>
              <w:jc w:val="right"/>
            </w:pPr>
            <w:r>
              <w:rPr>
                <w:b/>
                <w:sz w:val="12"/>
              </w:rPr>
              <w:t xml:space="preserve">5.199.718,73 € </w:t>
            </w:r>
          </w:p>
        </w:tc>
        <w:tc>
          <w:tcPr>
            <w:tcW w:w="985" w:type="dxa"/>
            <w:tcBorders>
              <w:top w:val="single" w:sz="5" w:space="0" w:color="F2F2F2"/>
              <w:left w:val="single" w:sz="3" w:space="0" w:color="000000"/>
              <w:bottom w:val="single" w:sz="3" w:space="0" w:color="000000"/>
              <w:right w:val="single" w:sz="3" w:space="0" w:color="000000"/>
            </w:tcBorders>
            <w:shd w:val="clear" w:color="auto" w:fill="F2F2F2"/>
          </w:tcPr>
          <w:p w14:paraId="1335C50F" w14:textId="77777777" w:rsidR="008D766F" w:rsidRDefault="00F71429">
            <w:pPr>
              <w:spacing w:after="0" w:line="259" w:lineRule="auto"/>
              <w:ind w:left="36" w:firstLine="0"/>
              <w:jc w:val="left"/>
            </w:pPr>
            <w:r>
              <w:rPr>
                <w:b/>
                <w:sz w:val="12"/>
              </w:rPr>
              <w:t xml:space="preserve">3.945.605,78 € </w:t>
            </w:r>
          </w:p>
        </w:tc>
      </w:tr>
    </w:tbl>
    <w:p w14:paraId="691EF92F" w14:textId="77777777" w:rsidR="008D766F" w:rsidRDefault="00F71429">
      <w:pPr>
        <w:spacing w:after="2" w:line="259" w:lineRule="auto"/>
        <w:ind w:left="120" w:firstLine="0"/>
        <w:jc w:val="left"/>
      </w:pPr>
      <w:r>
        <w:rPr>
          <w:color w:val="FF0000"/>
          <w:sz w:val="17"/>
        </w:rPr>
        <w:t xml:space="preserve"> </w:t>
      </w:r>
    </w:p>
    <w:p w14:paraId="644A6573" w14:textId="77777777" w:rsidR="008D766F" w:rsidRDefault="00F71429">
      <w:pPr>
        <w:spacing w:after="0" w:line="259" w:lineRule="auto"/>
        <w:ind w:left="120" w:firstLine="0"/>
        <w:jc w:val="left"/>
      </w:pPr>
      <w:r>
        <w:lastRenderedPageBreak/>
        <w:t xml:space="preserve"> </w:t>
      </w:r>
    </w:p>
    <w:p w14:paraId="1522E3C4" w14:textId="77777777" w:rsidR="008D766F" w:rsidRDefault="00F71429">
      <w:pPr>
        <w:spacing w:after="98"/>
        <w:ind w:left="105" w:firstLine="482"/>
      </w:pPr>
      <w:r>
        <w:rPr>
          <w:b/>
        </w:rPr>
        <w:t>Segundo.-</w:t>
      </w:r>
      <w:r>
        <w:t xml:space="preserve">  Dar traslado del presente acuerdo al Cabildo de Gran Canaria, indicando, que contra el mismo, podrá interponerse, en el plazo de dos meses contados desde el día siguiente al de la recepción de su notificación, recurso contencioso-administrativo ante el J</w:t>
      </w:r>
      <w:r>
        <w:t>uzgado de lo Contencioso-Administrativo</w:t>
      </w:r>
      <w:r>
        <w:rPr>
          <w:i/>
          <w:sz w:val="29"/>
          <w:vertAlign w:val="subscript"/>
        </w:rPr>
        <w:t xml:space="preserve"> </w:t>
      </w:r>
      <w:r>
        <w:t xml:space="preserve">de Las Palmas que por turno de reparto corresponda, a tenor de lo establecido en los artículos 8, 19, 25 y 46 de la Ley 29/1998, de 13 de julio, reguladora de la Jurisdicción Contencioso-administrativa. </w:t>
      </w:r>
    </w:p>
    <w:p w14:paraId="76889AC2" w14:textId="77777777" w:rsidR="008D766F" w:rsidRDefault="00F71429">
      <w:pPr>
        <w:spacing w:after="93"/>
        <w:ind w:left="105" w:firstLine="482"/>
      </w:pPr>
      <w:r>
        <w:t>No obstante</w:t>
      </w:r>
      <w:r>
        <w:rPr>
          <w:i/>
          <w:sz w:val="29"/>
          <w:vertAlign w:val="subscript"/>
        </w:rPr>
        <w:t>,</w:t>
      </w:r>
      <w:r>
        <w:t xml:space="preserve"> con carácter previo al recurso contencioso-administrativo,</w:t>
      </w:r>
      <w:r>
        <w:rPr>
          <w:color w:val="FF0000"/>
        </w:rPr>
        <w:t xml:space="preserve"> </w:t>
      </w:r>
      <w:r>
        <w:t>podrá formularse el requerimiento previo en los términos previstos en el artículo 44 de la precitada ley, ante el mismo órgano que ha dictado el acto y en el plazo de dos meses contado</w:t>
      </w:r>
      <w:r>
        <w:t xml:space="preserve"> desde la recepción de la comunicación </w:t>
      </w:r>
      <w:proofErr w:type="gramStart"/>
      <w:r>
        <w:t>del mismo</w:t>
      </w:r>
      <w:proofErr w:type="gramEnd"/>
      <w:r>
        <w:t xml:space="preserve">. En este caso, el plazo para interponer el recurso </w:t>
      </w:r>
      <w:proofErr w:type="spellStart"/>
      <w:r>
        <w:t>contenciosoadministrativo</w:t>
      </w:r>
      <w:proofErr w:type="spellEnd"/>
      <w:r>
        <w:t xml:space="preserve"> será de dos meses a contar desde el día siguiente a aquel en que se reciba la comunicación del acuerdo expreso o se entienda presu</w:t>
      </w:r>
      <w:r>
        <w:t xml:space="preserve">ntamente rechazado el requerimiento. </w:t>
      </w:r>
    </w:p>
    <w:p w14:paraId="71A60C65" w14:textId="77777777" w:rsidR="008D766F" w:rsidRDefault="00F71429">
      <w:pPr>
        <w:spacing w:after="95"/>
        <w:ind w:left="105" w:firstLine="482"/>
      </w:pPr>
      <w:r>
        <w:t>Y todo ello sin perjuicio de aquellos supuestos en que resulten de aplicación las previsiones específicas contenidas en los artículos 65 y 66 de la Ley 7/1985, de 2 de abril, Reguladora de las Bases del Régimen Local, en cuyo caso el requerimiento potestat</w:t>
      </w:r>
      <w:r>
        <w:t xml:space="preserve">ivo habrá de ser formulado en el plazo de quince días hábiles a partir de la recepción de la comunicación del presente acto. </w:t>
      </w:r>
    </w:p>
    <w:p w14:paraId="0A366BB7" w14:textId="77777777" w:rsidR="008D766F" w:rsidRDefault="00F71429">
      <w:pPr>
        <w:spacing w:after="40" w:line="259" w:lineRule="auto"/>
        <w:ind w:left="847" w:firstLine="0"/>
        <w:jc w:val="left"/>
      </w:pPr>
      <w:r>
        <w:t xml:space="preserve"> </w:t>
      </w:r>
    </w:p>
    <w:p w14:paraId="64CF0A0B" w14:textId="77777777" w:rsidR="008D766F" w:rsidRDefault="00F71429">
      <w:pPr>
        <w:spacing w:after="50" w:line="259" w:lineRule="auto"/>
        <w:ind w:left="10" w:right="151"/>
        <w:jc w:val="right"/>
      </w:pPr>
      <w:r>
        <w:rPr>
          <w:rFonts w:ascii="Times New Roman" w:eastAsia="Times New Roman" w:hAnsi="Times New Roman" w:cs="Times New Roman"/>
          <w:sz w:val="12"/>
        </w:rPr>
        <w:t xml:space="preserve">Página 5 de 6 </w:t>
      </w:r>
    </w:p>
    <w:p w14:paraId="75C13B88" w14:textId="77777777" w:rsidR="008D766F" w:rsidRDefault="008D766F">
      <w:pPr>
        <w:sectPr w:rsidR="008D766F">
          <w:footerReference w:type="even" r:id="rId8"/>
          <w:footerReference w:type="default" r:id="rId9"/>
          <w:footerReference w:type="first" r:id="rId10"/>
          <w:pgSz w:w="11900" w:h="16840"/>
          <w:pgMar w:top="1312" w:right="2025" w:bottom="2318" w:left="1433" w:header="720" w:footer="200" w:gutter="0"/>
          <w:cols w:space="720"/>
          <w:titlePg/>
        </w:sectPr>
      </w:pPr>
    </w:p>
    <w:p w14:paraId="1115D40F" w14:textId="77777777" w:rsidR="008D766F" w:rsidRDefault="00F71429">
      <w:pPr>
        <w:spacing w:after="0" w:line="259" w:lineRule="auto"/>
        <w:ind w:left="-1440" w:right="10462" w:firstLine="0"/>
        <w:jc w:val="left"/>
      </w:pPr>
      <w:r>
        <w:rPr>
          <w:noProof/>
        </w:rPr>
        <w:lastRenderedPageBreak/>
        <w:drawing>
          <wp:anchor distT="0" distB="0" distL="114300" distR="114300" simplePos="0" relativeHeight="251659264" behindDoc="0" locked="0" layoutInCell="1" allowOverlap="0" wp14:anchorId="7D2501DD" wp14:editId="0FC5653D">
            <wp:simplePos x="0" y="0"/>
            <wp:positionH relativeFrom="page">
              <wp:posOffset>0</wp:posOffset>
            </wp:positionH>
            <wp:positionV relativeFrom="page">
              <wp:posOffset>0</wp:posOffset>
            </wp:positionV>
            <wp:extent cx="7557516" cy="10689336"/>
            <wp:effectExtent l="0" t="0" r="0" b="0"/>
            <wp:wrapTopAndBottom/>
            <wp:docPr id="5911" name="Picture 5911"/>
            <wp:cNvGraphicFramePr/>
            <a:graphic xmlns:a="http://schemas.openxmlformats.org/drawingml/2006/main">
              <a:graphicData uri="http://schemas.openxmlformats.org/drawingml/2006/picture">
                <pic:pic xmlns:pic="http://schemas.openxmlformats.org/drawingml/2006/picture">
                  <pic:nvPicPr>
                    <pic:cNvPr id="5911" name="Picture 5911"/>
                    <pic:cNvPicPr/>
                  </pic:nvPicPr>
                  <pic:blipFill>
                    <a:blip r:embed="rId11"/>
                    <a:stretch>
                      <a:fillRect/>
                    </a:stretch>
                  </pic:blipFill>
                  <pic:spPr>
                    <a:xfrm>
                      <a:off x="0" y="0"/>
                      <a:ext cx="7557516" cy="10689336"/>
                    </a:xfrm>
                    <a:prstGeom prst="rect">
                      <a:avLst/>
                    </a:prstGeom>
                  </pic:spPr>
                </pic:pic>
              </a:graphicData>
            </a:graphic>
          </wp:anchor>
        </w:drawing>
      </w:r>
    </w:p>
    <w:sectPr w:rsidR="008D766F">
      <w:footerReference w:type="even" r:id="rId12"/>
      <w:footerReference w:type="default" r:id="rId13"/>
      <w:footerReference w:type="first" r:id="rId14"/>
      <w:pgSz w:w="11902"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2341" w14:textId="77777777" w:rsidR="00000000" w:rsidRDefault="00F71429">
      <w:pPr>
        <w:spacing w:after="0" w:line="240" w:lineRule="auto"/>
      </w:pPr>
      <w:r>
        <w:separator/>
      </w:r>
    </w:p>
  </w:endnote>
  <w:endnote w:type="continuationSeparator" w:id="0">
    <w:p w14:paraId="3AB8C3CF" w14:textId="77777777" w:rsidR="00000000" w:rsidRDefault="00F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8D766F" w14:paraId="4E062E6B"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7AB66B1B" w14:textId="77777777" w:rsidR="008D766F" w:rsidRDefault="00F71429">
          <w:pPr>
            <w:spacing w:after="0" w:line="259" w:lineRule="auto"/>
            <w:ind w:left="65"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4337EE3C" w14:textId="77777777" w:rsidR="008D766F" w:rsidRDefault="00F71429">
          <w:pPr>
            <w:spacing w:after="0" w:line="259" w:lineRule="auto"/>
            <w:ind w:left="0" w:right="20" w:firstLine="0"/>
            <w:jc w:val="center"/>
          </w:pPr>
          <w:r>
            <w:rPr>
              <w:rFonts w:ascii="Courier New" w:eastAsia="Courier New" w:hAnsi="Courier New" w:cs="Courier New"/>
              <w:sz w:val="14"/>
            </w:rPr>
            <w:t>KV9F5Px2UNYeaiVmSsau/A==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53BB3E5A" w14:textId="77777777" w:rsidR="008D766F" w:rsidRDefault="00F71429">
          <w:pPr>
            <w:spacing w:after="0" w:line="259" w:lineRule="auto"/>
            <w:ind w:left="0"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5153D245" w14:textId="77777777" w:rsidR="008D766F" w:rsidRDefault="00F71429">
          <w:pPr>
            <w:spacing w:after="0" w:line="259" w:lineRule="auto"/>
            <w:ind w:left="0"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17B67729" w14:textId="77777777" w:rsidR="008D766F" w:rsidRDefault="00F71429">
          <w:pPr>
            <w:spacing w:after="0" w:line="259" w:lineRule="auto"/>
            <w:ind w:left="0" w:firstLine="0"/>
            <w:jc w:val="left"/>
          </w:pPr>
          <w:r>
            <w:rPr>
              <w:noProof/>
            </w:rPr>
            <w:drawing>
              <wp:inline distT="0" distB="0" distL="0" distR="0" wp14:anchorId="4C3ED22E" wp14:editId="2112099A">
                <wp:extent cx="723900" cy="723900"/>
                <wp:effectExtent l="0" t="0" r="0" b="0"/>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1"/>
                        <a:stretch>
                          <a:fillRect/>
                        </a:stretch>
                      </pic:blipFill>
                      <pic:spPr>
                        <a:xfrm>
                          <a:off x="0" y="0"/>
                          <a:ext cx="723900" cy="723900"/>
                        </a:xfrm>
                        <a:prstGeom prst="rect">
                          <a:avLst/>
                        </a:prstGeom>
                      </pic:spPr>
                    </pic:pic>
                  </a:graphicData>
                </a:graphic>
              </wp:inline>
            </w:drawing>
          </w:r>
        </w:p>
      </w:tc>
    </w:tr>
    <w:tr w:rsidR="008D766F" w14:paraId="0EC61449"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5E2FA67F" w14:textId="77777777" w:rsidR="008D766F" w:rsidRDefault="00F71429">
          <w:pPr>
            <w:spacing w:after="0" w:line="259" w:lineRule="auto"/>
            <w:ind w:lef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651337FE" w14:textId="77777777" w:rsidR="008D766F" w:rsidRDefault="00F71429">
          <w:pPr>
            <w:spacing w:after="0" w:line="259" w:lineRule="auto"/>
            <w:ind w:left="15"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2D57EDA8"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21450C77" w14:textId="77777777" w:rsidR="008D766F" w:rsidRDefault="00F71429">
          <w:pPr>
            <w:spacing w:after="0" w:line="259" w:lineRule="auto"/>
            <w:ind w:left="0" w:right="40" w:firstLine="0"/>
            <w:jc w:val="center"/>
          </w:pPr>
          <w:r>
            <w:rPr>
              <w:sz w:val="14"/>
            </w:rPr>
            <w:t>13/06/2022 11:50:05</w:t>
          </w:r>
        </w:p>
      </w:tc>
      <w:tc>
        <w:tcPr>
          <w:tcW w:w="0" w:type="auto"/>
          <w:vMerge/>
          <w:tcBorders>
            <w:top w:val="nil"/>
            <w:left w:val="double" w:sz="4" w:space="0" w:color="000000"/>
            <w:bottom w:val="nil"/>
            <w:right w:val="single" w:sz="4" w:space="0" w:color="000000"/>
          </w:tcBorders>
        </w:tcPr>
        <w:p w14:paraId="70FC012D" w14:textId="77777777" w:rsidR="008D766F" w:rsidRDefault="008D766F">
          <w:pPr>
            <w:spacing w:after="160" w:line="259" w:lineRule="auto"/>
            <w:ind w:left="0" w:firstLine="0"/>
            <w:jc w:val="left"/>
          </w:pPr>
        </w:p>
      </w:tc>
    </w:tr>
    <w:tr w:rsidR="008D766F" w14:paraId="2DBEFFD9" w14:textId="77777777">
      <w:trPr>
        <w:trHeight w:val="360"/>
      </w:trPr>
      <w:tc>
        <w:tcPr>
          <w:tcW w:w="0" w:type="auto"/>
          <w:vMerge/>
          <w:tcBorders>
            <w:top w:val="nil"/>
            <w:left w:val="double" w:sz="4" w:space="0" w:color="000000"/>
            <w:bottom w:val="nil"/>
            <w:right w:val="single" w:sz="4" w:space="0" w:color="000000"/>
          </w:tcBorders>
        </w:tcPr>
        <w:p w14:paraId="6004EE96"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3841E7EE" w14:textId="77777777" w:rsidR="008D766F" w:rsidRDefault="00F71429">
          <w:pPr>
            <w:spacing w:after="0" w:line="259" w:lineRule="auto"/>
            <w:ind w:left="15" w:firstLine="0"/>
            <w:jc w:val="left"/>
          </w:pPr>
          <w:r>
            <w:rPr>
              <w:sz w:val="14"/>
            </w:rPr>
            <w:t xml:space="preserve">Jose Manuel Setien </w:t>
          </w:r>
          <w:proofErr w:type="spellStart"/>
          <w:r>
            <w:rPr>
              <w:sz w:val="14"/>
            </w:rPr>
            <w:t>Tames</w:t>
          </w:r>
          <w:proofErr w:type="spellEnd"/>
          <w:r>
            <w:rPr>
              <w:sz w:val="14"/>
            </w:rPr>
            <w:t xml:space="preserve"> - Coordinador General de Urbanismo, Edificación, Actividades y Vivienda</w:t>
          </w:r>
        </w:p>
      </w:tc>
      <w:tc>
        <w:tcPr>
          <w:tcW w:w="1027" w:type="dxa"/>
          <w:tcBorders>
            <w:top w:val="single" w:sz="4" w:space="0" w:color="000000"/>
            <w:left w:val="single" w:sz="4" w:space="0" w:color="000000"/>
            <w:bottom w:val="single" w:sz="4" w:space="0" w:color="000000"/>
            <w:right w:val="single" w:sz="4" w:space="0" w:color="000000"/>
          </w:tcBorders>
        </w:tcPr>
        <w:p w14:paraId="536B5D77"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8ED8D6C" w14:textId="77777777" w:rsidR="008D766F" w:rsidRDefault="00F71429">
          <w:pPr>
            <w:spacing w:after="0" w:line="259" w:lineRule="auto"/>
            <w:ind w:left="0" w:right="40" w:firstLine="0"/>
            <w:jc w:val="center"/>
          </w:pPr>
          <w:r>
            <w:rPr>
              <w:sz w:val="14"/>
            </w:rPr>
            <w:t>13/06/2022 11:48:49</w:t>
          </w:r>
        </w:p>
      </w:tc>
      <w:tc>
        <w:tcPr>
          <w:tcW w:w="0" w:type="auto"/>
          <w:vMerge/>
          <w:tcBorders>
            <w:top w:val="nil"/>
            <w:left w:val="double" w:sz="4" w:space="0" w:color="000000"/>
            <w:bottom w:val="nil"/>
            <w:right w:val="single" w:sz="4" w:space="0" w:color="000000"/>
          </w:tcBorders>
        </w:tcPr>
        <w:p w14:paraId="2C57575B" w14:textId="77777777" w:rsidR="008D766F" w:rsidRDefault="008D766F">
          <w:pPr>
            <w:spacing w:after="160" w:line="259" w:lineRule="auto"/>
            <w:ind w:left="0" w:firstLine="0"/>
            <w:jc w:val="left"/>
          </w:pPr>
        </w:p>
      </w:tc>
    </w:tr>
    <w:tr w:rsidR="008D766F" w14:paraId="44604C20" w14:textId="77777777">
      <w:trPr>
        <w:trHeight w:val="220"/>
      </w:trPr>
      <w:tc>
        <w:tcPr>
          <w:tcW w:w="0" w:type="auto"/>
          <w:vMerge/>
          <w:tcBorders>
            <w:top w:val="nil"/>
            <w:left w:val="double" w:sz="4" w:space="0" w:color="000000"/>
            <w:bottom w:val="nil"/>
            <w:right w:val="single" w:sz="4" w:space="0" w:color="000000"/>
          </w:tcBorders>
        </w:tcPr>
        <w:p w14:paraId="1369EDBE"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61D2578E" w14:textId="77777777" w:rsidR="008D766F" w:rsidRDefault="00F71429">
          <w:pPr>
            <w:spacing w:after="0" w:line="259" w:lineRule="auto"/>
            <w:ind w:left="15" w:firstLine="0"/>
            <w:jc w:val="left"/>
          </w:pPr>
          <w:r>
            <w:rPr>
              <w:sz w:val="14"/>
            </w:rPr>
            <w:t xml:space="preserve">Carmen Nieves Martin Perez - </w:t>
          </w:r>
          <w:proofErr w:type="gramStart"/>
          <w:r>
            <w:rPr>
              <w:sz w:val="14"/>
            </w:rPr>
            <w:t>Directora General</w:t>
          </w:r>
          <w:proofErr w:type="gramEnd"/>
          <w:r>
            <w:rPr>
              <w:sz w:val="14"/>
            </w:rPr>
            <w:t xml:space="preserve"> de Urbanismo y Vivienda</w:t>
          </w:r>
        </w:p>
      </w:tc>
      <w:tc>
        <w:tcPr>
          <w:tcW w:w="1027" w:type="dxa"/>
          <w:tcBorders>
            <w:top w:val="single" w:sz="4" w:space="0" w:color="000000"/>
            <w:left w:val="single" w:sz="4" w:space="0" w:color="000000"/>
            <w:bottom w:val="single" w:sz="4" w:space="0" w:color="000000"/>
            <w:right w:val="single" w:sz="4" w:space="0" w:color="000000"/>
          </w:tcBorders>
        </w:tcPr>
        <w:p w14:paraId="5D75D201"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0C064E07" w14:textId="77777777" w:rsidR="008D766F" w:rsidRDefault="00F71429">
          <w:pPr>
            <w:spacing w:after="0" w:line="259" w:lineRule="auto"/>
            <w:ind w:left="0" w:right="40" w:firstLine="0"/>
            <w:jc w:val="center"/>
          </w:pPr>
          <w:r>
            <w:rPr>
              <w:sz w:val="14"/>
            </w:rPr>
            <w:t>13/06/2022 11:47:39</w:t>
          </w:r>
        </w:p>
      </w:tc>
      <w:tc>
        <w:tcPr>
          <w:tcW w:w="0" w:type="auto"/>
          <w:vMerge/>
          <w:tcBorders>
            <w:top w:val="nil"/>
            <w:left w:val="double" w:sz="4" w:space="0" w:color="000000"/>
            <w:bottom w:val="nil"/>
            <w:right w:val="single" w:sz="4" w:space="0" w:color="000000"/>
          </w:tcBorders>
        </w:tcPr>
        <w:p w14:paraId="68EC17F7" w14:textId="77777777" w:rsidR="008D766F" w:rsidRDefault="008D766F">
          <w:pPr>
            <w:spacing w:after="160" w:line="259" w:lineRule="auto"/>
            <w:ind w:left="0" w:firstLine="0"/>
            <w:jc w:val="left"/>
          </w:pPr>
        </w:p>
      </w:tc>
    </w:tr>
    <w:tr w:rsidR="008D766F" w14:paraId="3F3116E4" w14:textId="77777777">
      <w:trPr>
        <w:trHeight w:val="220"/>
      </w:trPr>
      <w:tc>
        <w:tcPr>
          <w:tcW w:w="0" w:type="auto"/>
          <w:vMerge/>
          <w:tcBorders>
            <w:top w:val="nil"/>
            <w:left w:val="double" w:sz="4" w:space="0" w:color="000000"/>
            <w:bottom w:val="single" w:sz="4" w:space="0" w:color="000000"/>
            <w:right w:val="single" w:sz="4" w:space="0" w:color="000000"/>
          </w:tcBorders>
        </w:tcPr>
        <w:p w14:paraId="3D5548F5"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0BDCB6F9" w14:textId="77777777" w:rsidR="008D766F" w:rsidRDefault="00F71429">
          <w:pPr>
            <w:spacing w:after="0" w:line="259" w:lineRule="auto"/>
            <w:ind w:left="15"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2D642B60"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76E0CF33" w14:textId="77777777" w:rsidR="008D766F" w:rsidRDefault="00F71429">
          <w:pPr>
            <w:spacing w:after="0" w:line="259" w:lineRule="auto"/>
            <w:ind w:left="0" w:right="40" w:firstLine="0"/>
            <w:jc w:val="center"/>
          </w:pPr>
          <w:r>
            <w:rPr>
              <w:sz w:val="14"/>
            </w:rPr>
            <w:t>13/06/2022 11:46:24</w:t>
          </w:r>
        </w:p>
      </w:tc>
      <w:tc>
        <w:tcPr>
          <w:tcW w:w="0" w:type="auto"/>
          <w:vMerge/>
          <w:tcBorders>
            <w:top w:val="nil"/>
            <w:left w:val="double" w:sz="4" w:space="0" w:color="000000"/>
            <w:bottom w:val="nil"/>
            <w:right w:val="single" w:sz="4" w:space="0" w:color="000000"/>
          </w:tcBorders>
        </w:tcPr>
        <w:p w14:paraId="2979C2C0" w14:textId="77777777" w:rsidR="008D766F" w:rsidRDefault="008D766F">
          <w:pPr>
            <w:spacing w:after="160" w:line="259" w:lineRule="auto"/>
            <w:ind w:left="0" w:firstLine="0"/>
            <w:jc w:val="left"/>
          </w:pPr>
        </w:p>
      </w:tc>
    </w:tr>
    <w:tr w:rsidR="008D766F" w14:paraId="0CF1326F"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59480C2F" w14:textId="77777777" w:rsidR="008D766F" w:rsidRDefault="00F71429">
          <w:pPr>
            <w:spacing w:after="0" w:line="259" w:lineRule="auto"/>
            <w:ind w:lef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3C083B5E" w14:textId="77777777" w:rsidR="008D766F" w:rsidRDefault="008D766F">
          <w:pPr>
            <w:spacing w:after="160" w:line="259" w:lineRule="auto"/>
            <w:ind w:lef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22DA6C40" w14:textId="77777777" w:rsidR="008D766F" w:rsidRDefault="00F71429">
          <w:pPr>
            <w:spacing w:after="0" w:line="259" w:lineRule="auto"/>
            <w:ind w:left="0"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3077AAB1" w14:textId="77777777" w:rsidR="008D766F" w:rsidRDefault="00F71429">
          <w:pPr>
            <w:spacing w:after="0" w:line="259" w:lineRule="auto"/>
            <w:ind w:left="0" w:right="40" w:firstLine="0"/>
            <w:jc w:val="center"/>
          </w:pPr>
          <w:r>
            <w:fldChar w:fldCharType="begin"/>
          </w:r>
          <w:r>
            <w:instrText xml:space="preserve"> PAGE   \* MERGEFORMAT </w:instrText>
          </w:r>
          <w:r>
            <w:fldChar w:fldCharType="separate"/>
          </w:r>
          <w:r>
            <w:rPr>
              <w:sz w:val="14"/>
            </w:rPr>
            <w:t>2</w:t>
          </w:r>
          <w:r>
            <w:rPr>
              <w:sz w:val="14"/>
            </w:rPr>
            <w:fldChar w:fldCharType="end"/>
          </w:r>
          <w:r>
            <w:rPr>
              <w:sz w:val="14"/>
            </w:rPr>
            <w:t>/</w:t>
          </w:r>
          <w:r>
            <w:fldChar w:fldCharType="begin"/>
          </w:r>
          <w:r>
            <w:instrText xml:space="preserve"> NUMPAGES   \* MERGEFORMAT </w:instrText>
          </w:r>
          <w:r>
            <w:fldChar w:fldCharType="separate"/>
          </w:r>
          <w:r>
            <w:rPr>
              <w:sz w:val="14"/>
            </w:rPr>
            <w:t>6</w:t>
          </w:r>
          <w:r>
            <w:rPr>
              <w:sz w:val="14"/>
            </w:rPr>
            <w:fldChar w:fldCharType="end"/>
          </w:r>
        </w:p>
      </w:tc>
      <w:tc>
        <w:tcPr>
          <w:tcW w:w="0" w:type="auto"/>
          <w:vMerge/>
          <w:tcBorders>
            <w:top w:val="nil"/>
            <w:left w:val="double" w:sz="4" w:space="0" w:color="000000"/>
            <w:bottom w:val="nil"/>
            <w:right w:val="single" w:sz="4" w:space="0" w:color="000000"/>
          </w:tcBorders>
        </w:tcPr>
        <w:p w14:paraId="79DC212A" w14:textId="77777777" w:rsidR="008D766F" w:rsidRDefault="008D766F">
          <w:pPr>
            <w:spacing w:after="160" w:line="259" w:lineRule="auto"/>
            <w:ind w:left="0" w:firstLine="0"/>
            <w:jc w:val="left"/>
          </w:pPr>
        </w:p>
      </w:tc>
    </w:tr>
    <w:tr w:rsidR="008D766F" w14:paraId="05CCEAC1"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1C288EA3" w14:textId="77777777" w:rsidR="008D766F" w:rsidRDefault="00F71429">
          <w:pPr>
            <w:spacing w:after="0" w:line="259" w:lineRule="auto"/>
            <w:ind w:lef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5AF4D389" w14:textId="77777777" w:rsidR="008D766F" w:rsidRDefault="00F71429">
          <w:pPr>
            <w:spacing w:after="0" w:line="259" w:lineRule="auto"/>
            <w:ind w:left="0" w:right="40" w:firstLine="0"/>
            <w:jc w:val="center"/>
          </w:pPr>
          <w:r>
            <w:rPr>
              <w:rFonts w:ascii="Courier New" w:eastAsia="Courier New" w:hAnsi="Courier New" w:cs="Courier New"/>
              <w:sz w:val="14"/>
            </w:rPr>
            <w:t>https://www.laspalmasgc.es/es/online/sede-electronica/codigo-seguro-de-verificacion</w:t>
          </w:r>
        </w:p>
      </w:tc>
      <w:tc>
        <w:tcPr>
          <w:tcW w:w="0" w:type="auto"/>
          <w:vMerge/>
          <w:tcBorders>
            <w:top w:val="nil"/>
            <w:left w:val="double" w:sz="4" w:space="0" w:color="000000"/>
            <w:bottom w:val="nil"/>
            <w:right w:val="single" w:sz="4" w:space="0" w:color="000000"/>
          </w:tcBorders>
        </w:tcPr>
        <w:p w14:paraId="7D64242E" w14:textId="77777777" w:rsidR="008D766F" w:rsidRDefault="008D766F">
          <w:pPr>
            <w:spacing w:after="160" w:line="259" w:lineRule="auto"/>
            <w:ind w:left="0" w:firstLine="0"/>
            <w:jc w:val="left"/>
          </w:pPr>
        </w:p>
      </w:tc>
    </w:tr>
    <w:tr w:rsidR="008D766F" w14:paraId="78EB4B66"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2156B346" w14:textId="77777777" w:rsidR="008D766F" w:rsidRDefault="00F71429">
          <w:pPr>
            <w:spacing w:after="0" w:line="259" w:lineRule="auto"/>
            <w:ind w:lef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16285102" w14:textId="77777777" w:rsidR="008D766F" w:rsidRDefault="00F71429">
          <w:pPr>
            <w:spacing w:after="0" w:line="259" w:lineRule="auto"/>
            <w:ind w:left="15"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23B885A2" w14:textId="77777777" w:rsidR="008D766F" w:rsidRDefault="008D766F">
          <w:pPr>
            <w:spacing w:after="160" w:line="259" w:lineRule="auto"/>
            <w:ind w:left="0" w:firstLine="0"/>
            <w:jc w:val="left"/>
          </w:pPr>
        </w:p>
      </w:tc>
    </w:tr>
  </w:tbl>
  <w:p w14:paraId="75B8870E" w14:textId="77777777" w:rsidR="008D766F" w:rsidRDefault="00F71429">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8D766F" w14:paraId="27E65701"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0F2A8464" w14:textId="77777777" w:rsidR="008D766F" w:rsidRDefault="00F71429">
          <w:pPr>
            <w:spacing w:after="0" w:line="259" w:lineRule="auto"/>
            <w:ind w:left="65"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6D25BB67" w14:textId="77777777" w:rsidR="008D766F" w:rsidRDefault="00F71429">
          <w:pPr>
            <w:spacing w:after="0" w:line="259" w:lineRule="auto"/>
            <w:ind w:left="0" w:right="20" w:firstLine="0"/>
            <w:jc w:val="center"/>
          </w:pPr>
          <w:r>
            <w:rPr>
              <w:rFonts w:ascii="Courier New" w:eastAsia="Courier New" w:hAnsi="Courier New" w:cs="Courier New"/>
              <w:sz w:val="14"/>
            </w:rPr>
            <w:t>KV9F5Px2UNYeaiVmSsau/A==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5B935EC5" w14:textId="77777777" w:rsidR="008D766F" w:rsidRDefault="00F71429">
          <w:pPr>
            <w:spacing w:after="0" w:line="259" w:lineRule="auto"/>
            <w:ind w:left="0"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3FA78B40" w14:textId="77777777" w:rsidR="008D766F" w:rsidRDefault="00F71429">
          <w:pPr>
            <w:spacing w:after="0" w:line="259" w:lineRule="auto"/>
            <w:ind w:left="0"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1995EE5E" w14:textId="77777777" w:rsidR="008D766F" w:rsidRDefault="00F71429">
          <w:pPr>
            <w:spacing w:after="0" w:line="259" w:lineRule="auto"/>
            <w:ind w:left="0" w:firstLine="0"/>
            <w:jc w:val="left"/>
          </w:pPr>
          <w:r>
            <w:rPr>
              <w:noProof/>
            </w:rPr>
            <w:drawing>
              <wp:inline distT="0" distB="0" distL="0" distR="0" wp14:anchorId="4C071915" wp14:editId="475A270D">
                <wp:extent cx="723900" cy="723900"/>
                <wp:effectExtent l="0" t="0" r="0" b="0"/>
                <wp:docPr id="1"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1"/>
                        <a:stretch>
                          <a:fillRect/>
                        </a:stretch>
                      </pic:blipFill>
                      <pic:spPr>
                        <a:xfrm>
                          <a:off x="0" y="0"/>
                          <a:ext cx="723900" cy="723900"/>
                        </a:xfrm>
                        <a:prstGeom prst="rect">
                          <a:avLst/>
                        </a:prstGeom>
                      </pic:spPr>
                    </pic:pic>
                  </a:graphicData>
                </a:graphic>
              </wp:inline>
            </w:drawing>
          </w:r>
        </w:p>
      </w:tc>
    </w:tr>
    <w:tr w:rsidR="008D766F" w14:paraId="346E4EEF"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4AA48672" w14:textId="77777777" w:rsidR="008D766F" w:rsidRDefault="00F71429">
          <w:pPr>
            <w:spacing w:after="0" w:line="259" w:lineRule="auto"/>
            <w:ind w:lef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24C6AF63" w14:textId="77777777" w:rsidR="008D766F" w:rsidRDefault="00F71429">
          <w:pPr>
            <w:spacing w:after="0" w:line="259" w:lineRule="auto"/>
            <w:ind w:left="15"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754338FC"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2EEE1B73" w14:textId="77777777" w:rsidR="008D766F" w:rsidRDefault="00F71429">
          <w:pPr>
            <w:spacing w:after="0" w:line="259" w:lineRule="auto"/>
            <w:ind w:left="0" w:right="40" w:firstLine="0"/>
            <w:jc w:val="center"/>
          </w:pPr>
          <w:r>
            <w:rPr>
              <w:sz w:val="14"/>
            </w:rPr>
            <w:t>13/06/2022 11:50:05</w:t>
          </w:r>
        </w:p>
      </w:tc>
      <w:tc>
        <w:tcPr>
          <w:tcW w:w="0" w:type="auto"/>
          <w:vMerge/>
          <w:tcBorders>
            <w:top w:val="nil"/>
            <w:left w:val="double" w:sz="4" w:space="0" w:color="000000"/>
            <w:bottom w:val="nil"/>
            <w:right w:val="single" w:sz="4" w:space="0" w:color="000000"/>
          </w:tcBorders>
        </w:tcPr>
        <w:p w14:paraId="7F9FE703" w14:textId="77777777" w:rsidR="008D766F" w:rsidRDefault="008D766F">
          <w:pPr>
            <w:spacing w:after="160" w:line="259" w:lineRule="auto"/>
            <w:ind w:left="0" w:firstLine="0"/>
            <w:jc w:val="left"/>
          </w:pPr>
        </w:p>
      </w:tc>
    </w:tr>
    <w:tr w:rsidR="008D766F" w14:paraId="27A33D9D" w14:textId="77777777">
      <w:trPr>
        <w:trHeight w:val="360"/>
      </w:trPr>
      <w:tc>
        <w:tcPr>
          <w:tcW w:w="0" w:type="auto"/>
          <w:vMerge/>
          <w:tcBorders>
            <w:top w:val="nil"/>
            <w:left w:val="double" w:sz="4" w:space="0" w:color="000000"/>
            <w:bottom w:val="nil"/>
            <w:right w:val="single" w:sz="4" w:space="0" w:color="000000"/>
          </w:tcBorders>
        </w:tcPr>
        <w:p w14:paraId="06D6EF95"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7EB1E8EA" w14:textId="77777777" w:rsidR="008D766F" w:rsidRDefault="00F71429">
          <w:pPr>
            <w:spacing w:after="0" w:line="259" w:lineRule="auto"/>
            <w:ind w:left="15" w:firstLine="0"/>
            <w:jc w:val="left"/>
          </w:pPr>
          <w:r>
            <w:rPr>
              <w:sz w:val="14"/>
            </w:rPr>
            <w:t xml:space="preserve">Jose Manuel Setien </w:t>
          </w:r>
          <w:proofErr w:type="spellStart"/>
          <w:r>
            <w:rPr>
              <w:sz w:val="14"/>
            </w:rPr>
            <w:t>Tames</w:t>
          </w:r>
          <w:proofErr w:type="spellEnd"/>
          <w:r>
            <w:rPr>
              <w:sz w:val="14"/>
            </w:rPr>
            <w:t xml:space="preserve"> - Coordinador General de Urbanismo, Edificación, Actividades y Vivienda</w:t>
          </w:r>
        </w:p>
      </w:tc>
      <w:tc>
        <w:tcPr>
          <w:tcW w:w="1027" w:type="dxa"/>
          <w:tcBorders>
            <w:top w:val="single" w:sz="4" w:space="0" w:color="000000"/>
            <w:left w:val="single" w:sz="4" w:space="0" w:color="000000"/>
            <w:bottom w:val="single" w:sz="4" w:space="0" w:color="000000"/>
            <w:right w:val="single" w:sz="4" w:space="0" w:color="000000"/>
          </w:tcBorders>
        </w:tcPr>
        <w:p w14:paraId="0A414548"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050BA0C5" w14:textId="77777777" w:rsidR="008D766F" w:rsidRDefault="00F71429">
          <w:pPr>
            <w:spacing w:after="0" w:line="259" w:lineRule="auto"/>
            <w:ind w:left="0" w:right="40" w:firstLine="0"/>
            <w:jc w:val="center"/>
          </w:pPr>
          <w:r>
            <w:rPr>
              <w:sz w:val="14"/>
            </w:rPr>
            <w:t>13/06/2022 11:48:49</w:t>
          </w:r>
        </w:p>
      </w:tc>
      <w:tc>
        <w:tcPr>
          <w:tcW w:w="0" w:type="auto"/>
          <w:vMerge/>
          <w:tcBorders>
            <w:top w:val="nil"/>
            <w:left w:val="double" w:sz="4" w:space="0" w:color="000000"/>
            <w:bottom w:val="nil"/>
            <w:right w:val="single" w:sz="4" w:space="0" w:color="000000"/>
          </w:tcBorders>
        </w:tcPr>
        <w:p w14:paraId="2A234F3A" w14:textId="77777777" w:rsidR="008D766F" w:rsidRDefault="008D766F">
          <w:pPr>
            <w:spacing w:after="160" w:line="259" w:lineRule="auto"/>
            <w:ind w:left="0" w:firstLine="0"/>
            <w:jc w:val="left"/>
          </w:pPr>
        </w:p>
      </w:tc>
    </w:tr>
    <w:tr w:rsidR="008D766F" w14:paraId="16CB6362" w14:textId="77777777">
      <w:trPr>
        <w:trHeight w:val="220"/>
      </w:trPr>
      <w:tc>
        <w:tcPr>
          <w:tcW w:w="0" w:type="auto"/>
          <w:vMerge/>
          <w:tcBorders>
            <w:top w:val="nil"/>
            <w:left w:val="double" w:sz="4" w:space="0" w:color="000000"/>
            <w:bottom w:val="nil"/>
            <w:right w:val="single" w:sz="4" w:space="0" w:color="000000"/>
          </w:tcBorders>
        </w:tcPr>
        <w:p w14:paraId="3C7F65D6"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7E728640" w14:textId="77777777" w:rsidR="008D766F" w:rsidRDefault="00F71429">
          <w:pPr>
            <w:spacing w:after="0" w:line="259" w:lineRule="auto"/>
            <w:ind w:left="15" w:firstLine="0"/>
            <w:jc w:val="left"/>
          </w:pPr>
          <w:r>
            <w:rPr>
              <w:sz w:val="14"/>
            </w:rPr>
            <w:t xml:space="preserve">Carmen Nieves Martin Perez - </w:t>
          </w:r>
          <w:proofErr w:type="gramStart"/>
          <w:r>
            <w:rPr>
              <w:sz w:val="14"/>
            </w:rPr>
            <w:t>Directora General</w:t>
          </w:r>
          <w:proofErr w:type="gramEnd"/>
          <w:r>
            <w:rPr>
              <w:sz w:val="14"/>
            </w:rPr>
            <w:t xml:space="preserve"> de Urbanismo y Vivienda</w:t>
          </w:r>
        </w:p>
      </w:tc>
      <w:tc>
        <w:tcPr>
          <w:tcW w:w="1027" w:type="dxa"/>
          <w:tcBorders>
            <w:top w:val="single" w:sz="4" w:space="0" w:color="000000"/>
            <w:left w:val="single" w:sz="4" w:space="0" w:color="000000"/>
            <w:bottom w:val="single" w:sz="4" w:space="0" w:color="000000"/>
            <w:right w:val="single" w:sz="4" w:space="0" w:color="000000"/>
          </w:tcBorders>
        </w:tcPr>
        <w:p w14:paraId="0A953858"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199F3B72" w14:textId="77777777" w:rsidR="008D766F" w:rsidRDefault="00F71429">
          <w:pPr>
            <w:spacing w:after="0" w:line="259" w:lineRule="auto"/>
            <w:ind w:left="0" w:right="40" w:firstLine="0"/>
            <w:jc w:val="center"/>
          </w:pPr>
          <w:r>
            <w:rPr>
              <w:sz w:val="14"/>
            </w:rPr>
            <w:t>13/06/2022 11:47:39</w:t>
          </w:r>
        </w:p>
      </w:tc>
      <w:tc>
        <w:tcPr>
          <w:tcW w:w="0" w:type="auto"/>
          <w:vMerge/>
          <w:tcBorders>
            <w:top w:val="nil"/>
            <w:left w:val="double" w:sz="4" w:space="0" w:color="000000"/>
            <w:bottom w:val="nil"/>
            <w:right w:val="single" w:sz="4" w:space="0" w:color="000000"/>
          </w:tcBorders>
        </w:tcPr>
        <w:p w14:paraId="0CB85617" w14:textId="77777777" w:rsidR="008D766F" w:rsidRDefault="008D766F">
          <w:pPr>
            <w:spacing w:after="160" w:line="259" w:lineRule="auto"/>
            <w:ind w:left="0" w:firstLine="0"/>
            <w:jc w:val="left"/>
          </w:pPr>
        </w:p>
      </w:tc>
    </w:tr>
    <w:tr w:rsidR="008D766F" w14:paraId="3A862AE7" w14:textId="77777777">
      <w:trPr>
        <w:trHeight w:val="220"/>
      </w:trPr>
      <w:tc>
        <w:tcPr>
          <w:tcW w:w="0" w:type="auto"/>
          <w:vMerge/>
          <w:tcBorders>
            <w:top w:val="nil"/>
            <w:left w:val="double" w:sz="4" w:space="0" w:color="000000"/>
            <w:bottom w:val="single" w:sz="4" w:space="0" w:color="000000"/>
            <w:right w:val="single" w:sz="4" w:space="0" w:color="000000"/>
          </w:tcBorders>
        </w:tcPr>
        <w:p w14:paraId="13B074D4"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737EB4C4" w14:textId="77777777" w:rsidR="008D766F" w:rsidRDefault="00F71429">
          <w:pPr>
            <w:spacing w:after="0" w:line="259" w:lineRule="auto"/>
            <w:ind w:left="15"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5EE9B58B"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46E67687" w14:textId="77777777" w:rsidR="008D766F" w:rsidRDefault="00F71429">
          <w:pPr>
            <w:spacing w:after="0" w:line="259" w:lineRule="auto"/>
            <w:ind w:left="0" w:right="40" w:firstLine="0"/>
            <w:jc w:val="center"/>
          </w:pPr>
          <w:r>
            <w:rPr>
              <w:sz w:val="14"/>
            </w:rPr>
            <w:t>13/06/2022 11:46:24</w:t>
          </w:r>
        </w:p>
      </w:tc>
      <w:tc>
        <w:tcPr>
          <w:tcW w:w="0" w:type="auto"/>
          <w:vMerge/>
          <w:tcBorders>
            <w:top w:val="nil"/>
            <w:left w:val="double" w:sz="4" w:space="0" w:color="000000"/>
            <w:bottom w:val="nil"/>
            <w:right w:val="single" w:sz="4" w:space="0" w:color="000000"/>
          </w:tcBorders>
        </w:tcPr>
        <w:p w14:paraId="125DFB80" w14:textId="77777777" w:rsidR="008D766F" w:rsidRDefault="008D766F">
          <w:pPr>
            <w:spacing w:after="160" w:line="259" w:lineRule="auto"/>
            <w:ind w:left="0" w:firstLine="0"/>
            <w:jc w:val="left"/>
          </w:pPr>
        </w:p>
      </w:tc>
    </w:tr>
    <w:tr w:rsidR="008D766F" w14:paraId="34A3861A"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4828ABBF" w14:textId="77777777" w:rsidR="008D766F" w:rsidRDefault="00F71429">
          <w:pPr>
            <w:spacing w:after="0" w:line="259" w:lineRule="auto"/>
            <w:ind w:lef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5B519155" w14:textId="77777777" w:rsidR="008D766F" w:rsidRDefault="008D766F">
          <w:pPr>
            <w:spacing w:after="160" w:line="259" w:lineRule="auto"/>
            <w:ind w:lef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634146A3" w14:textId="77777777" w:rsidR="008D766F" w:rsidRDefault="00F71429">
          <w:pPr>
            <w:spacing w:after="0" w:line="259" w:lineRule="auto"/>
            <w:ind w:left="0"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5A3FD678" w14:textId="77777777" w:rsidR="008D766F" w:rsidRDefault="00F71429">
          <w:pPr>
            <w:spacing w:after="0" w:line="259" w:lineRule="auto"/>
            <w:ind w:left="0" w:right="40" w:firstLine="0"/>
            <w:jc w:val="center"/>
          </w:pPr>
          <w:r>
            <w:fldChar w:fldCharType="begin"/>
          </w:r>
          <w:r>
            <w:instrText xml:space="preserve"> PAGE   \* MERGEFORMAT </w:instrText>
          </w:r>
          <w:r>
            <w:fldChar w:fldCharType="separate"/>
          </w:r>
          <w:r>
            <w:rPr>
              <w:sz w:val="14"/>
            </w:rPr>
            <w:t>2</w:t>
          </w:r>
          <w:r>
            <w:rPr>
              <w:sz w:val="14"/>
            </w:rPr>
            <w:fldChar w:fldCharType="end"/>
          </w:r>
          <w:r>
            <w:rPr>
              <w:sz w:val="14"/>
            </w:rPr>
            <w:t>/</w:t>
          </w:r>
          <w:r>
            <w:fldChar w:fldCharType="begin"/>
          </w:r>
          <w:r>
            <w:instrText xml:space="preserve"> NUMPAGES   \* MERGEFORMAT </w:instrText>
          </w:r>
          <w:r>
            <w:fldChar w:fldCharType="separate"/>
          </w:r>
          <w:r>
            <w:rPr>
              <w:sz w:val="14"/>
            </w:rPr>
            <w:t>6</w:t>
          </w:r>
          <w:r>
            <w:rPr>
              <w:sz w:val="14"/>
            </w:rPr>
            <w:fldChar w:fldCharType="end"/>
          </w:r>
        </w:p>
      </w:tc>
      <w:tc>
        <w:tcPr>
          <w:tcW w:w="0" w:type="auto"/>
          <w:vMerge/>
          <w:tcBorders>
            <w:top w:val="nil"/>
            <w:left w:val="double" w:sz="4" w:space="0" w:color="000000"/>
            <w:bottom w:val="nil"/>
            <w:right w:val="single" w:sz="4" w:space="0" w:color="000000"/>
          </w:tcBorders>
        </w:tcPr>
        <w:p w14:paraId="5E13B214" w14:textId="77777777" w:rsidR="008D766F" w:rsidRDefault="008D766F">
          <w:pPr>
            <w:spacing w:after="160" w:line="259" w:lineRule="auto"/>
            <w:ind w:left="0" w:firstLine="0"/>
            <w:jc w:val="left"/>
          </w:pPr>
        </w:p>
      </w:tc>
    </w:tr>
    <w:tr w:rsidR="008D766F" w14:paraId="6593E9E3"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005C6F50" w14:textId="77777777" w:rsidR="008D766F" w:rsidRDefault="00F71429">
          <w:pPr>
            <w:spacing w:after="0" w:line="259" w:lineRule="auto"/>
            <w:ind w:lef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7526F7B2" w14:textId="77777777" w:rsidR="008D766F" w:rsidRDefault="00F71429">
          <w:pPr>
            <w:spacing w:after="0" w:line="259" w:lineRule="auto"/>
            <w:ind w:left="0" w:right="40" w:firstLine="0"/>
            <w:jc w:val="center"/>
          </w:pPr>
          <w:r>
            <w:rPr>
              <w:rFonts w:ascii="Courier New" w:eastAsia="Courier New" w:hAnsi="Courier New" w:cs="Courier New"/>
              <w:sz w:val="14"/>
            </w:rPr>
            <w:t>https://www.laspalmasgc.es/es/online/sede-electronica/codigo-seguro-de-verificacion</w:t>
          </w:r>
        </w:p>
      </w:tc>
      <w:tc>
        <w:tcPr>
          <w:tcW w:w="0" w:type="auto"/>
          <w:vMerge/>
          <w:tcBorders>
            <w:top w:val="nil"/>
            <w:left w:val="double" w:sz="4" w:space="0" w:color="000000"/>
            <w:bottom w:val="nil"/>
            <w:right w:val="single" w:sz="4" w:space="0" w:color="000000"/>
          </w:tcBorders>
        </w:tcPr>
        <w:p w14:paraId="72F96B3D" w14:textId="77777777" w:rsidR="008D766F" w:rsidRDefault="008D766F">
          <w:pPr>
            <w:spacing w:after="160" w:line="259" w:lineRule="auto"/>
            <w:ind w:left="0" w:firstLine="0"/>
            <w:jc w:val="left"/>
          </w:pPr>
        </w:p>
      </w:tc>
    </w:tr>
    <w:tr w:rsidR="008D766F" w14:paraId="23597F1C"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76808480" w14:textId="77777777" w:rsidR="008D766F" w:rsidRDefault="00F71429">
          <w:pPr>
            <w:spacing w:after="0" w:line="259" w:lineRule="auto"/>
            <w:ind w:lef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3B6816F0" w14:textId="77777777" w:rsidR="008D766F" w:rsidRDefault="00F71429">
          <w:pPr>
            <w:spacing w:after="0" w:line="259" w:lineRule="auto"/>
            <w:ind w:left="15"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2344D985" w14:textId="77777777" w:rsidR="008D766F" w:rsidRDefault="008D766F">
          <w:pPr>
            <w:spacing w:after="160" w:line="259" w:lineRule="auto"/>
            <w:ind w:left="0" w:firstLine="0"/>
            <w:jc w:val="left"/>
          </w:pPr>
        </w:p>
      </w:tc>
    </w:tr>
  </w:tbl>
  <w:p w14:paraId="3B6E2D10" w14:textId="77777777" w:rsidR="008D766F" w:rsidRDefault="00F71429">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20" w:tblpY="14540"/>
      <w:tblOverlap w:val="never"/>
      <w:tblW w:w="11480" w:type="dxa"/>
      <w:tblInd w:w="0" w:type="dxa"/>
      <w:tblCellMar>
        <w:top w:w="0" w:type="dxa"/>
        <w:left w:w="25" w:type="dxa"/>
        <w:bottom w:w="0" w:type="dxa"/>
        <w:right w:w="5" w:type="dxa"/>
      </w:tblCellMar>
      <w:tblLook w:val="04A0" w:firstRow="1" w:lastRow="0" w:firstColumn="1" w:lastColumn="0" w:noHBand="0" w:noVBand="1"/>
    </w:tblPr>
    <w:tblGrid>
      <w:gridCol w:w="2074"/>
      <w:gridCol w:w="5135"/>
      <w:gridCol w:w="1027"/>
      <w:gridCol w:w="2074"/>
      <w:gridCol w:w="1170"/>
    </w:tblGrid>
    <w:tr w:rsidR="008D766F" w14:paraId="176465A7"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4722EC12" w14:textId="77777777" w:rsidR="008D766F" w:rsidRDefault="00F71429">
          <w:pPr>
            <w:spacing w:after="0" w:line="259" w:lineRule="auto"/>
            <w:ind w:left="65" w:firstLine="0"/>
            <w:jc w:val="left"/>
          </w:pPr>
          <w:r>
            <w:rPr>
              <w:sz w:val="14"/>
            </w:rPr>
            <w:t>Código Seguro De Verificación</w:t>
          </w:r>
        </w:p>
      </w:tc>
      <w:tc>
        <w:tcPr>
          <w:tcW w:w="5135" w:type="dxa"/>
          <w:tcBorders>
            <w:top w:val="double" w:sz="4" w:space="0" w:color="000000"/>
            <w:left w:val="single" w:sz="4" w:space="0" w:color="000000"/>
            <w:bottom w:val="single" w:sz="4" w:space="0" w:color="000000"/>
            <w:right w:val="single" w:sz="4" w:space="0" w:color="000000"/>
          </w:tcBorders>
        </w:tcPr>
        <w:p w14:paraId="21C75964" w14:textId="77777777" w:rsidR="008D766F" w:rsidRDefault="00F71429">
          <w:pPr>
            <w:spacing w:after="0" w:line="259" w:lineRule="auto"/>
            <w:ind w:left="0" w:right="20" w:firstLine="0"/>
            <w:jc w:val="center"/>
          </w:pPr>
          <w:r>
            <w:rPr>
              <w:rFonts w:ascii="Courier New" w:eastAsia="Courier New" w:hAnsi="Courier New" w:cs="Courier New"/>
              <w:sz w:val="14"/>
            </w:rPr>
            <w:t>KV9F5Px2UNYeaiVmSsau/A==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77BD058D" w14:textId="77777777" w:rsidR="008D766F" w:rsidRDefault="00F71429">
          <w:pPr>
            <w:spacing w:after="0" w:line="259" w:lineRule="auto"/>
            <w:ind w:left="0" w:right="20" w:firstLine="0"/>
            <w:jc w:val="center"/>
          </w:pPr>
          <w:r>
            <w:rPr>
              <w:sz w:val="14"/>
            </w:rPr>
            <w:t>Estado</w:t>
          </w:r>
        </w:p>
      </w:tc>
      <w:tc>
        <w:tcPr>
          <w:tcW w:w="2074" w:type="dxa"/>
          <w:tcBorders>
            <w:top w:val="double" w:sz="4" w:space="0" w:color="000000"/>
            <w:left w:val="single" w:sz="4" w:space="0" w:color="000000"/>
            <w:bottom w:val="single" w:sz="4" w:space="0" w:color="000000"/>
            <w:right w:val="double" w:sz="4" w:space="0" w:color="000000"/>
          </w:tcBorders>
          <w:shd w:val="clear" w:color="auto" w:fill="CCCCCC"/>
        </w:tcPr>
        <w:p w14:paraId="298AE337" w14:textId="77777777" w:rsidR="008D766F" w:rsidRDefault="00F71429">
          <w:pPr>
            <w:spacing w:after="0" w:line="259" w:lineRule="auto"/>
            <w:ind w:left="0" w:right="40" w:firstLine="0"/>
            <w:jc w:val="center"/>
          </w:pPr>
          <w:r>
            <w:rPr>
              <w:sz w:val="14"/>
            </w:rPr>
            <w:t>Fecha y hora</w:t>
          </w:r>
        </w:p>
      </w:tc>
      <w:tc>
        <w:tcPr>
          <w:tcW w:w="1170" w:type="dxa"/>
          <w:vMerge w:val="restart"/>
          <w:tcBorders>
            <w:top w:val="single" w:sz="4" w:space="0" w:color="000000"/>
            <w:left w:val="double" w:sz="4" w:space="0" w:color="000000"/>
            <w:bottom w:val="single" w:sz="4" w:space="0" w:color="000000"/>
            <w:right w:val="single" w:sz="4" w:space="0" w:color="000000"/>
          </w:tcBorders>
        </w:tcPr>
        <w:p w14:paraId="503B8B86" w14:textId="77777777" w:rsidR="008D766F" w:rsidRDefault="00F71429">
          <w:pPr>
            <w:spacing w:after="0" w:line="259" w:lineRule="auto"/>
            <w:ind w:left="0" w:firstLine="0"/>
            <w:jc w:val="left"/>
          </w:pPr>
          <w:r>
            <w:rPr>
              <w:noProof/>
            </w:rPr>
            <w:drawing>
              <wp:inline distT="0" distB="0" distL="0" distR="0" wp14:anchorId="6898F131" wp14:editId="4E69CBFA">
                <wp:extent cx="723900" cy="723900"/>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
                        <a:stretch>
                          <a:fillRect/>
                        </a:stretch>
                      </pic:blipFill>
                      <pic:spPr>
                        <a:xfrm>
                          <a:off x="0" y="0"/>
                          <a:ext cx="723900" cy="723900"/>
                        </a:xfrm>
                        <a:prstGeom prst="rect">
                          <a:avLst/>
                        </a:prstGeom>
                      </pic:spPr>
                    </pic:pic>
                  </a:graphicData>
                </a:graphic>
              </wp:inline>
            </w:drawing>
          </w:r>
        </w:p>
      </w:tc>
    </w:tr>
    <w:tr w:rsidR="008D766F" w14:paraId="38D61712" w14:textId="77777777">
      <w:trPr>
        <w:trHeight w:val="360"/>
      </w:trPr>
      <w:tc>
        <w:tcPr>
          <w:tcW w:w="2074" w:type="dxa"/>
          <w:vMerge w:val="restart"/>
          <w:tcBorders>
            <w:top w:val="single" w:sz="4" w:space="0" w:color="000000"/>
            <w:left w:val="double" w:sz="4" w:space="0" w:color="000000"/>
            <w:bottom w:val="single" w:sz="4" w:space="0" w:color="000000"/>
            <w:right w:val="single" w:sz="4" w:space="0" w:color="000000"/>
          </w:tcBorders>
          <w:shd w:val="clear" w:color="auto" w:fill="CCCCCC"/>
        </w:tcPr>
        <w:p w14:paraId="019C8692" w14:textId="77777777" w:rsidR="008D766F" w:rsidRDefault="00F71429">
          <w:pPr>
            <w:spacing w:after="0" w:line="259" w:lineRule="auto"/>
            <w:ind w:left="0" w:firstLine="0"/>
            <w:jc w:val="center"/>
          </w:pPr>
          <w:r>
            <w:rPr>
              <w:sz w:val="14"/>
            </w:rPr>
            <w:t>Firmado Por</w:t>
          </w:r>
        </w:p>
      </w:tc>
      <w:tc>
        <w:tcPr>
          <w:tcW w:w="5135" w:type="dxa"/>
          <w:tcBorders>
            <w:top w:val="single" w:sz="4" w:space="0" w:color="000000"/>
            <w:left w:val="single" w:sz="4" w:space="0" w:color="000000"/>
            <w:bottom w:val="single" w:sz="4" w:space="0" w:color="000000"/>
            <w:right w:val="single" w:sz="4" w:space="0" w:color="000000"/>
          </w:tcBorders>
        </w:tcPr>
        <w:p w14:paraId="6CE34CC7" w14:textId="77777777" w:rsidR="008D766F" w:rsidRDefault="00F71429">
          <w:pPr>
            <w:spacing w:after="0" w:line="259" w:lineRule="auto"/>
            <w:ind w:left="15" w:firstLine="0"/>
            <w:jc w:val="left"/>
          </w:pPr>
          <w:r>
            <w:rPr>
              <w:sz w:val="14"/>
            </w:rPr>
            <w:t xml:space="preserve">Javier Erasmo Doreste Zamora - </w:t>
          </w:r>
          <w:proofErr w:type="gramStart"/>
          <w:r>
            <w:rPr>
              <w:sz w:val="14"/>
            </w:rPr>
            <w:t>Concejal</w:t>
          </w:r>
          <w:proofErr w:type="gramEnd"/>
          <w:r>
            <w:rPr>
              <w:sz w:val="14"/>
            </w:rPr>
            <w:t xml:space="preserve"> de Gobierno del Área de Urbanismo, Edificación y Sostenibilidad</w:t>
          </w:r>
        </w:p>
      </w:tc>
      <w:tc>
        <w:tcPr>
          <w:tcW w:w="1027" w:type="dxa"/>
          <w:tcBorders>
            <w:top w:val="single" w:sz="4" w:space="0" w:color="000000"/>
            <w:left w:val="single" w:sz="4" w:space="0" w:color="000000"/>
            <w:bottom w:val="single" w:sz="4" w:space="0" w:color="000000"/>
            <w:right w:val="single" w:sz="4" w:space="0" w:color="000000"/>
          </w:tcBorders>
        </w:tcPr>
        <w:p w14:paraId="670561E8"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489F126" w14:textId="77777777" w:rsidR="008D766F" w:rsidRDefault="00F71429">
          <w:pPr>
            <w:spacing w:after="0" w:line="259" w:lineRule="auto"/>
            <w:ind w:left="0" w:right="40" w:firstLine="0"/>
            <w:jc w:val="center"/>
          </w:pPr>
          <w:r>
            <w:rPr>
              <w:sz w:val="14"/>
            </w:rPr>
            <w:t>13/06/2022 11:50:05</w:t>
          </w:r>
        </w:p>
      </w:tc>
      <w:tc>
        <w:tcPr>
          <w:tcW w:w="0" w:type="auto"/>
          <w:vMerge/>
          <w:tcBorders>
            <w:top w:val="nil"/>
            <w:left w:val="double" w:sz="4" w:space="0" w:color="000000"/>
            <w:bottom w:val="nil"/>
            <w:right w:val="single" w:sz="4" w:space="0" w:color="000000"/>
          </w:tcBorders>
        </w:tcPr>
        <w:p w14:paraId="4AF51FE9" w14:textId="77777777" w:rsidR="008D766F" w:rsidRDefault="008D766F">
          <w:pPr>
            <w:spacing w:after="160" w:line="259" w:lineRule="auto"/>
            <w:ind w:left="0" w:firstLine="0"/>
            <w:jc w:val="left"/>
          </w:pPr>
        </w:p>
      </w:tc>
    </w:tr>
    <w:tr w:rsidR="008D766F" w14:paraId="5316A37B" w14:textId="77777777">
      <w:trPr>
        <w:trHeight w:val="360"/>
      </w:trPr>
      <w:tc>
        <w:tcPr>
          <w:tcW w:w="0" w:type="auto"/>
          <w:vMerge/>
          <w:tcBorders>
            <w:top w:val="nil"/>
            <w:left w:val="double" w:sz="4" w:space="0" w:color="000000"/>
            <w:bottom w:val="nil"/>
            <w:right w:val="single" w:sz="4" w:space="0" w:color="000000"/>
          </w:tcBorders>
        </w:tcPr>
        <w:p w14:paraId="083FD6D3"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1421027E" w14:textId="77777777" w:rsidR="008D766F" w:rsidRDefault="00F71429">
          <w:pPr>
            <w:spacing w:after="0" w:line="259" w:lineRule="auto"/>
            <w:ind w:left="15" w:firstLine="0"/>
            <w:jc w:val="left"/>
          </w:pPr>
          <w:r>
            <w:rPr>
              <w:sz w:val="14"/>
            </w:rPr>
            <w:t xml:space="preserve">Jose Manuel Setien </w:t>
          </w:r>
          <w:proofErr w:type="spellStart"/>
          <w:r>
            <w:rPr>
              <w:sz w:val="14"/>
            </w:rPr>
            <w:t>Tames</w:t>
          </w:r>
          <w:proofErr w:type="spellEnd"/>
          <w:r>
            <w:rPr>
              <w:sz w:val="14"/>
            </w:rPr>
            <w:t xml:space="preserve"> - Coordinador General de Urbanismo, Edificación, Actividades y Vivienda</w:t>
          </w:r>
        </w:p>
      </w:tc>
      <w:tc>
        <w:tcPr>
          <w:tcW w:w="1027" w:type="dxa"/>
          <w:tcBorders>
            <w:top w:val="single" w:sz="4" w:space="0" w:color="000000"/>
            <w:left w:val="single" w:sz="4" w:space="0" w:color="000000"/>
            <w:bottom w:val="single" w:sz="4" w:space="0" w:color="000000"/>
            <w:right w:val="single" w:sz="4" w:space="0" w:color="000000"/>
          </w:tcBorders>
        </w:tcPr>
        <w:p w14:paraId="51696B32"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4424BAF" w14:textId="77777777" w:rsidR="008D766F" w:rsidRDefault="00F71429">
          <w:pPr>
            <w:spacing w:after="0" w:line="259" w:lineRule="auto"/>
            <w:ind w:left="0" w:right="40" w:firstLine="0"/>
            <w:jc w:val="center"/>
          </w:pPr>
          <w:r>
            <w:rPr>
              <w:sz w:val="14"/>
            </w:rPr>
            <w:t>13/06/2022 11:48:49</w:t>
          </w:r>
        </w:p>
      </w:tc>
      <w:tc>
        <w:tcPr>
          <w:tcW w:w="0" w:type="auto"/>
          <w:vMerge/>
          <w:tcBorders>
            <w:top w:val="nil"/>
            <w:left w:val="double" w:sz="4" w:space="0" w:color="000000"/>
            <w:bottom w:val="nil"/>
            <w:right w:val="single" w:sz="4" w:space="0" w:color="000000"/>
          </w:tcBorders>
        </w:tcPr>
        <w:p w14:paraId="0E5E4F58" w14:textId="77777777" w:rsidR="008D766F" w:rsidRDefault="008D766F">
          <w:pPr>
            <w:spacing w:after="160" w:line="259" w:lineRule="auto"/>
            <w:ind w:left="0" w:firstLine="0"/>
            <w:jc w:val="left"/>
          </w:pPr>
        </w:p>
      </w:tc>
    </w:tr>
    <w:tr w:rsidR="008D766F" w14:paraId="4C98F441" w14:textId="77777777">
      <w:trPr>
        <w:trHeight w:val="220"/>
      </w:trPr>
      <w:tc>
        <w:tcPr>
          <w:tcW w:w="0" w:type="auto"/>
          <w:vMerge/>
          <w:tcBorders>
            <w:top w:val="nil"/>
            <w:left w:val="double" w:sz="4" w:space="0" w:color="000000"/>
            <w:bottom w:val="nil"/>
            <w:right w:val="single" w:sz="4" w:space="0" w:color="000000"/>
          </w:tcBorders>
        </w:tcPr>
        <w:p w14:paraId="268A8E96"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2C8CCF5C" w14:textId="77777777" w:rsidR="008D766F" w:rsidRDefault="00F71429">
          <w:pPr>
            <w:spacing w:after="0" w:line="259" w:lineRule="auto"/>
            <w:ind w:left="15" w:firstLine="0"/>
            <w:jc w:val="left"/>
          </w:pPr>
          <w:r>
            <w:rPr>
              <w:sz w:val="14"/>
            </w:rPr>
            <w:t xml:space="preserve">Carmen Nieves Martin Perez - </w:t>
          </w:r>
          <w:proofErr w:type="gramStart"/>
          <w:r>
            <w:rPr>
              <w:sz w:val="14"/>
            </w:rPr>
            <w:t>Directora General</w:t>
          </w:r>
          <w:proofErr w:type="gramEnd"/>
          <w:r>
            <w:rPr>
              <w:sz w:val="14"/>
            </w:rPr>
            <w:t xml:space="preserve"> de Urbanismo y Vivienda</w:t>
          </w:r>
        </w:p>
      </w:tc>
      <w:tc>
        <w:tcPr>
          <w:tcW w:w="1027" w:type="dxa"/>
          <w:tcBorders>
            <w:top w:val="single" w:sz="4" w:space="0" w:color="000000"/>
            <w:left w:val="single" w:sz="4" w:space="0" w:color="000000"/>
            <w:bottom w:val="single" w:sz="4" w:space="0" w:color="000000"/>
            <w:right w:val="single" w:sz="4" w:space="0" w:color="000000"/>
          </w:tcBorders>
        </w:tcPr>
        <w:p w14:paraId="30FBBF1C"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44DF61F9" w14:textId="77777777" w:rsidR="008D766F" w:rsidRDefault="00F71429">
          <w:pPr>
            <w:spacing w:after="0" w:line="259" w:lineRule="auto"/>
            <w:ind w:left="0" w:right="40" w:firstLine="0"/>
            <w:jc w:val="center"/>
          </w:pPr>
          <w:r>
            <w:rPr>
              <w:sz w:val="14"/>
            </w:rPr>
            <w:t>13/06/2022 11:47:39</w:t>
          </w:r>
        </w:p>
      </w:tc>
      <w:tc>
        <w:tcPr>
          <w:tcW w:w="0" w:type="auto"/>
          <w:vMerge/>
          <w:tcBorders>
            <w:top w:val="nil"/>
            <w:left w:val="double" w:sz="4" w:space="0" w:color="000000"/>
            <w:bottom w:val="nil"/>
            <w:right w:val="single" w:sz="4" w:space="0" w:color="000000"/>
          </w:tcBorders>
        </w:tcPr>
        <w:p w14:paraId="48BE6E44" w14:textId="77777777" w:rsidR="008D766F" w:rsidRDefault="008D766F">
          <w:pPr>
            <w:spacing w:after="160" w:line="259" w:lineRule="auto"/>
            <w:ind w:left="0" w:firstLine="0"/>
            <w:jc w:val="left"/>
          </w:pPr>
        </w:p>
      </w:tc>
    </w:tr>
    <w:tr w:rsidR="008D766F" w14:paraId="2A20EC7E" w14:textId="77777777">
      <w:trPr>
        <w:trHeight w:val="220"/>
      </w:trPr>
      <w:tc>
        <w:tcPr>
          <w:tcW w:w="0" w:type="auto"/>
          <w:vMerge/>
          <w:tcBorders>
            <w:top w:val="nil"/>
            <w:left w:val="double" w:sz="4" w:space="0" w:color="000000"/>
            <w:bottom w:val="single" w:sz="4" w:space="0" w:color="000000"/>
            <w:right w:val="single" w:sz="4" w:space="0" w:color="000000"/>
          </w:tcBorders>
        </w:tcPr>
        <w:p w14:paraId="22DF3B61" w14:textId="77777777" w:rsidR="008D766F" w:rsidRDefault="008D766F">
          <w:pPr>
            <w:spacing w:after="160" w:line="259" w:lineRule="auto"/>
            <w:ind w:left="0" w:firstLine="0"/>
            <w:jc w:val="left"/>
          </w:pPr>
        </w:p>
      </w:tc>
      <w:tc>
        <w:tcPr>
          <w:tcW w:w="5135" w:type="dxa"/>
          <w:tcBorders>
            <w:top w:val="single" w:sz="4" w:space="0" w:color="000000"/>
            <w:left w:val="single" w:sz="4" w:space="0" w:color="000000"/>
            <w:bottom w:val="single" w:sz="4" w:space="0" w:color="000000"/>
            <w:right w:val="single" w:sz="4" w:space="0" w:color="000000"/>
          </w:tcBorders>
        </w:tcPr>
        <w:p w14:paraId="68F5C2F1" w14:textId="77777777" w:rsidR="008D766F" w:rsidRDefault="00F71429">
          <w:pPr>
            <w:spacing w:after="0" w:line="259" w:lineRule="auto"/>
            <w:ind w:left="15" w:firstLine="0"/>
            <w:jc w:val="left"/>
          </w:pPr>
          <w:r>
            <w:rPr>
              <w:sz w:val="14"/>
            </w:rPr>
            <w:t xml:space="preserve">Maria Luisa </w:t>
          </w:r>
          <w:proofErr w:type="spellStart"/>
          <w:r>
            <w:rPr>
              <w:sz w:val="14"/>
            </w:rPr>
            <w:t>Dunjo</w:t>
          </w:r>
          <w:proofErr w:type="spellEnd"/>
          <w:r>
            <w:rPr>
              <w:sz w:val="14"/>
            </w:rPr>
            <w:t xml:space="preserve"> Fernandez - </w:t>
          </w:r>
          <w:proofErr w:type="gramStart"/>
          <w:r>
            <w:rPr>
              <w:sz w:val="14"/>
            </w:rPr>
            <w:t>Jefe</w:t>
          </w:r>
          <w:proofErr w:type="gramEnd"/>
          <w:r>
            <w:rPr>
              <w:sz w:val="14"/>
            </w:rPr>
            <w:t xml:space="preserve"> de Sección-MDF</w:t>
          </w:r>
        </w:p>
      </w:tc>
      <w:tc>
        <w:tcPr>
          <w:tcW w:w="1027" w:type="dxa"/>
          <w:tcBorders>
            <w:top w:val="single" w:sz="4" w:space="0" w:color="000000"/>
            <w:left w:val="single" w:sz="4" w:space="0" w:color="000000"/>
            <w:bottom w:val="single" w:sz="4" w:space="0" w:color="000000"/>
            <w:right w:val="single" w:sz="4" w:space="0" w:color="000000"/>
          </w:tcBorders>
        </w:tcPr>
        <w:p w14:paraId="37447510" w14:textId="77777777" w:rsidR="008D766F" w:rsidRDefault="00F71429">
          <w:pPr>
            <w:spacing w:after="0" w:line="259" w:lineRule="auto"/>
            <w:ind w:left="0" w:right="20" w:firstLine="0"/>
            <w:jc w:val="center"/>
          </w:pPr>
          <w:r>
            <w:rPr>
              <w:sz w:val="14"/>
            </w:rPr>
            <w:t>Firmado</w:t>
          </w:r>
        </w:p>
      </w:tc>
      <w:tc>
        <w:tcPr>
          <w:tcW w:w="2074" w:type="dxa"/>
          <w:tcBorders>
            <w:top w:val="single" w:sz="4" w:space="0" w:color="000000"/>
            <w:left w:val="single" w:sz="4" w:space="0" w:color="000000"/>
            <w:bottom w:val="single" w:sz="4" w:space="0" w:color="000000"/>
            <w:right w:val="double" w:sz="4" w:space="0" w:color="000000"/>
          </w:tcBorders>
        </w:tcPr>
        <w:p w14:paraId="584BB4A9" w14:textId="77777777" w:rsidR="008D766F" w:rsidRDefault="00F71429">
          <w:pPr>
            <w:spacing w:after="0" w:line="259" w:lineRule="auto"/>
            <w:ind w:left="0" w:right="40" w:firstLine="0"/>
            <w:jc w:val="center"/>
          </w:pPr>
          <w:r>
            <w:rPr>
              <w:sz w:val="14"/>
            </w:rPr>
            <w:t>13/06/2022 11:46:24</w:t>
          </w:r>
        </w:p>
      </w:tc>
      <w:tc>
        <w:tcPr>
          <w:tcW w:w="0" w:type="auto"/>
          <w:vMerge/>
          <w:tcBorders>
            <w:top w:val="nil"/>
            <w:left w:val="double" w:sz="4" w:space="0" w:color="000000"/>
            <w:bottom w:val="nil"/>
            <w:right w:val="single" w:sz="4" w:space="0" w:color="000000"/>
          </w:tcBorders>
        </w:tcPr>
        <w:p w14:paraId="6B5EAD08" w14:textId="77777777" w:rsidR="008D766F" w:rsidRDefault="008D766F">
          <w:pPr>
            <w:spacing w:after="160" w:line="259" w:lineRule="auto"/>
            <w:ind w:left="0" w:firstLine="0"/>
            <w:jc w:val="left"/>
          </w:pPr>
        </w:p>
      </w:tc>
    </w:tr>
    <w:tr w:rsidR="008D766F" w14:paraId="21A178B5"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4C1D567E" w14:textId="77777777" w:rsidR="008D766F" w:rsidRDefault="00F71429">
          <w:pPr>
            <w:spacing w:after="0" w:line="259" w:lineRule="auto"/>
            <w:ind w:left="0" w:firstLine="0"/>
            <w:jc w:val="center"/>
          </w:pPr>
          <w:r>
            <w:rPr>
              <w:sz w:val="14"/>
            </w:rPr>
            <w:t>Observaciones</w:t>
          </w:r>
        </w:p>
      </w:tc>
      <w:tc>
        <w:tcPr>
          <w:tcW w:w="5135" w:type="dxa"/>
          <w:tcBorders>
            <w:top w:val="single" w:sz="4" w:space="0" w:color="000000"/>
            <w:left w:val="single" w:sz="4" w:space="0" w:color="000000"/>
            <w:bottom w:val="single" w:sz="4" w:space="0" w:color="000000"/>
            <w:right w:val="single" w:sz="4" w:space="0" w:color="000000"/>
          </w:tcBorders>
        </w:tcPr>
        <w:p w14:paraId="1C8C0CDF" w14:textId="77777777" w:rsidR="008D766F" w:rsidRDefault="008D766F">
          <w:pPr>
            <w:spacing w:after="160" w:line="259" w:lineRule="auto"/>
            <w:ind w:left="0" w:firstLine="0"/>
            <w:jc w:val="left"/>
          </w:pPr>
        </w:p>
      </w:tc>
      <w:tc>
        <w:tcPr>
          <w:tcW w:w="1027" w:type="dxa"/>
          <w:tcBorders>
            <w:top w:val="single" w:sz="4" w:space="0" w:color="000000"/>
            <w:left w:val="single" w:sz="4" w:space="0" w:color="000000"/>
            <w:bottom w:val="single" w:sz="4" w:space="0" w:color="000000"/>
            <w:right w:val="single" w:sz="4" w:space="0" w:color="000000"/>
          </w:tcBorders>
          <w:shd w:val="clear" w:color="auto" w:fill="CCCCCC"/>
        </w:tcPr>
        <w:p w14:paraId="43D68C78" w14:textId="77777777" w:rsidR="008D766F" w:rsidRDefault="00F71429">
          <w:pPr>
            <w:spacing w:after="0" w:line="259" w:lineRule="auto"/>
            <w:ind w:left="0" w:right="20" w:firstLine="0"/>
            <w:jc w:val="center"/>
          </w:pPr>
          <w:r>
            <w:rPr>
              <w:sz w:val="14"/>
            </w:rPr>
            <w:t>Página</w:t>
          </w:r>
        </w:p>
      </w:tc>
      <w:tc>
        <w:tcPr>
          <w:tcW w:w="2074" w:type="dxa"/>
          <w:tcBorders>
            <w:top w:val="single" w:sz="4" w:space="0" w:color="000000"/>
            <w:left w:val="single" w:sz="4" w:space="0" w:color="000000"/>
            <w:bottom w:val="single" w:sz="4" w:space="0" w:color="000000"/>
            <w:right w:val="double" w:sz="4" w:space="0" w:color="000000"/>
          </w:tcBorders>
        </w:tcPr>
        <w:p w14:paraId="18D7C00C" w14:textId="77777777" w:rsidR="008D766F" w:rsidRDefault="00F71429">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r>
            <w:fldChar w:fldCharType="begin"/>
          </w:r>
          <w:r>
            <w:instrText xml:space="preserve"> NUMPAGES   \* MERGEFORMAT </w:instrText>
          </w:r>
          <w:r>
            <w:fldChar w:fldCharType="separate"/>
          </w:r>
          <w:r>
            <w:rPr>
              <w:sz w:val="14"/>
            </w:rPr>
            <w:t>6</w:t>
          </w:r>
          <w:r>
            <w:rPr>
              <w:sz w:val="14"/>
            </w:rPr>
            <w:fldChar w:fldCharType="end"/>
          </w:r>
        </w:p>
      </w:tc>
      <w:tc>
        <w:tcPr>
          <w:tcW w:w="0" w:type="auto"/>
          <w:vMerge/>
          <w:tcBorders>
            <w:top w:val="nil"/>
            <w:left w:val="double" w:sz="4" w:space="0" w:color="000000"/>
            <w:bottom w:val="nil"/>
            <w:right w:val="single" w:sz="4" w:space="0" w:color="000000"/>
          </w:tcBorders>
        </w:tcPr>
        <w:p w14:paraId="27EF47C8" w14:textId="77777777" w:rsidR="008D766F" w:rsidRDefault="008D766F">
          <w:pPr>
            <w:spacing w:after="160" w:line="259" w:lineRule="auto"/>
            <w:ind w:left="0" w:firstLine="0"/>
            <w:jc w:val="left"/>
          </w:pPr>
        </w:p>
      </w:tc>
    </w:tr>
    <w:tr w:rsidR="008D766F" w14:paraId="3C86EA34" w14:textId="77777777">
      <w:trPr>
        <w:trHeight w:val="220"/>
      </w:trPr>
      <w:tc>
        <w:tcPr>
          <w:tcW w:w="2074" w:type="dxa"/>
          <w:tcBorders>
            <w:top w:val="single" w:sz="4" w:space="0" w:color="000000"/>
            <w:left w:val="double" w:sz="4" w:space="0" w:color="000000"/>
            <w:bottom w:val="single" w:sz="4" w:space="0" w:color="000000"/>
            <w:right w:val="single" w:sz="4" w:space="0" w:color="000000"/>
          </w:tcBorders>
          <w:shd w:val="clear" w:color="auto" w:fill="CCCCCC"/>
        </w:tcPr>
        <w:p w14:paraId="4AA0824F" w14:textId="77777777" w:rsidR="008D766F" w:rsidRDefault="00F71429">
          <w:pPr>
            <w:spacing w:after="0" w:line="259" w:lineRule="auto"/>
            <w:ind w:left="0" w:firstLine="0"/>
            <w:jc w:val="center"/>
          </w:pPr>
          <w:proofErr w:type="spellStart"/>
          <w:r>
            <w:rPr>
              <w:sz w:val="14"/>
            </w:rPr>
            <w:t>Url</w:t>
          </w:r>
          <w:proofErr w:type="spellEnd"/>
          <w:r>
            <w:rPr>
              <w:sz w:val="14"/>
            </w:rPr>
            <w:t xml:space="preserve"> De Verificación</w:t>
          </w:r>
        </w:p>
      </w:tc>
      <w:tc>
        <w:tcPr>
          <w:tcW w:w="8236" w:type="dxa"/>
          <w:gridSpan w:val="3"/>
          <w:tcBorders>
            <w:top w:val="single" w:sz="4" w:space="0" w:color="000000"/>
            <w:left w:val="single" w:sz="4" w:space="0" w:color="000000"/>
            <w:bottom w:val="single" w:sz="4" w:space="0" w:color="000000"/>
            <w:right w:val="double" w:sz="4" w:space="0" w:color="000000"/>
          </w:tcBorders>
        </w:tcPr>
        <w:p w14:paraId="0AB3E047" w14:textId="77777777" w:rsidR="008D766F" w:rsidRDefault="00F71429">
          <w:pPr>
            <w:spacing w:after="0" w:line="259" w:lineRule="auto"/>
            <w:ind w:left="0" w:right="40" w:firstLine="0"/>
            <w:jc w:val="center"/>
          </w:pPr>
          <w:r>
            <w:rPr>
              <w:rFonts w:ascii="Courier New" w:eastAsia="Courier New" w:hAnsi="Courier New" w:cs="Courier New"/>
              <w:sz w:val="14"/>
            </w:rPr>
            <w:t>https://www.laspalmasgc.es/es/online/sede-electronica/codigo-seguro-de-verificacion</w:t>
          </w:r>
        </w:p>
      </w:tc>
      <w:tc>
        <w:tcPr>
          <w:tcW w:w="0" w:type="auto"/>
          <w:vMerge/>
          <w:tcBorders>
            <w:top w:val="nil"/>
            <w:left w:val="double" w:sz="4" w:space="0" w:color="000000"/>
            <w:bottom w:val="nil"/>
            <w:right w:val="single" w:sz="4" w:space="0" w:color="000000"/>
          </w:tcBorders>
        </w:tcPr>
        <w:p w14:paraId="31AFB386" w14:textId="77777777" w:rsidR="008D766F" w:rsidRDefault="008D766F">
          <w:pPr>
            <w:spacing w:after="160" w:line="259" w:lineRule="auto"/>
            <w:ind w:left="0" w:firstLine="0"/>
            <w:jc w:val="left"/>
          </w:pPr>
        </w:p>
      </w:tc>
    </w:tr>
    <w:tr w:rsidR="008D766F" w14:paraId="598C3A8F" w14:textId="77777777">
      <w:trPr>
        <w:trHeight w:val="24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1ED3B485" w14:textId="77777777" w:rsidR="008D766F" w:rsidRDefault="00F71429">
          <w:pPr>
            <w:spacing w:after="0" w:line="259" w:lineRule="auto"/>
            <w:ind w:left="0" w:firstLine="0"/>
            <w:jc w:val="center"/>
          </w:pPr>
          <w:r>
            <w:rPr>
              <w:sz w:val="14"/>
            </w:rPr>
            <w:t>Normativa</w:t>
          </w:r>
        </w:p>
      </w:tc>
      <w:tc>
        <w:tcPr>
          <w:tcW w:w="8236" w:type="dxa"/>
          <w:gridSpan w:val="3"/>
          <w:tcBorders>
            <w:top w:val="single" w:sz="4" w:space="0" w:color="000000"/>
            <w:left w:val="nil"/>
            <w:bottom w:val="single" w:sz="4" w:space="0" w:color="000000"/>
            <w:right w:val="single" w:sz="4" w:space="0" w:color="000000"/>
          </w:tcBorders>
        </w:tcPr>
        <w:p w14:paraId="3AC10DCF" w14:textId="77777777" w:rsidR="008D766F" w:rsidRDefault="00F71429">
          <w:pPr>
            <w:spacing w:after="0" w:line="259" w:lineRule="auto"/>
            <w:ind w:left="15" w:firstLine="0"/>
            <w:jc w:val="left"/>
          </w:pPr>
          <w:r>
            <w:rPr>
              <w:sz w:val="14"/>
              <w:bdr w:val="single" w:sz="8" w:space="0" w:color="000000"/>
            </w:rPr>
            <w:t>Este informe tiene carácter de copia electrónica auténtica con validez y eficacia administrativa de ORIGINAL (art. 27 Ley 39/2015).</w:t>
          </w:r>
        </w:p>
      </w:tc>
      <w:tc>
        <w:tcPr>
          <w:tcW w:w="0" w:type="auto"/>
          <w:vMerge/>
          <w:tcBorders>
            <w:top w:val="nil"/>
            <w:left w:val="double" w:sz="4" w:space="0" w:color="000000"/>
            <w:bottom w:val="single" w:sz="4" w:space="0" w:color="000000"/>
            <w:right w:val="single" w:sz="4" w:space="0" w:color="000000"/>
          </w:tcBorders>
        </w:tcPr>
        <w:p w14:paraId="1B3BA095" w14:textId="77777777" w:rsidR="008D766F" w:rsidRDefault="008D766F">
          <w:pPr>
            <w:spacing w:after="160" w:line="259" w:lineRule="auto"/>
            <w:ind w:left="0" w:firstLine="0"/>
            <w:jc w:val="left"/>
          </w:pPr>
        </w:p>
      </w:tc>
    </w:tr>
  </w:tbl>
  <w:p w14:paraId="73AF7642" w14:textId="77777777" w:rsidR="008D766F" w:rsidRDefault="008D766F">
    <w:pPr>
      <w:spacing w:after="0" w:line="259" w:lineRule="auto"/>
      <w:ind w:left="-1433" w:right="9875"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5D14" w14:textId="77777777" w:rsidR="008D766F" w:rsidRDefault="008D766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669C" w14:textId="77777777" w:rsidR="008D766F" w:rsidRDefault="008D766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B646" w14:textId="77777777" w:rsidR="008D766F" w:rsidRDefault="008D766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82A5" w14:textId="77777777" w:rsidR="00000000" w:rsidRDefault="00F71429">
      <w:pPr>
        <w:spacing w:after="0" w:line="240" w:lineRule="auto"/>
      </w:pPr>
      <w:r>
        <w:separator/>
      </w:r>
    </w:p>
  </w:footnote>
  <w:footnote w:type="continuationSeparator" w:id="0">
    <w:p w14:paraId="1A8D149B" w14:textId="77777777" w:rsidR="00000000" w:rsidRDefault="00F71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6F"/>
    <w:rsid w:val="008D766F"/>
    <w:rsid w:val="00F71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682E"/>
  <w15:docId w15:val="{C83A4850-AA55-4CD4-BD06-48C66754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30" w:hanging="10"/>
      <w:jc w:val="both"/>
    </w:pPr>
    <w:rPr>
      <w:rFonts w:ascii="Arial" w:eastAsia="Arial" w:hAnsi="Arial" w:cs="Arial"/>
      <w:color w:val="000000"/>
      <w:sz w:val="19"/>
    </w:rPr>
  </w:style>
  <w:style w:type="paragraph" w:styleId="Ttulo1">
    <w:name w:val="heading 1"/>
    <w:next w:val="Normal"/>
    <w:link w:val="Ttulo1Car"/>
    <w:uiPriority w:val="9"/>
    <w:qFormat/>
    <w:pPr>
      <w:keepNext/>
      <w:keepLines/>
      <w:spacing w:after="155"/>
      <w:ind w:left="85" w:hanging="10"/>
      <w:jc w:val="center"/>
      <w:outlineLvl w:val="0"/>
    </w:pPr>
    <w:rPr>
      <w:rFonts w:ascii="Arial" w:eastAsia="Arial" w:hAnsi="Arial" w:cs="Arial"/>
      <w:b/>
      <w:color w:val="000000"/>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3040</Words>
  <Characters>16725</Characters>
  <Application>Microsoft Office Word</Application>
  <DocSecurity>0</DocSecurity>
  <Lines>139</Lines>
  <Paragraphs>39</Paragraphs>
  <ScaleCrop>false</ScaleCrop>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cp:lastModifiedBy>Damián Hernández Martín</cp:lastModifiedBy>
  <cp:revision>2</cp:revision>
  <dcterms:created xsi:type="dcterms:W3CDTF">2022-10-11T09:43:00Z</dcterms:created>
  <dcterms:modified xsi:type="dcterms:W3CDTF">2022-10-11T09:43:00Z</dcterms:modified>
</cp:coreProperties>
</file>