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inespaciado"/>
        <w:rPr/>
      </w:pPr>
      <w:r>
        <w:rPr/>
      </w:r>
    </w:p>
    <w:p>
      <w:pPr>
        <w:pStyle w:val="Normal1"/>
        <w:jc w:val="center"/>
        <w:rPr>
          <w:rFonts w:ascii="Calibri" w:hAnsi="Calibri" w:cs="Calibri"/>
          <w:b/>
          <w:b/>
          <w:bCs/>
          <w:sz w:val="24"/>
        </w:rPr>
      </w:pPr>
      <w:r>
        <w:rPr>
          <w:rFonts w:cs="Calibri"/>
          <w:b/>
          <w:bCs/>
          <w:sz w:val="24"/>
        </w:rPr>
        <w:t>Asignaciones económicas que se concede a cada Grupo Político Municipal</w:t>
      </w:r>
    </w:p>
    <w:p>
      <w:pPr>
        <w:pStyle w:val="Normal1"/>
        <w:rPr>
          <w:rFonts w:cs="Calibri"/>
          <w:szCs w:val="22"/>
        </w:rPr>
      </w:pPr>
      <w:r>
        <w:rPr>
          <w:rFonts w:cs="Calibri"/>
          <w:szCs w:val="22"/>
        </w:rPr>
      </w:r>
    </w:p>
    <w:tbl>
      <w:tblPr>
        <w:tblW w:w="9696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7"/>
        <w:gridCol w:w="1928"/>
        <w:gridCol w:w="1928"/>
        <w:gridCol w:w="1928"/>
        <w:gridCol w:w="1985"/>
      </w:tblGrid>
      <w:tr>
        <w:trPr/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2"/>
                <w:szCs w:val="22"/>
                <w:highlight w:val="lightGray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2"/>
                <w:szCs w:val="22"/>
                <w:highlight w:val="lightGray"/>
              </w:rPr>
              <w:t>Grupo Político Municipal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2"/>
                <w:szCs w:val="22"/>
                <w:highlight w:val="lightGray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2"/>
                <w:szCs w:val="22"/>
                <w:highlight w:val="lightGray"/>
              </w:rPr>
              <w:t>Número de Concejales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2"/>
                <w:szCs w:val="22"/>
                <w:highlight w:val="lightGray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2"/>
                <w:szCs w:val="22"/>
                <w:highlight w:val="lightGray"/>
              </w:rPr>
              <w:t>Asignación Fija Mensual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2"/>
                <w:szCs w:val="22"/>
                <w:highlight w:val="lightGray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2"/>
                <w:szCs w:val="22"/>
                <w:highlight w:val="lightGray"/>
              </w:rPr>
              <w:t>Asignación Variable Mensual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2"/>
                <w:szCs w:val="22"/>
                <w:highlight w:val="lightGray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2"/>
                <w:szCs w:val="22"/>
                <w:highlight w:val="lightGray"/>
              </w:rPr>
              <w:t>Asignación Total Anual</w:t>
            </w:r>
            <w:r>
              <w:rPr>
                <w:rFonts w:cs="Calibri" w:ascii="Arial" w:hAnsi="Arial"/>
                <w:b w:val="false"/>
                <w:bCs w:val="false"/>
                <w:color w:val="000000"/>
                <w:sz w:val="22"/>
                <w:szCs w:val="22"/>
                <w:highlight w:val="lightGray"/>
              </w:rPr>
              <w:t xml:space="preserve"> </w:t>
            </w:r>
          </w:p>
        </w:tc>
      </w:tr>
      <w:tr>
        <w:trPr/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G.P.M. Socialista</w:t>
            </w:r>
            <w:r>
              <w:rPr>
                <w:rFonts w:cs="Calibri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2.000,00 €</w:t>
            </w:r>
            <w:r>
              <w:rPr>
                <w:rFonts w:cs="Calibri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4.800,00 €</w:t>
            </w:r>
            <w:r>
              <w:rPr>
                <w:rFonts w:cs="Calibri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81.600,00 €</w:t>
            </w:r>
            <w:r>
              <w:rPr>
                <w:rFonts w:cs="Calibri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G.P.M. Popular</w:t>
            </w:r>
            <w:r>
              <w:rPr>
                <w:rFonts w:cs="Calibri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2.000,00 €</w:t>
            </w:r>
            <w:r>
              <w:rPr>
                <w:rFonts w:cs="Calibri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3.600,00 €</w:t>
            </w:r>
            <w:r>
              <w:rPr>
                <w:rFonts w:cs="Calibri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67.200,00 €</w:t>
            </w:r>
            <w:r>
              <w:rPr>
                <w:rFonts w:cs="Calibri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G.P.M. Vox</w:t>
            </w:r>
            <w:r>
              <w:rPr>
                <w:rFonts w:cs="Calibri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2.000,00 €</w:t>
            </w:r>
            <w:r>
              <w:rPr>
                <w:rFonts w:cs="Calibri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1.600,00 €</w:t>
            </w:r>
            <w:r>
              <w:rPr>
                <w:rFonts w:cs="Calibri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43.200,00 €</w:t>
            </w:r>
            <w:r>
              <w:rPr>
                <w:rFonts w:cs="Calibri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G.P.M. Mixto</w:t>
            </w:r>
            <w:r>
              <w:rPr>
                <w:rFonts w:cs="Calibri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2.000,00 €</w:t>
            </w:r>
            <w:r>
              <w:rPr>
                <w:rFonts w:cs="Calibri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1.600,00 €</w:t>
            </w:r>
            <w:r>
              <w:rPr>
                <w:rFonts w:cs="Calibri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43.200,00 €</w:t>
            </w:r>
            <w:r>
              <w:rPr>
                <w:rFonts w:cs="Calibri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right"/>
              <w:rPr>
                <w:rFonts w:ascii="Arial" w:hAnsi="Arial"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Arial" w:hAnsi="Arial"/>
                <w:b/>
                <w:bCs/>
                <w:color w:val="000000"/>
                <w:sz w:val="22"/>
                <w:szCs w:val="22"/>
              </w:rPr>
              <w:t>SUMA: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Arial" w:hAnsi="Arial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8.000,00 €</w:t>
            </w:r>
            <w:r>
              <w:rPr>
                <w:rFonts w:cs="Calibri" w:ascii="Arial" w:hAnsi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11.600,00 €</w:t>
            </w:r>
            <w:r>
              <w:rPr>
                <w:rFonts w:cs="Calibri" w:ascii="Arial" w:hAnsi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235.200,00 €</w:t>
            </w:r>
            <w:r>
              <w:rPr>
                <w:rFonts w:cs="Calibri" w:ascii="Arial" w:hAnsi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>
      <w:pPr>
        <w:pStyle w:val="Normal1"/>
        <w:spacing w:before="0" w:after="200"/>
        <w:rPr>
          <w:rStyle w:val="Fuentedeprrafopredeter"/>
          <w:rFonts w:ascii="Helvetica" w:hAnsi="Helvetica"/>
          <w:color w:val="333333"/>
          <w:sz w:val="20"/>
          <w:szCs w:val="20"/>
          <w:highlight w:val="white"/>
        </w:rPr>
      </w:pPr>
      <w:r>
        <w:rPr>
          <w:rFonts w:cs="Calibri"/>
          <w:szCs w:val="22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3" w:header="1417" w:top="2410" w:footer="624" w:bottom="1815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swiss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Helvetica">
    <w:altName w:val="Arial"/>
    <w:charset w:val="00"/>
    <w:family w:val="swiss"/>
    <w:pitch w:val="variable"/>
  </w:font>
  <w:font w:name="Humnst777 BT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tbl>
    <w:tblPr>
      <w:tblW w:w="9412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7932"/>
      <w:gridCol w:w="1480"/>
    </w:tblGrid>
    <w:tr>
      <w:trPr/>
      <w:tc>
        <w:tcPr>
          <w:tcW w:w="7932" w:type="dxa"/>
          <w:tcBorders>
            <w:top w:val="single" w:sz="4" w:space="0" w:color="000000"/>
          </w:tcBorders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</w:tcPr>
        <w:p>
          <w:pPr>
            <w:pStyle w:val="Piedepgina"/>
            <w:jc w:val="right"/>
            <w:rPr/>
          </w:pP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Página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PAGE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1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 de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NUMPAGES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1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</w:p>
      </w:tc>
    </w:tr>
    <w:tr>
      <w:trPr/>
      <w:tc>
        <w:tcPr>
          <w:tcW w:w="7932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Teléfono 928 446 998</w:t>
          </w:r>
        </w:p>
      </w:tc>
      <w:tc>
        <w:tcPr>
          <w:tcW w:w="1480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</w:r>
        </w:p>
      </w:tc>
    </w:tr>
    <w:tr>
      <w:trPr/>
      <w:tc>
        <w:tcPr>
          <w:tcW w:w="7932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transparencia@laspalmasgc.es | www.laspalmasgc.es</w:t>
          </w:r>
        </w:p>
      </w:tc>
      <w:tc>
        <w:tcPr>
          <w:tcW w:w="1480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</w:r>
        </w:p>
      </w:tc>
    </w:tr>
  </w:tbl>
  <w:p>
    <w:pPr>
      <w:pStyle w:val="Piedepgina"/>
      <w:rPr>
        <w:rFonts w:ascii="Calibri" w:hAnsi="Calibri" w:cs="Calibri"/>
        <w:sz w:val="12"/>
        <w:szCs w:val="12"/>
      </w:rPr>
    </w:pPr>
    <w:r>
      <w:rPr>
        <w:rFonts w:cs="Calibri" w:ascii="Calibri" w:hAnsi="Calibri"/>
        <w:sz w:val="12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tabs>
        <w:tab w:val="clear" w:pos="737"/>
        <w:tab w:val="right" w:pos="10573" w:leader="none"/>
      </w:tabs>
      <w:rPr>
        <w:rStyle w:val="Fuentedeprrafopredeter"/>
        <w:rFonts w:ascii="Humnst777 BT" w:hAnsi="Humnst777 BT"/>
        <w:color w:val="009933"/>
        <w:sz w:val="14"/>
        <w:szCs w:val="14"/>
        <w:lang w:eastAsia="es-ES" w:bidi="ar-SA"/>
      </w:rPr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40640</wp:posOffset>
          </wp:positionV>
          <wp:extent cx="1174750" cy="491490"/>
          <wp:effectExtent l="0" t="0" r="0" b="0"/>
          <wp:wrapSquare wrapText="bothSides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9495" b="7409"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/>
      <w:tabs>
        <w:tab w:val="clear" w:pos="737"/>
        <w:tab w:val="right" w:pos="10573" w:leader="none"/>
      </w:tabs>
      <w:rPr>
        <w:rFonts w:ascii="Humnst777 BT" w:hAnsi="Humnst777 BT"/>
        <w:color w:val="003399"/>
        <w:sz w:val="14"/>
        <w:szCs w:val="14"/>
      </w:rPr>
    </w:pPr>
    <w:r>
      <w:rPr>
        <w:rFonts w:ascii="Humnst777 BT" w:hAnsi="Humnst777 BT"/>
        <w:color w:val="003399"/>
        <w:sz w:val="14"/>
        <w:szCs w:val="14"/>
      </w:rPr>
    </w:r>
  </w:p>
  <w:p>
    <w:pPr>
      <w:pStyle w:val="Normal"/>
      <w:widowControl/>
      <w:tabs>
        <w:tab w:val="clear" w:pos="737"/>
        <w:tab w:val="right" w:pos="10573" w:leader="none"/>
      </w:tabs>
      <w:rPr>
        <w:rFonts w:ascii="Humnst777 BT" w:hAnsi="Humnst777 BT"/>
        <w:color w:val="003399"/>
        <w:sz w:val="14"/>
        <w:szCs w:val="14"/>
      </w:rPr>
    </w:pPr>
    <w:r>
      <w:rPr>
        <w:rFonts w:ascii="Humnst777 BT" w:hAnsi="Humnst777 BT"/>
        <w:color w:val="003399"/>
        <w:sz w:val="14"/>
        <w:szCs w:val="1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decimal"/>
      <w:lvlText w:val="%2ª.- "/>
      <w:lvlJc w:val="left"/>
      <w:pPr>
        <w:tabs>
          <w:tab w:val="num" w:pos="0"/>
        </w:tabs>
        <w:ind w:left="720" w:hanging="36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37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s-ES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s-ES" w:eastAsia="zh-CN" w:bidi="hi-IN"/>
    </w:rPr>
  </w:style>
  <w:style w:type="paragraph" w:styleId="Ttulo1">
    <w:name w:val="Heading 1"/>
    <w:basedOn w:val="Normal1"/>
    <w:next w:val="Cuerpodetexto"/>
    <w:qFormat/>
    <w:pPr>
      <w:numPr>
        <w:ilvl w:val="0"/>
        <w:numId w:val="1"/>
      </w:numPr>
      <w:suppressAutoHyphens w:val="true"/>
      <w:spacing w:before="0"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Cuerpodetexto"/>
    <w:qFormat/>
    <w:pPr>
      <w:numPr>
        <w:ilvl w:val="1"/>
        <w:numId w:val="1"/>
      </w:numPr>
      <w:suppressAutoHyphens w:val="true"/>
      <w:outlineLvl w:val="1"/>
    </w:pPr>
    <w:rPr>
      <w:b/>
      <w:bCs/>
    </w:rPr>
  </w:style>
  <w:style w:type="paragraph" w:styleId="Ttulo3">
    <w:name w:val="Heading 3"/>
    <w:basedOn w:val="Ttulo"/>
    <w:next w:val="Cuerpodetexto"/>
    <w:qFormat/>
    <w:pPr>
      <w:numPr>
        <w:ilvl w:val="2"/>
        <w:numId w:val="1"/>
      </w:numPr>
      <w:suppressAutoHyphens w:val="true"/>
      <w:spacing w:before="140" w:after="0"/>
      <w:outlineLvl w:val="2"/>
    </w:pPr>
    <w:rPr>
      <w:b/>
      <w:bCs/>
    </w:rPr>
  </w:style>
  <w:style w:type="paragraph" w:styleId="Ttulo4">
    <w:name w:val="Heading 4"/>
    <w:basedOn w:val="Normal1"/>
    <w:next w:val="Normal1"/>
    <w:qFormat/>
    <w:pPr>
      <w:keepNext w:val="true"/>
      <w:keepLines/>
      <w:numPr>
        <w:ilvl w:val="3"/>
        <w:numId w:val="1"/>
      </w:numPr>
      <w:suppressAutoHyphens w:val="true"/>
      <w:spacing w:before="40" w:after="0"/>
      <w:outlineLvl w:val="3"/>
    </w:pPr>
    <w:rPr>
      <w:rFonts w:ascii="Calibri Light" w:hAnsi="Calibri Light" w:eastAsia="Times New Roman" w:cs="Mangal"/>
      <w:i/>
      <w:iCs/>
      <w:color w:val="2F5496"/>
    </w:rPr>
  </w:style>
  <w:style w:type="character" w:styleId="Fuentedeprrafopredeter">
    <w:name w:val="Fuente de párrafo predeter."/>
    <w:qFormat/>
    <w:rPr/>
  </w:style>
  <w:style w:type="character" w:styleId="Nfasis">
    <w:name w:val="Énfasis"/>
    <w:basedOn w:val="Fuentedeprrafopredeter"/>
    <w:qFormat/>
    <w:rPr>
      <w:i/>
      <w:iCs/>
    </w:rPr>
  </w:style>
  <w:style w:type="character" w:styleId="TextodegloboCar">
    <w:name w:val="Texto de globo Car"/>
    <w:basedOn w:val="Fuentedeprrafopredeter"/>
    <w:qFormat/>
    <w:rPr>
      <w:rFonts w:ascii="Segoe UI" w:hAnsi="Segoe UI" w:cs="Mangal"/>
      <w:sz w:val="18"/>
      <w:szCs w:val="16"/>
    </w:rPr>
  </w:style>
  <w:style w:type="character" w:styleId="PiedepginaCar">
    <w:name w:val="Pie de página Car"/>
    <w:basedOn w:val="Fuentedeprrafopredeter"/>
    <w:qFormat/>
    <w:rPr/>
  </w:style>
  <w:style w:type="character" w:styleId="Ttulo4Car">
    <w:name w:val="Título 4 Car"/>
    <w:basedOn w:val="Fuentedeprrafopredeter"/>
    <w:qFormat/>
    <w:rPr>
      <w:rFonts w:ascii="Calibri Light" w:hAnsi="Calibri Light" w:eastAsia="Times New Roman" w:cs="Mangal"/>
      <w:i/>
      <w:iCs/>
      <w:color w:val="2F5496"/>
      <w:sz w:val="22"/>
    </w:rPr>
  </w:style>
  <w:style w:type="character" w:styleId="Textoennegrita">
    <w:name w:val="Texto en negrita"/>
    <w:basedOn w:val="Fuentedeprrafopredeter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uerpodetexto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200" w:lineRule="auto" w:line="240"/>
      <w:jc w:val="both"/>
      <w:textAlignment w:val="baseline"/>
    </w:pPr>
    <w:rPr>
      <w:rFonts w:ascii="Calibri" w:hAnsi="Calibri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4"/>
      <w:u w:val="none"/>
      <w:vertAlign w:val="baseline"/>
      <w:em w:val="none"/>
      <w:lang w:val="es-ES" w:eastAsia="zh-CN" w:bidi="hi-IN"/>
    </w:rPr>
  </w:style>
  <w:style w:type="paragraph" w:styleId="Lista">
    <w:name w:val="List"/>
    <w:basedOn w:val="Cuerpodetexto"/>
    <w:pPr>
      <w:suppressAutoHyphens w:val="true"/>
    </w:pPr>
    <w:rPr/>
  </w:style>
  <w:style w:type="paragraph" w:styleId="Descripcin">
    <w:name w:val="Descripció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Cita">
    <w:name w:val="Cita"/>
    <w:basedOn w:val="Normal"/>
    <w:qFormat/>
    <w:pPr>
      <w:tabs>
        <w:tab w:val="clear" w:pos="737"/>
      </w:tabs>
      <w:suppressAutoHyphens w:val="true"/>
      <w:spacing w:before="0" w:after="283"/>
      <w:ind w:left="567" w:right="567" w:hanging="0"/>
    </w:pPr>
    <w:rPr/>
  </w:style>
  <w:style w:type="paragraph" w:styleId="Puesto">
    <w:name w:val="Puesto"/>
    <w:basedOn w:val="Ttulo"/>
    <w:next w:val="Cuerpodetexto"/>
    <w:qFormat/>
    <w:pPr>
      <w:suppressAutoHyphens w:val="true"/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next w:val="Cuerpodetexto"/>
    <w:qFormat/>
    <w:pPr>
      <w:suppressAutoHyphens w:val="true"/>
      <w:spacing w:before="60" w:after="0"/>
      <w:jc w:val="center"/>
    </w:pPr>
    <w:rPr>
      <w:sz w:val="36"/>
      <w:szCs w:val="36"/>
    </w:rPr>
  </w:style>
  <w:style w:type="paragraph" w:styleId="Encabezado">
    <w:name w:val="Encabezado"/>
    <w:basedOn w:val="Normal"/>
    <w:qFormat/>
    <w:pPr>
      <w:suppressLineNumbers/>
      <w:tabs>
        <w:tab w:val="clear" w:pos="737"/>
        <w:tab w:val="center" w:pos="4819" w:leader="none"/>
        <w:tab w:val="right" w:pos="9639" w:leader="none"/>
      </w:tabs>
      <w:suppressAutoHyphens w:val="true"/>
    </w:pPr>
    <w:rPr/>
  </w:style>
  <w:style w:type="paragraph" w:styleId="Cabeceraypie">
    <w:name w:val="Cabecera y pie"/>
    <w:basedOn w:val="Normal"/>
    <w:qFormat/>
    <w:pPr>
      <w:suppressLineNumbers/>
      <w:tabs>
        <w:tab w:val="clear" w:pos="737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pPr>
      <w:suppressLineNumbers/>
      <w:tabs>
        <w:tab w:val="clear" w:pos="737"/>
        <w:tab w:val="center" w:pos="4819" w:leader="none"/>
        <w:tab w:val="right" w:pos="9639" w:leader="none"/>
      </w:tabs>
      <w:suppressAutoHyphens w:val="true"/>
    </w:pPr>
    <w:rPr/>
  </w:style>
  <w:style w:type="paragraph" w:styleId="Imagencorporativa">
    <w:name w:val="Imagen corporativa"/>
    <w:basedOn w:val="Normal"/>
    <w:qFormat/>
    <w:pPr>
      <w:tabs>
        <w:tab w:val="clear" w:pos="737"/>
        <w:tab w:val="left" w:pos="2811" w:leader="none"/>
      </w:tabs>
      <w:suppressAutoHyphens w:val="true"/>
      <w:spacing w:before="0" w:after="320"/>
      <w:ind w:left="1191" w:right="0" w:hanging="0"/>
      <w:jc w:val="both"/>
    </w:pPr>
    <w:rPr>
      <w:rFonts w:ascii="Arial" w:hAnsi="Arial" w:eastAsia="Arial" w:cs="Arial"/>
      <w:b/>
      <w:sz w:val="22"/>
      <w:szCs w:val="22"/>
    </w:rPr>
  </w:style>
  <w:style w:type="paragraph" w:styleId="Textodeglobo">
    <w:name w:val="Texto de globo"/>
    <w:basedOn w:val="Normal1"/>
    <w:qFormat/>
    <w:pPr>
      <w:suppressAutoHyphens w:val="true"/>
    </w:pPr>
    <w:rPr>
      <w:rFonts w:ascii="Segoe UI" w:hAnsi="Segoe UI" w:cs="Mangal"/>
      <w:sz w:val="18"/>
      <w:szCs w:val="16"/>
    </w:rPr>
  </w:style>
  <w:style w:type="paragraph" w:styleId="Prrafodelista">
    <w:name w:val="Párrafo de lista"/>
    <w:basedOn w:val="Normal1"/>
    <w:qFormat/>
    <w:pPr>
      <w:tabs>
        <w:tab w:val="clear" w:pos="737"/>
      </w:tabs>
      <w:suppressAutoHyphens w:val="true"/>
      <w:ind w:left="720" w:right="0" w:hanging="0"/>
    </w:pPr>
    <w:rPr>
      <w:rFonts w:cs="Mangal"/>
    </w:rPr>
  </w:style>
  <w:style w:type="paragraph" w:styleId="NormalWeb">
    <w:name w:val="Normal (Web)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Sinespaciado">
    <w:name w:val="Sin espaciado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both"/>
      <w:textAlignment w:val="baseline"/>
    </w:pPr>
    <w:rPr>
      <w:rFonts w:ascii="Calibri" w:hAnsi="Calibri" w:cs="Mangal" w:eastAsia="SimSu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4"/>
      <w:u w:val="none"/>
      <w:vertAlign w:val="baseline"/>
      <w:em w:val="none"/>
      <w:lang w:val="es-ES" w:eastAsia="zh-CN" w:bidi="hi-IN"/>
    </w:rPr>
  </w:style>
  <w:style w:type="paragraph" w:styleId="Cabecera">
    <w:name w:val="Head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WWOutlineListStyle">
    <w:name w:val="WW_OutlineListStyl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LibreOffice/6.4.7.2$Windows_x86 LibreOffice_project/639b8ac485750d5696d7590a72ef1b496725cfb5</Application>
  <Pages>1</Pages>
  <Words>95</Words>
  <Characters>502</Characters>
  <CharactersWithSpaces>582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2025-05-19T12:42:00Z</dcterms:created>
  <dc:creator>Damián Hernández Martín</dc:creator>
  <dc:description/>
  <dc:language>es-ES</dc:language>
  <cp:lastModifiedBy/>
  <cp:lastPrinted>2025-05-19T12:41:00Z</cp:lastPrinted>
  <dcterms:modified xsi:type="dcterms:W3CDTF">2025-06-02T10:23:59Z</dcterms:modified>
  <cp:revision>3</cp:revision>
  <dc:subject/>
  <dc:title/>
</cp:coreProperties>
</file>