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FE35F">
      <w:pPr>
        <w:pStyle w:val="2"/>
        <w:pBdr>
          <w:bottom w:val="dashed" w:color="DDDDDD" w:sz="6" w:space="4"/>
        </w:pBdr>
        <w:spacing w:before="0" w:after="225"/>
        <w:ind w:left="0" w:firstLine="0"/>
        <w:jc w:val="left"/>
      </w:pPr>
      <w:r>
        <w:rPr>
          <w:rStyle w:val="18"/>
          <w:b w:val="0"/>
          <w:bCs w:val="0"/>
          <w:color w:val="40495A"/>
          <w:sz w:val="39"/>
          <w:szCs w:val="39"/>
        </w:rPr>
        <w:t>Unidades administrativas a nivel de servicio, responsable y funciones</w:t>
      </w:r>
    </w:p>
    <w:p w14:paraId="2832DC4E">
      <w:pPr>
        <w:pStyle w:val="5"/>
        <w:pBdr>
          <w:bottom w:val="dashed" w:color="DDDDDD" w:sz="6" w:space="4"/>
        </w:pBdr>
        <w:shd w:val="clear" w:fill="FFFFFF"/>
        <w:tabs>
          <w:tab w:val="left" w:pos="360"/>
        </w:tabs>
        <w:spacing w:before="0" w:after="225"/>
        <w:ind w:left="360" w:right="0" w:firstLine="0"/>
        <w:rPr>
          <w:rFonts w:ascii="inherit" w:hAnsi="inherit"/>
          <w:b w:val="0"/>
          <w:bCs w:val="0"/>
          <w:color w:val="40495A"/>
          <w:sz w:val="39"/>
          <w:szCs w:val="39"/>
        </w:rPr>
      </w:pPr>
    </w:p>
    <w:p w14:paraId="66B3A011">
      <w:pPr>
        <w:pStyle w:val="3"/>
        <w:widowControl/>
        <w:suppressAutoHyphens w:val="0"/>
        <w:spacing w:line="300" w:lineRule="atLeast"/>
        <w:jc w:val="right"/>
        <w:rPr>
          <w:rFonts w:hint="default"/>
          <w:lang w:val="en-US"/>
        </w:rPr>
      </w:pPr>
      <w:r>
        <w:rPr>
          <w:rFonts w:ascii="Helvetica" w:hAnsi="Helvetica" w:eastAsia="Times New Roman" w:cs="Helvetica"/>
          <w:kern w:val="0"/>
          <w:sz w:val="20"/>
          <w:szCs w:val="20"/>
          <w:lang w:eastAsia="es-ES" w:bidi="ar-SA"/>
        </w:rPr>
        <w:t xml:space="preserve">Información revisada en </w:t>
      </w:r>
      <w:r>
        <w:rPr>
          <w:rFonts w:hint="default" w:ascii="Helvetica" w:hAnsi="Helvetica" w:eastAsia="Times New Roman" w:cs="Helvetica"/>
          <w:kern w:val="0"/>
          <w:sz w:val="20"/>
          <w:szCs w:val="20"/>
          <w:lang w:val="en-US" w:eastAsia="es-ES" w:bidi="ar-SA"/>
        </w:rPr>
        <w:t>febrero</w:t>
      </w:r>
      <w:r>
        <w:rPr>
          <w:rFonts w:ascii="Helvetica" w:hAnsi="Helvetica" w:eastAsia="Times New Roman" w:cs="Helvetica"/>
          <w:kern w:val="0"/>
          <w:sz w:val="20"/>
          <w:szCs w:val="20"/>
          <w:lang w:eastAsia="es-ES" w:bidi="ar-SA"/>
        </w:rPr>
        <w:t xml:space="preserve"> de 202</w:t>
      </w:r>
      <w:r>
        <w:rPr>
          <w:rFonts w:hint="default" w:ascii="Helvetica" w:hAnsi="Helvetica" w:eastAsia="Times New Roman" w:cs="Helvetica"/>
          <w:kern w:val="0"/>
          <w:sz w:val="20"/>
          <w:szCs w:val="20"/>
          <w:lang w:val="en-US" w:eastAsia="es-ES" w:bidi="ar-SA"/>
        </w:rPr>
        <w:t>6</w:t>
      </w:r>
    </w:p>
    <w:p w14:paraId="7A4A135E">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"_Toc182994352"</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     Concejalía de gobierno del Área de Presidencia, Hacienda, Modernización y Recursos Humanos</w:t>
      </w:r>
      <w:r>
        <w:rPr>
          <w:rStyle w:val="31"/>
          <w:rFonts w:ascii="Verdana;Arial;Helvetica;sans-se" w:hAnsi="Verdana;Arial;Helvetica;sans-se"/>
          <w:b w:val="0"/>
          <w:i w:val="0"/>
          <w:caps w:val="0"/>
          <w:smallCaps w:val="0"/>
          <w:color w:val="000000"/>
          <w:spacing w:val="0"/>
          <w:sz w:val="17"/>
        </w:rPr>
        <w:fldChar w:fldCharType="end"/>
      </w:r>
    </w:p>
    <w:p w14:paraId="19DCF897">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"_Toc182994353"</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1.1       Secretario/a general técnico de la Junta de Gobierno de la Ciudad de Las Palmas de Gran Canaria</w:t>
      </w:r>
      <w:r>
        <w:rPr>
          <w:rStyle w:val="31"/>
          <w:rFonts w:ascii="Verdana;Arial;Helvetica;sans-se" w:hAnsi="Verdana;Arial;Helvetica;sans-se"/>
          <w:b w:val="0"/>
          <w:i w:val="0"/>
          <w:caps w:val="0"/>
          <w:smallCaps w:val="0"/>
          <w:color w:val="000000"/>
          <w:spacing w:val="0"/>
          <w:sz w:val="17"/>
        </w:rPr>
        <w:fldChar w:fldCharType="end"/>
      </w:r>
    </w:p>
    <w:p w14:paraId="35523036">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"_Toc182994354"</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1.2       Dirección general titular de la Asesoría Jurídica</w:t>
      </w:r>
      <w:r>
        <w:rPr>
          <w:rStyle w:val="31"/>
          <w:rFonts w:ascii="Verdana;Arial;Helvetica;sans-se" w:hAnsi="Verdana;Arial;Helvetica;sans-se"/>
          <w:b w:val="0"/>
          <w:i w:val="0"/>
          <w:caps w:val="0"/>
          <w:smallCaps w:val="0"/>
          <w:color w:val="000000"/>
          <w:spacing w:val="0"/>
          <w:sz w:val="17"/>
        </w:rPr>
        <w:fldChar w:fldCharType="end"/>
      </w:r>
    </w:p>
    <w:p w14:paraId="16FE79E8">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"_Toc182994355"</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1.2.1     Servicio de lo Consultivo</w:t>
      </w:r>
      <w:r>
        <w:rPr>
          <w:rStyle w:val="31"/>
          <w:rFonts w:ascii="Verdana;Arial;Helvetica;sans-se" w:hAnsi="Verdana;Arial;Helvetica;sans-se"/>
          <w:b w:val="0"/>
          <w:i w:val="0"/>
          <w:caps w:val="0"/>
          <w:smallCaps w:val="0"/>
          <w:color w:val="000000"/>
          <w:spacing w:val="0"/>
          <w:sz w:val="17"/>
        </w:rPr>
        <w:fldChar w:fldCharType="end"/>
      </w:r>
    </w:p>
    <w:p w14:paraId="0CFE86FF">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"_Toc182994356"</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1.2.2     Servicio de lo Contencioso</w:t>
      </w:r>
      <w:r>
        <w:rPr>
          <w:rStyle w:val="31"/>
          <w:rFonts w:ascii="Verdana;Arial;Helvetica;sans-se" w:hAnsi="Verdana;Arial;Helvetica;sans-se"/>
          <w:b w:val="0"/>
          <w:i w:val="0"/>
          <w:caps w:val="0"/>
          <w:smallCaps w:val="0"/>
          <w:color w:val="000000"/>
          <w:spacing w:val="0"/>
          <w:sz w:val="17"/>
        </w:rPr>
        <w:fldChar w:fldCharType="end"/>
      </w:r>
    </w:p>
    <w:p w14:paraId="05C2B5F8">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"_Toc182994357"</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       Coordinación general de Hacienda, Contratación y Patrimonio</w:t>
      </w:r>
      <w:r>
        <w:rPr>
          <w:rStyle w:val="31"/>
          <w:rFonts w:ascii="Verdana;Arial;Helvetica;sans-se" w:hAnsi="Verdana;Arial;Helvetica;sans-se"/>
          <w:b w:val="0"/>
          <w:i w:val="0"/>
          <w:caps w:val="0"/>
          <w:smallCaps w:val="0"/>
          <w:color w:val="000000"/>
          <w:spacing w:val="0"/>
          <w:sz w:val="17"/>
        </w:rPr>
        <w:fldChar w:fldCharType="end"/>
      </w:r>
    </w:p>
    <w:p w14:paraId="051B09F1">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"_Toc182994358"</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1.3.1     Intervención General</w:t>
      </w:r>
      <w:r>
        <w:rPr>
          <w:rStyle w:val="31"/>
          <w:rFonts w:ascii="Verdana;Arial;Helvetica;sans-se" w:hAnsi="Verdana;Arial;Helvetica;sans-se"/>
          <w:b w:val="0"/>
          <w:i w:val="0"/>
          <w:caps w:val="0"/>
          <w:smallCaps w:val="0"/>
          <w:color w:val="000000"/>
          <w:spacing w:val="0"/>
          <w:sz w:val="17"/>
        </w:rPr>
        <w:fldChar w:fldCharType="end"/>
      </w:r>
    </w:p>
    <w:p w14:paraId="78B602CB">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"_Toc182994359"</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1.3.1.1      Servicio de Función Interventora</w:t>
      </w:r>
      <w:r>
        <w:rPr>
          <w:rStyle w:val="31"/>
          <w:rFonts w:ascii="Verdana;Arial;Helvetica;sans-se" w:hAnsi="Verdana;Arial;Helvetica;sans-se"/>
          <w:b w:val="0"/>
          <w:i w:val="0"/>
          <w:caps w:val="0"/>
          <w:smallCaps w:val="0"/>
          <w:color w:val="000000"/>
          <w:spacing w:val="0"/>
          <w:sz w:val="17"/>
        </w:rPr>
        <w:fldChar w:fldCharType="end"/>
      </w:r>
    </w:p>
    <w:p w14:paraId="0D100FC3">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"_Toc182994360"</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1.3.1.2      Servicio de Control Financiero.</w:t>
      </w:r>
      <w:r>
        <w:rPr>
          <w:rStyle w:val="31"/>
          <w:rFonts w:ascii="Verdana;Arial;Helvetica;sans-se" w:hAnsi="Verdana;Arial;Helvetica;sans-se"/>
          <w:b w:val="0"/>
          <w:i w:val="0"/>
          <w:caps w:val="0"/>
          <w:smallCaps w:val="0"/>
          <w:color w:val="000000"/>
          <w:spacing w:val="0"/>
          <w:sz w:val="17"/>
        </w:rPr>
        <w:fldChar w:fldCharType="end"/>
      </w:r>
    </w:p>
    <w:p w14:paraId="3886F58F">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"_Toc182994361"</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1.3.2     Órgano de Gestión Económico-Financiera</w:t>
      </w:r>
      <w:r>
        <w:rPr>
          <w:rStyle w:val="31"/>
          <w:rFonts w:ascii="Verdana;Arial;Helvetica;sans-se" w:hAnsi="Verdana;Arial;Helvetica;sans-se"/>
          <w:b w:val="0"/>
          <w:i w:val="0"/>
          <w:caps w:val="0"/>
          <w:smallCaps w:val="0"/>
          <w:color w:val="000000"/>
          <w:spacing w:val="0"/>
          <w:sz w:val="17"/>
        </w:rPr>
        <w:fldChar w:fldCharType="end"/>
      </w:r>
    </w:p>
    <w:p w14:paraId="50050FA2">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"_Toc182994362"</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1.3.2.1      Servicio de Tesorería</w:t>
      </w:r>
      <w:r>
        <w:rPr>
          <w:rStyle w:val="31"/>
          <w:rFonts w:ascii="Verdana;Arial;Helvetica;sans-se" w:hAnsi="Verdana;Arial;Helvetica;sans-se"/>
          <w:b w:val="0"/>
          <w:i w:val="0"/>
          <w:caps w:val="0"/>
          <w:smallCaps w:val="0"/>
          <w:color w:val="000000"/>
          <w:spacing w:val="0"/>
          <w:sz w:val="17"/>
        </w:rPr>
        <w:fldChar w:fldCharType="end"/>
      </w:r>
    </w:p>
    <w:p w14:paraId="31A1015D">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"_Toc182994363"</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1.3.2.2      Servicio de Contabilidad</w:t>
      </w:r>
      <w:r>
        <w:rPr>
          <w:rStyle w:val="31"/>
          <w:rFonts w:ascii="Verdana;Arial;Helvetica;sans-se" w:hAnsi="Verdana;Arial;Helvetica;sans-se"/>
          <w:b w:val="0"/>
          <w:i w:val="0"/>
          <w:caps w:val="0"/>
          <w:smallCaps w:val="0"/>
          <w:color w:val="000000"/>
          <w:spacing w:val="0"/>
          <w:sz w:val="17"/>
        </w:rPr>
        <w:fldChar w:fldCharType="end"/>
      </w:r>
    </w:p>
    <w:p w14:paraId="124723AF">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"_Toc182994364"</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1.3.3     Órgano de Gestión Tributaria</w:t>
      </w:r>
      <w:r>
        <w:rPr>
          <w:rStyle w:val="31"/>
          <w:rFonts w:ascii="Verdana;Arial;Helvetica;sans-se" w:hAnsi="Verdana;Arial;Helvetica;sans-se"/>
          <w:b w:val="0"/>
          <w:i w:val="0"/>
          <w:caps w:val="0"/>
          <w:smallCaps w:val="0"/>
          <w:color w:val="000000"/>
          <w:spacing w:val="0"/>
          <w:sz w:val="17"/>
        </w:rPr>
        <w:fldChar w:fldCharType="end"/>
      </w:r>
    </w:p>
    <w:p w14:paraId="2642DDB1">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"_Toc182994365"</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1.3.3.1      Servicio de Tributos</w:t>
      </w:r>
      <w:r>
        <w:rPr>
          <w:rStyle w:val="31"/>
          <w:rFonts w:ascii="Verdana;Arial;Helvetica;sans-se" w:hAnsi="Verdana;Arial;Helvetica;sans-se"/>
          <w:b w:val="0"/>
          <w:i w:val="0"/>
          <w:caps w:val="0"/>
          <w:smallCaps w:val="0"/>
          <w:color w:val="000000"/>
          <w:spacing w:val="0"/>
          <w:sz w:val="17"/>
        </w:rPr>
        <w:fldChar w:fldCharType="end"/>
      </w:r>
    </w:p>
    <w:p w14:paraId="7324DFA4">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"_Toc182994366"</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1.3.3.2      Servicio de Atención al Contribuyente</w:t>
      </w:r>
      <w:r>
        <w:rPr>
          <w:rStyle w:val="31"/>
          <w:rFonts w:ascii="Verdana;Arial;Helvetica;sans-se" w:hAnsi="Verdana;Arial;Helvetica;sans-se"/>
          <w:b w:val="0"/>
          <w:i w:val="0"/>
          <w:caps w:val="0"/>
          <w:smallCaps w:val="0"/>
          <w:color w:val="000000"/>
          <w:spacing w:val="0"/>
          <w:sz w:val="17"/>
        </w:rPr>
        <w:fldChar w:fldCharType="end"/>
      </w:r>
    </w:p>
    <w:p w14:paraId="63666E50">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"_Toc182994367"</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1.3.3.3      Servicio de Recaudación</w:t>
      </w:r>
      <w:r>
        <w:rPr>
          <w:rStyle w:val="31"/>
          <w:rFonts w:ascii="Verdana;Arial;Helvetica;sans-se" w:hAnsi="Verdana;Arial;Helvetica;sans-se"/>
          <w:b w:val="0"/>
          <w:i w:val="0"/>
          <w:caps w:val="0"/>
          <w:smallCaps w:val="0"/>
          <w:color w:val="000000"/>
          <w:spacing w:val="0"/>
          <w:sz w:val="17"/>
        </w:rPr>
        <w:fldChar w:fldCharType="end"/>
      </w:r>
    </w:p>
    <w:p w14:paraId="6F1271DB">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"_Toc182994368"</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1.3.4     Órgano de Gestión Presupuestaria</w:t>
      </w:r>
      <w:r>
        <w:rPr>
          <w:rStyle w:val="31"/>
          <w:rFonts w:ascii="Verdana;Arial;Helvetica;sans-se" w:hAnsi="Verdana;Arial;Helvetica;sans-se"/>
          <w:b w:val="0"/>
          <w:i w:val="0"/>
          <w:caps w:val="0"/>
          <w:smallCaps w:val="0"/>
          <w:color w:val="000000"/>
          <w:spacing w:val="0"/>
          <w:sz w:val="17"/>
        </w:rPr>
        <w:fldChar w:fldCharType="end"/>
      </w:r>
    </w:p>
    <w:p w14:paraId="530E5760">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"_Toc182994369"</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1.3.4.1      Servicio de Gestión Presupuestaria</w:t>
      </w:r>
      <w:r>
        <w:rPr>
          <w:rStyle w:val="31"/>
          <w:rFonts w:ascii="Verdana;Arial;Helvetica;sans-se" w:hAnsi="Verdana;Arial;Helvetica;sans-se"/>
          <w:b w:val="0"/>
          <w:i w:val="0"/>
          <w:caps w:val="0"/>
          <w:smallCaps w:val="0"/>
          <w:color w:val="000000"/>
          <w:spacing w:val="0"/>
          <w:sz w:val="17"/>
        </w:rPr>
        <w:fldChar w:fldCharType="end"/>
      </w:r>
    </w:p>
    <w:p w14:paraId="3077460E">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"_Toc182994370"</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1.3.5     Dirección general de Contratación y Patrimonio</w:t>
      </w:r>
      <w:r>
        <w:rPr>
          <w:rStyle w:val="31"/>
          <w:rFonts w:ascii="Verdana;Arial;Helvetica;sans-se" w:hAnsi="Verdana;Arial;Helvetica;sans-se"/>
          <w:b w:val="0"/>
          <w:i w:val="0"/>
          <w:caps w:val="0"/>
          <w:smallCaps w:val="0"/>
          <w:color w:val="000000"/>
          <w:spacing w:val="0"/>
          <w:sz w:val="17"/>
        </w:rPr>
        <w:fldChar w:fldCharType="end"/>
      </w:r>
    </w:p>
    <w:p w14:paraId="505E19E7">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"_Toc182994371"</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1.3.5.1      Servicio de Contratación</w:t>
      </w:r>
      <w:r>
        <w:rPr>
          <w:rStyle w:val="31"/>
          <w:rFonts w:ascii="Verdana;Arial;Helvetica;sans-se" w:hAnsi="Verdana;Arial;Helvetica;sans-se"/>
          <w:b w:val="0"/>
          <w:i w:val="0"/>
          <w:caps w:val="0"/>
          <w:smallCaps w:val="0"/>
          <w:color w:val="000000"/>
          <w:spacing w:val="0"/>
          <w:sz w:val="17"/>
        </w:rPr>
        <w:fldChar w:fldCharType="end"/>
      </w:r>
    </w:p>
    <w:p w14:paraId="3460E40D">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"_Toc182994372"</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1.3.5.2      Servicio de Patrimonio</w:t>
      </w:r>
      <w:r>
        <w:rPr>
          <w:rStyle w:val="31"/>
          <w:rFonts w:ascii="Verdana;Arial;Helvetica;sans-se" w:hAnsi="Verdana;Arial;Helvetica;sans-se"/>
          <w:b w:val="0"/>
          <w:i w:val="0"/>
          <w:caps w:val="0"/>
          <w:smallCaps w:val="0"/>
          <w:color w:val="000000"/>
          <w:spacing w:val="0"/>
          <w:sz w:val="17"/>
        </w:rPr>
        <w:fldChar w:fldCharType="end"/>
      </w:r>
    </w:p>
    <w:p w14:paraId="76B78251">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"_Toc182994373"</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1.4       Coordinación general de Modernización</w:t>
      </w:r>
      <w:r>
        <w:rPr>
          <w:rStyle w:val="31"/>
          <w:rFonts w:ascii="Verdana;Arial;Helvetica;sans-se" w:hAnsi="Verdana;Arial;Helvetica;sans-se"/>
          <w:b w:val="0"/>
          <w:i w:val="0"/>
          <w:caps w:val="0"/>
          <w:smallCaps w:val="0"/>
          <w:color w:val="000000"/>
          <w:spacing w:val="0"/>
          <w:sz w:val="17"/>
        </w:rPr>
        <w:fldChar w:fldCharType="end"/>
      </w:r>
    </w:p>
    <w:p w14:paraId="72D59B70">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"_Toc182994374"</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1.4.1     Dirección general de Innovación Tecnológica</w:t>
      </w:r>
      <w:r>
        <w:rPr>
          <w:rStyle w:val="31"/>
          <w:rFonts w:ascii="Verdana;Arial;Helvetica;sans-se" w:hAnsi="Verdana;Arial;Helvetica;sans-se"/>
          <w:b w:val="0"/>
          <w:i w:val="0"/>
          <w:caps w:val="0"/>
          <w:smallCaps w:val="0"/>
          <w:color w:val="000000"/>
          <w:spacing w:val="0"/>
          <w:sz w:val="17"/>
        </w:rPr>
        <w:fldChar w:fldCharType="end"/>
      </w:r>
    </w:p>
    <w:p w14:paraId="6528858C">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"_Toc182994375"</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1.4.1.1      Servicio de Tecnologías de la Información y las Comunicaciones</w:t>
      </w:r>
      <w:r>
        <w:rPr>
          <w:rStyle w:val="31"/>
          <w:rFonts w:ascii="Verdana;Arial;Helvetica;sans-se" w:hAnsi="Verdana;Arial;Helvetica;sans-se"/>
          <w:b w:val="0"/>
          <w:i w:val="0"/>
          <w:caps w:val="0"/>
          <w:smallCaps w:val="0"/>
          <w:color w:val="000000"/>
          <w:spacing w:val="0"/>
          <w:sz w:val="17"/>
        </w:rPr>
        <w:fldChar w:fldCharType="end"/>
      </w:r>
    </w:p>
    <w:p w14:paraId="5AB90BE4">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"_Toc182994376"</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1.4.2     Dirección general de Gobernanza</w:t>
      </w:r>
      <w:r>
        <w:rPr>
          <w:rStyle w:val="31"/>
          <w:rFonts w:ascii="Verdana;Arial;Helvetica;sans-se" w:hAnsi="Verdana;Arial;Helvetica;sans-se"/>
          <w:b w:val="0"/>
          <w:i w:val="0"/>
          <w:caps w:val="0"/>
          <w:smallCaps w:val="0"/>
          <w:color w:val="000000"/>
          <w:spacing w:val="0"/>
          <w:sz w:val="17"/>
        </w:rPr>
        <w:fldChar w:fldCharType="end"/>
      </w:r>
    </w:p>
    <w:p w14:paraId="375B645D">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"_Toc182994377"</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1.4.2.1      Servicio de Presidencia</w:t>
      </w:r>
      <w:r>
        <w:rPr>
          <w:rStyle w:val="31"/>
          <w:rFonts w:ascii="Verdana;Arial;Helvetica;sans-se" w:hAnsi="Verdana;Arial;Helvetica;sans-se"/>
          <w:b w:val="0"/>
          <w:i w:val="0"/>
          <w:caps w:val="0"/>
          <w:smallCaps w:val="0"/>
          <w:color w:val="000000"/>
          <w:spacing w:val="0"/>
          <w:sz w:val="17"/>
        </w:rPr>
        <w:fldChar w:fldCharType="end"/>
      </w:r>
    </w:p>
    <w:p w14:paraId="195CCDE3">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"_Toc182994378"</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1.4.2.2      Servicio de Asistencia Ciudadana</w:t>
      </w:r>
      <w:r>
        <w:rPr>
          <w:rStyle w:val="31"/>
          <w:rFonts w:ascii="Verdana;Arial;Helvetica;sans-se" w:hAnsi="Verdana;Arial;Helvetica;sans-se"/>
          <w:b w:val="0"/>
          <w:i w:val="0"/>
          <w:caps w:val="0"/>
          <w:smallCaps w:val="0"/>
          <w:color w:val="000000"/>
          <w:spacing w:val="0"/>
          <w:sz w:val="17"/>
        </w:rPr>
        <w:fldChar w:fldCharType="end"/>
      </w:r>
    </w:p>
    <w:p w14:paraId="051394B4">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"_Toc182994379"</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1.5       Concejalía delegada del Área de Recursos Humanos</w:t>
      </w:r>
      <w:r>
        <w:rPr>
          <w:rStyle w:val="31"/>
          <w:rFonts w:ascii="Verdana;Arial;Helvetica;sans-se" w:hAnsi="Verdana;Arial;Helvetica;sans-se"/>
          <w:b w:val="0"/>
          <w:i w:val="0"/>
          <w:caps w:val="0"/>
          <w:smallCaps w:val="0"/>
          <w:color w:val="000000"/>
          <w:spacing w:val="0"/>
          <w:sz w:val="17"/>
        </w:rPr>
        <w:fldChar w:fldCharType="end"/>
      </w:r>
    </w:p>
    <w:p w14:paraId="13BEC0B7">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"_Toc182994380"</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1.5.1     Dirección general de Recursos Humanos</w:t>
      </w:r>
      <w:r>
        <w:rPr>
          <w:rStyle w:val="31"/>
          <w:rFonts w:ascii="Verdana;Arial;Helvetica;sans-se" w:hAnsi="Verdana;Arial;Helvetica;sans-se"/>
          <w:b w:val="0"/>
          <w:i w:val="0"/>
          <w:caps w:val="0"/>
          <w:smallCaps w:val="0"/>
          <w:color w:val="000000"/>
          <w:spacing w:val="0"/>
          <w:sz w:val="17"/>
        </w:rPr>
        <w:fldChar w:fldCharType="end"/>
      </w:r>
    </w:p>
    <w:p w14:paraId="60DE25C2">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"_Toc182994381"</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1.5.1.1      Servicio de Recursos Humanos</w:t>
      </w:r>
      <w:r>
        <w:rPr>
          <w:rStyle w:val="31"/>
          <w:rFonts w:ascii="Verdana;Arial;Helvetica;sans-se" w:hAnsi="Verdana;Arial;Helvetica;sans-se"/>
          <w:b w:val="0"/>
          <w:i w:val="0"/>
          <w:caps w:val="0"/>
          <w:smallCaps w:val="0"/>
          <w:color w:val="000000"/>
          <w:spacing w:val="0"/>
          <w:sz w:val="17"/>
        </w:rPr>
        <w:fldChar w:fldCharType="end"/>
      </w:r>
    </w:p>
    <w:p w14:paraId="276CAF59">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"_Toc182994382"</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1.5.1.2      Servicio de Selección, provisión y formación</w:t>
      </w:r>
      <w:r>
        <w:rPr>
          <w:rStyle w:val="31"/>
          <w:rFonts w:ascii="Verdana;Arial;Helvetica;sans-se" w:hAnsi="Verdana;Arial;Helvetica;sans-se"/>
          <w:b w:val="0"/>
          <w:i w:val="0"/>
          <w:caps w:val="0"/>
          <w:smallCaps w:val="0"/>
          <w:color w:val="000000"/>
          <w:spacing w:val="0"/>
          <w:sz w:val="17"/>
        </w:rPr>
        <w:fldChar w:fldCharType="end"/>
      </w:r>
    </w:p>
    <w:p w14:paraId="6386E7F6">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"_Toc182994383"</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2     Concejalía de gobierno del Área de Desarrollo Local, Empleo, Solidaridad, Turismo, Movilidad y Ciudad de Mar</w:t>
      </w:r>
      <w:r>
        <w:rPr>
          <w:rStyle w:val="31"/>
          <w:rFonts w:ascii="Verdana;Arial;Helvetica;sans-se" w:hAnsi="Verdana;Arial;Helvetica;sans-se"/>
          <w:b w:val="0"/>
          <w:i w:val="0"/>
          <w:caps w:val="0"/>
          <w:smallCaps w:val="0"/>
          <w:color w:val="000000"/>
          <w:spacing w:val="0"/>
          <w:sz w:val="17"/>
        </w:rPr>
        <w:fldChar w:fldCharType="end"/>
      </w:r>
    </w:p>
    <w:p w14:paraId="259EA784">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"_Toc182994384"</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2.1       Servicio de Desarrollo Local, Consumo y Turismo</w:t>
      </w:r>
      <w:r>
        <w:rPr>
          <w:rStyle w:val="31"/>
          <w:rFonts w:ascii="Verdana;Arial;Helvetica;sans-se" w:hAnsi="Verdana;Arial;Helvetica;sans-se"/>
          <w:b w:val="0"/>
          <w:i w:val="0"/>
          <w:caps w:val="0"/>
          <w:smallCaps w:val="0"/>
          <w:color w:val="000000"/>
          <w:spacing w:val="0"/>
          <w:sz w:val="17"/>
        </w:rPr>
        <w:fldChar w:fldCharType="end"/>
      </w:r>
    </w:p>
    <w:p w14:paraId="06219F3F">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"_Toc182994385"</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2.2       Servicio de Promoción Económica y Ciudad de Mar</w:t>
      </w:r>
      <w:r>
        <w:rPr>
          <w:rStyle w:val="31"/>
          <w:rFonts w:ascii="Verdana;Arial;Helvetica;sans-se" w:hAnsi="Verdana;Arial;Helvetica;sans-se"/>
          <w:b w:val="0"/>
          <w:i w:val="0"/>
          <w:caps w:val="0"/>
          <w:smallCaps w:val="0"/>
          <w:color w:val="000000"/>
          <w:spacing w:val="0"/>
          <w:sz w:val="17"/>
        </w:rPr>
        <w:fldChar w:fldCharType="end"/>
      </w:r>
    </w:p>
    <w:p w14:paraId="07640ECC">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"_Toc182994386"</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2.3       Concejalía del Área de Movilidad y Empleo</w:t>
      </w:r>
      <w:r>
        <w:rPr>
          <w:rStyle w:val="31"/>
          <w:rFonts w:ascii="Verdana;Arial;Helvetica;sans-se" w:hAnsi="Verdana;Arial;Helvetica;sans-se"/>
          <w:b w:val="0"/>
          <w:i w:val="0"/>
          <w:caps w:val="0"/>
          <w:smallCaps w:val="0"/>
          <w:color w:val="000000"/>
          <w:spacing w:val="0"/>
          <w:sz w:val="17"/>
        </w:rPr>
        <w:fldChar w:fldCharType="end"/>
      </w:r>
    </w:p>
    <w:p w14:paraId="6B2AFBA7">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"_Toc182994387"</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2.3.1     Dirección general de Movilidad Sostenible</w:t>
      </w:r>
      <w:r>
        <w:rPr>
          <w:rStyle w:val="31"/>
          <w:rFonts w:ascii="Verdana;Arial;Helvetica;sans-se" w:hAnsi="Verdana;Arial;Helvetica;sans-se"/>
          <w:b w:val="0"/>
          <w:i w:val="0"/>
          <w:caps w:val="0"/>
          <w:smallCaps w:val="0"/>
          <w:color w:val="000000"/>
          <w:spacing w:val="0"/>
          <w:sz w:val="17"/>
        </w:rPr>
        <w:fldChar w:fldCharType="end"/>
      </w:r>
    </w:p>
    <w:p w14:paraId="71D2CFDC">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"_Toc182994388"</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2.3.1.1      Servicio de Tráfico y Movilidad</w:t>
      </w:r>
      <w:r>
        <w:rPr>
          <w:rStyle w:val="31"/>
          <w:rFonts w:ascii="Verdana;Arial;Helvetica;sans-se" w:hAnsi="Verdana;Arial;Helvetica;sans-se"/>
          <w:b w:val="0"/>
          <w:i w:val="0"/>
          <w:caps w:val="0"/>
          <w:smallCaps w:val="0"/>
          <w:color w:val="000000"/>
          <w:spacing w:val="0"/>
          <w:sz w:val="17"/>
        </w:rPr>
        <w:fldChar w:fldCharType="end"/>
      </w:r>
    </w:p>
    <w:p w14:paraId="618F4DC2">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"_Toc182994389"</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3     Concejalía de gobierno del Área de Desarrollo Estratégico, Sostenibilidad y Energía,Parques y Jardines y Sector Primario</w:t>
      </w:r>
      <w:r>
        <w:rPr>
          <w:rStyle w:val="31"/>
          <w:rFonts w:ascii="Verdana;Arial;Helvetica;sans-se" w:hAnsi="Verdana;Arial;Helvetica;sans-se"/>
          <w:b w:val="0"/>
          <w:i w:val="0"/>
          <w:caps w:val="0"/>
          <w:smallCaps w:val="0"/>
          <w:color w:val="000000"/>
          <w:spacing w:val="0"/>
          <w:sz w:val="17"/>
        </w:rPr>
        <w:fldChar w:fldCharType="end"/>
      </w:r>
    </w:p>
    <w:p w14:paraId="62D3A504">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"_Toc182994390"</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3.1       Dirección general de Desarrollo Estratégico, Sostenibilidad y Energía, Parques y Jardines y Sector Primario</w:t>
      </w:r>
      <w:r>
        <w:rPr>
          <w:rStyle w:val="31"/>
          <w:rFonts w:ascii="Verdana;Arial;Helvetica;sans-se" w:hAnsi="Verdana;Arial;Helvetica;sans-se"/>
          <w:b w:val="0"/>
          <w:i w:val="0"/>
          <w:caps w:val="0"/>
          <w:smallCaps w:val="0"/>
          <w:color w:val="000000"/>
          <w:spacing w:val="0"/>
          <w:sz w:val="17"/>
        </w:rPr>
        <w:fldChar w:fldCharType="end"/>
      </w:r>
    </w:p>
    <w:p w14:paraId="34E89EBC">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"_Toc182994391"</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3.1.1     Servicio de Sostenibilidad Ambiental</w:t>
      </w:r>
      <w:r>
        <w:rPr>
          <w:rStyle w:val="31"/>
          <w:rFonts w:ascii="Verdana;Arial;Helvetica;sans-se" w:hAnsi="Verdana;Arial;Helvetica;sans-se"/>
          <w:b w:val="0"/>
          <w:i w:val="0"/>
          <w:caps w:val="0"/>
          <w:smallCaps w:val="0"/>
          <w:color w:val="000000"/>
          <w:spacing w:val="0"/>
          <w:sz w:val="17"/>
        </w:rPr>
        <w:fldChar w:fldCharType="end"/>
      </w:r>
    </w:p>
    <w:p w14:paraId="72402DA6">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"_Toc182994392"</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3.1.2     Servicio de Mantenimiento de Infraestructuras Verdes.</w:t>
      </w:r>
      <w:r>
        <w:rPr>
          <w:rStyle w:val="31"/>
          <w:rFonts w:ascii="Verdana;Arial;Helvetica;sans-se" w:hAnsi="Verdana;Arial;Helvetica;sans-se"/>
          <w:b w:val="0"/>
          <w:i w:val="0"/>
          <w:caps w:val="0"/>
          <w:smallCaps w:val="0"/>
          <w:color w:val="000000"/>
          <w:spacing w:val="0"/>
          <w:sz w:val="17"/>
        </w:rPr>
        <w:fldChar w:fldCharType="end"/>
      </w:r>
    </w:p>
    <w:p w14:paraId="3F2B10DB">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"_Toc182994393"</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4     Concejalía de gobierno del Área de Coordinación Territorial, Aguas, Carnaval y Fiestas.</w:t>
      </w:r>
      <w:r>
        <w:rPr>
          <w:rStyle w:val="31"/>
          <w:rFonts w:ascii="Verdana;Arial;Helvetica;sans-se" w:hAnsi="Verdana;Arial;Helvetica;sans-se"/>
          <w:b w:val="0"/>
          <w:i w:val="0"/>
          <w:caps w:val="0"/>
          <w:smallCaps w:val="0"/>
          <w:color w:val="000000"/>
          <w:spacing w:val="0"/>
          <w:sz w:val="17"/>
        </w:rPr>
        <w:fldChar w:fldCharType="end"/>
      </w:r>
    </w:p>
    <w:p w14:paraId="21ED1B1F">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"_Toc182994394"</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4.1       Servicio de Coordinación Territorial</w:t>
      </w:r>
      <w:r>
        <w:rPr>
          <w:rStyle w:val="31"/>
          <w:rFonts w:ascii="Verdana;Arial;Helvetica;sans-se" w:hAnsi="Verdana;Arial;Helvetica;sans-se"/>
          <w:b w:val="0"/>
          <w:i w:val="0"/>
          <w:caps w:val="0"/>
          <w:smallCaps w:val="0"/>
          <w:color w:val="000000"/>
          <w:spacing w:val="0"/>
          <w:sz w:val="17"/>
        </w:rPr>
        <w:fldChar w:fldCharType="end"/>
      </w:r>
    </w:p>
    <w:p w14:paraId="348E3609">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"_Toc182994395"</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4.1.1     Concejalía presidencia de Distrito Vegueta, Cono Sur y Tafira</w:t>
      </w:r>
      <w:r>
        <w:rPr>
          <w:rStyle w:val="31"/>
          <w:rFonts w:ascii="Verdana;Arial;Helvetica;sans-se" w:hAnsi="Verdana;Arial;Helvetica;sans-se"/>
          <w:b w:val="0"/>
          <w:i w:val="0"/>
          <w:caps w:val="0"/>
          <w:smallCaps w:val="0"/>
          <w:color w:val="000000"/>
          <w:spacing w:val="0"/>
          <w:sz w:val="17"/>
        </w:rPr>
        <w:fldChar w:fldCharType="end"/>
      </w:r>
    </w:p>
    <w:p w14:paraId="2C5D8B69">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"_Toc182994396"</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4.1.2     Concejalía presidencia de Distrito Centro</w:t>
      </w:r>
      <w:r>
        <w:rPr>
          <w:rStyle w:val="31"/>
          <w:rFonts w:ascii="Verdana;Arial;Helvetica;sans-se" w:hAnsi="Verdana;Arial;Helvetica;sans-se"/>
          <w:b w:val="0"/>
          <w:i w:val="0"/>
          <w:caps w:val="0"/>
          <w:smallCaps w:val="0"/>
          <w:color w:val="000000"/>
          <w:spacing w:val="0"/>
          <w:sz w:val="17"/>
        </w:rPr>
        <w:fldChar w:fldCharType="end"/>
      </w:r>
    </w:p>
    <w:p w14:paraId="7A169682">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"_Toc182994397"</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4.1.3     Concejalía presidencia de Distrito Isleta-Puerto-Guanarteme</w:t>
      </w:r>
      <w:r>
        <w:rPr>
          <w:rStyle w:val="31"/>
          <w:rFonts w:ascii="Verdana;Arial;Helvetica;sans-se" w:hAnsi="Verdana;Arial;Helvetica;sans-se"/>
          <w:b w:val="0"/>
          <w:i w:val="0"/>
          <w:caps w:val="0"/>
          <w:smallCaps w:val="0"/>
          <w:color w:val="000000"/>
          <w:spacing w:val="0"/>
          <w:sz w:val="17"/>
        </w:rPr>
        <w:fldChar w:fldCharType="end"/>
      </w:r>
    </w:p>
    <w:p w14:paraId="212C06C1">
      <w:pPr>
        <w:pStyle w:val="4"/>
        <w:widowControl/>
        <w:ind w:left="0" w:right="0" w:firstLine="0"/>
        <w:rPr>
          <w:rStyle w:val="31"/>
          <w:rFonts w:ascii="Verdana;Arial;Helvetica;sans-se" w:hAnsi="Verdana;Arial;Helvetica;sans-se"/>
          <w:b w:val="0"/>
          <w:i w:val="0"/>
          <w:caps w:val="0"/>
          <w:smallCaps w:val="0"/>
          <w:color w:val="000000"/>
          <w:spacing w:val="0"/>
          <w:sz w:val="17"/>
        </w:rPr>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"_Toc182994398"</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4.1.4     Concejalía presidencia de Distrito Ciudad Alta</w:t>
      </w:r>
      <w:r>
        <w:rPr>
          <w:rStyle w:val="31"/>
          <w:rFonts w:ascii="Verdana;Arial;Helvetica;sans-se" w:hAnsi="Verdana;Arial;Helvetica;sans-se"/>
          <w:b w:val="0"/>
          <w:i w:val="0"/>
          <w:caps w:val="0"/>
          <w:smallCaps w:val="0"/>
          <w:color w:val="000000"/>
          <w:spacing w:val="0"/>
          <w:sz w:val="17"/>
        </w:rPr>
        <w:fldChar w:fldCharType="end"/>
      </w:r>
    </w:p>
    <w:p w14:paraId="4DF55A98">
      <w:pPr>
        <w:pStyle w:val="4"/>
        <w:widowControl/>
        <w:ind w:left="0" w:right="0" w:firstLine="0"/>
        <w:rPr>
          <w:rStyle w:val="31"/>
          <w:rFonts w:ascii="Verdana;Arial;Helvetica;sans-se" w:hAnsi="Verdana;Arial;Helvetica;sans-se"/>
          <w:b w:val="0"/>
          <w:i w:val="0"/>
          <w:caps w:val="0"/>
          <w:smallCaps w:val="0"/>
          <w:color w:val="000000"/>
          <w:spacing w:val="0"/>
          <w:sz w:val="17"/>
        </w:rPr>
      </w:pPr>
      <w:r>
        <w:rPr>
          <w:rStyle w:val="31"/>
          <w:rFonts w:ascii="Verdana;Arial;Helvetica;sans-se" w:hAnsi="Verdana;Arial;Helvetica;sans-se"/>
          <w:b w:val="0"/>
          <w:i w:val="0"/>
          <w:caps w:val="0"/>
          <w:smallCaps w:val="0"/>
          <w:color w:val="000000"/>
          <w:spacing w:val="0"/>
          <w:sz w:val="17"/>
        </w:rPr>
        <w:t>4.</w:t>
      </w:r>
      <w:r>
        <w:rPr>
          <w:rStyle w:val="31"/>
          <w:rFonts w:hint="default" w:ascii="Verdana;Arial;Helvetica;sans-se" w:hAnsi="Verdana;Arial;Helvetica;sans-se"/>
          <w:b w:val="0"/>
          <w:i w:val="0"/>
          <w:caps w:val="0"/>
          <w:smallCaps w:val="0"/>
          <w:color w:val="000000"/>
          <w:spacing w:val="0"/>
          <w:sz w:val="17"/>
          <w:lang w:val="es-ES"/>
        </w:rPr>
        <w:t>1.5</w:t>
      </w:r>
      <w:r>
        <w:rPr>
          <w:rStyle w:val="31"/>
          <w:rFonts w:ascii="Verdana;Arial;Helvetica;sans-se" w:hAnsi="Verdana;Arial;Helvetica;sans-se"/>
          <w:b w:val="0"/>
          <w:i w:val="0"/>
          <w:caps w:val="0"/>
          <w:smallCaps w:val="0"/>
          <w:color w:val="000000"/>
          <w:spacing w:val="0"/>
          <w:sz w:val="17"/>
        </w:rPr>
        <w:t xml:space="preserve">     Concejalía presidencia de Distrito Tamaraceite-San Lorenzo-Tenoya </w:t>
      </w:r>
    </w:p>
    <w:p w14:paraId="1FA685FE">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"_Toc182994399"</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4.2       Dirección general de Aguas</w:t>
      </w:r>
      <w:r>
        <w:rPr>
          <w:rStyle w:val="31"/>
          <w:rFonts w:ascii="Verdana;Arial;Helvetica;sans-se" w:hAnsi="Verdana;Arial;Helvetica;sans-se"/>
          <w:b w:val="0"/>
          <w:i w:val="0"/>
          <w:caps w:val="0"/>
          <w:smallCaps w:val="0"/>
          <w:color w:val="000000"/>
          <w:spacing w:val="0"/>
          <w:sz w:val="17"/>
        </w:rPr>
        <w:fldChar w:fldCharType="end"/>
      </w:r>
    </w:p>
    <w:p w14:paraId="7847A443">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"_Toc182994400"</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5     Concejalía de gobierno del Área de Seguridad, Convivencia y Cultura</w:t>
      </w:r>
      <w:r>
        <w:rPr>
          <w:rStyle w:val="31"/>
          <w:rFonts w:ascii="Verdana;Arial;Helvetica;sans-se" w:hAnsi="Verdana;Arial;Helvetica;sans-se"/>
          <w:b w:val="0"/>
          <w:i w:val="0"/>
          <w:caps w:val="0"/>
          <w:smallCaps w:val="0"/>
          <w:color w:val="000000"/>
          <w:spacing w:val="0"/>
          <w:sz w:val="17"/>
        </w:rPr>
        <w:fldChar w:fldCharType="end"/>
      </w:r>
    </w:p>
    <w:p w14:paraId="3E15879A">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"_Toc182994401"</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5.1       Servicio de Cultura</w:t>
      </w:r>
      <w:r>
        <w:rPr>
          <w:rStyle w:val="31"/>
          <w:rFonts w:ascii="Verdana;Arial;Helvetica;sans-se" w:hAnsi="Verdana;Arial;Helvetica;sans-se"/>
          <w:b w:val="0"/>
          <w:i w:val="0"/>
          <w:caps w:val="0"/>
          <w:smallCaps w:val="0"/>
          <w:color w:val="000000"/>
          <w:spacing w:val="0"/>
          <w:sz w:val="17"/>
        </w:rPr>
        <w:fldChar w:fldCharType="end"/>
      </w:r>
    </w:p>
    <w:p w14:paraId="75051CB6">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"_Toc182994402"</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5.2       Dirección general de Seguridad y Emergencias</w:t>
      </w:r>
      <w:r>
        <w:rPr>
          <w:rStyle w:val="31"/>
          <w:rFonts w:ascii="Verdana;Arial;Helvetica;sans-se" w:hAnsi="Verdana;Arial;Helvetica;sans-se"/>
          <w:b w:val="0"/>
          <w:i w:val="0"/>
          <w:caps w:val="0"/>
          <w:smallCaps w:val="0"/>
          <w:color w:val="000000"/>
          <w:spacing w:val="0"/>
          <w:sz w:val="17"/>
        </w:rPr>
        <w:fldChar w:fldCharType="end"/>
      </w:r>
    </w:p>
    <w:p w14:paraId="45375A51">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"_Toc182994403"</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5.2.1     Policía Local</w:t>
      </w:r>
      <w:r>
        <w:rPr>
          <w:rStyle w:val="31"/>
          <w:rFonts w:ascii="Verdana;Arial;Helvetica;sans-se" w:hAnsi="Verdana;Arial;Helvetica;sans-se"/>
          <w:b w:val="0"/>
          <w:i w:val="0"/>
          <w:caps w:val="0"/>
          <w:smallCaps w:val="0"/>
          <w:color w:val="000000"/>
          <w:spacing w:val="0"/>
          <w:sz w:val="17"/>
        </w:rPr>
        <w:fldChar w:fldCharType="end"/>
      </w:r>
    </w:p>
    <w:p w14:paraId="0F3ED174">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"_Toc182994404"</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5.2.2     Servicio de Extinción de Incendios y Salvamento</w:t>
      </w:r>
      <w:r>
        <w:rPr>
          <w:rStyle w:val="31"/>
          <w:rFonts w:ascii="Verdana;Arial;Helvetica;sans-se" w:hAnsi="Verdana;Arial;Helvetica;sans-se"/>
          <w:b w:val="0"/>
          <w:i w:val="0"/>
          <w:caps w:val="0"/>
          <w:smallCaps w:val="0"/>
          <w:color w:val="000000"/>
          <w:spacing w:val="0"/>
          <w:sz w:val="17"/>
        </w:rPr>
        <w:fldChar w:fldCharType="end"/>
      </w:r>
    </w:p>
    <w:p w14:paraId="436C03F6">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"_Toc182994405"</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5.2.3     Servicio de Seguridad y Emergencias</w:t>
      </w:r>
      <w:r>
        <w:rPr>
          <w:rStyle w:val="31"/>
          <w:rFonts w:ascii="Verdana;Arial;Helvetica;sans-se" w:hAnsi="Verdana;Arial;Helvetica;sans-se"/>
          <w:b w:val="0"/>
          <w:i w:val="0"/>
          <w:caps w:val="0"/>
          <w:smallCaps w:val="0"/>
          <w:color w:val="000000"/>
          <w:spacing w:val="0"/>
          <w:sz w:val="17"/>
        </w:rPr>
        <w:fldChar w:fldCharType="end"/>
      </w:r>
    </w:p>
    <w:p w14:paraId="0944B985">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"_Toc182994406"</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6     Concejalía de gobierno del Área de Planificación, Desarrollo Urbano y Vivienda, Limpieza, Vías y Obras y Alumbrado</w:t>
      </w:r>
      <w:r>
        <w:rPr>
          <w:rStyle w:val="31"/>
          <w:rFonts w:ascii="Verdana;Arial;Helvetica;sans-se" w:hAnsi="Verdana;Arial;Helvetica;sans-se"/>
          <w:b w:val="0"/>
          <w:i w:val="0"/>
          <w:caps w:val="0"/>
          <w:smallCaps w:val="0"/>
          <w:color w:val="000000"/>
          <w:spacing w:val="0"/>
          <w:sz w:val="17"/>
        </w:rPr>
        <w:fldChar w:fldCharType="end"/>
      </w:r>
    </w:p>
    <w:p w14:paraId="715D2F76">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"_Toc182994407"</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6.1       Concejalía delegada del Área de Limpieza</w:t>
      </w:r>
      <w:r>
        <w:rPr>
          <w:rStyle w:val="31"/>
          <w:rFonts w:ascii="Verdana;Arial;Helvetica;sans-se" w:hAnsi="Verdana;Arial;Helvetica;sans-se"/>
          <w:b w:val="0"/>
          <w:i w:val="0"/>
          <w:caps w:val="0"/>
          <w:smallCaps w:val="0"/>
          <w:color w:val="000000"/>
          <w:spacing w:val="0"/>
          <w:sz w:val="17"/>
        </w:rPr>
        <w:fldChar w:fldCharType="end"/>
      </w:r>
    </w:p>
    <w:p w14:paraId="6B54D712">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"_Toc182994408"</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6.2       Concejalía delegada del Área de Vías y Obras y Alumbrado</w:t>
      </w:r>
      <w:r>
        <w:rPr>
          <w:rStyle w:val="31"/>
          <w:rFonts w:ascii="Verdana;Arial;Helvetica;sans-se" w:hAnsi="Verdana;Arial;Helvetica;sans-se"/>
          <w:b w:val="0"/>
          <w:i w:val="0"/>
          <w:caps w:val="0"/>
          <w:smallCaps w:val="0"/>
          <w:color w:val="000000"/>
          <w:spacing w:val="0"/>
          <w:sz w:val="17"/>
        </w:rPr>
        <w:fldChar w:fldCharType="end"/>
      </w:r>
    </w:p>
    <w:p w14:paraId="725D4FBB">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"_Toc182994409"</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6.2.1     Servicio de Vías y Obras y Alumbrado Público</w:t>
      </w:r>
      <w:r>
        <w:rPr>
          <w:rStyle w:val="31"/>
          <w:rFonts w:ascii="Verdana;Arial;Helvetica;sans-se" w:hAnsi="Verdana;Arial;Helvetica;sans-se"/>
          <w:b w:val="0"/>
          <w:i w:val="0"/>
          <w:caps w:val="0"/>
          <w:smallCaps w:val="0"/>
          <w:color w:val="000000"/>
          <w:spacing w:val="0"/>
          <w:sz w:val="17"/>
        </w:rPr>
        <w:fldChar w:fldCharType="end"/>
      </w:r>
    </w:p>
    <w:p w14:paraId="272E05D6">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"_Toc182994410"</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6.3       Coordinación general de Planificación, Desarrollo Urbano y Vivienda</w:t>
      </w:r>
      <w:r>
        <w:rPr>
          <w:rStyle w:val="31"/>
          <w:rFonts w:ascii="Verdana;Arial;Helvetica;sans-se" w:hAnsi="Verdana;Arial;Helvetica;sans-se"/>
          <w:b w:val="0"/>
          <w:i w:val="0"/>
          <w:caps w:val="0"/>
          <w:smallCaps w:val="0"/>
          <w:color w:val="000000"/>
          <w:spacing w:val="0"/>
          <w:sz w:val="17"/>
        </w:rPr>
        <w:fldChar w:fldCharType="end"/>
      </w:r>
    </w:p>
    <w:p w14:paraId="2B31F8DC">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"_Toc182994411"</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6.3.1     Dirección general de Urbanismo y Vivienda</w:t>
      </w:r>
      <w:r>
        <w:rPr>
          <w:rStyle w:val="31"/>
          <w:rFonts w:ascii="Verdana;Arial;Helvetica;sans-se" w:hAnsi="Verdana;Arial;Helvetica;sans-se"/>
          <w:b w:val="0"/>
          <w:i w:val="0"/>
          <w:caps w:val="0"/>
          <w:smallCaps w:val="0"/>
          <w:color w:val="000000"/>
          <w:spacing w:val="0"/>
          <w:sz w:val="17"/>
        </w:rPr>
        <w:fldChar w:fldCharType="end"/>
      </w:r>
    </w:p>
    <w:p w14:paraId="6FE74A92">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"_Toc182994412"</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6.3.1.1      Servicio de Urbanismo</w:t>
      </w:r>
      <w:r>
        <w:rPr>
          <w:rStyle w:val="31"/>
          <w:rFonts w:ascii="Verdana;Arial;Helvetica;sans-se" w:hAnsi="Verdana;Arial;Helvetica;sans-se"/>
          <w:b w:val="0"/>
          <w:i w:val="0"/>
          <w:caps w:val="0"/>
          <w:smallCaps w:val="0"/>
          <w:color w:val="000000"/>
          <w:spacing w:val="0"/>
          <w:sz w:val="17"/>
        </w:rPr>
        <w:fldChar w:fldCharType="end"/>
      </w:r>
    </w:p>
    <w:p w14:paraId="7B23BB61">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"_Toc182994413"</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6.3.2     Dirección general de Edificación y Actividades</w:t>
      </w:r>
      <w:r>
        <w:rPr>
          <w:rStyle w:val="31"/>
          <w:rFonts w:ascii="Verdana;Arial;Helvetica;sans-se" w:hAnsi="Verdana;Arial;Helvetica;sans-se"/>
          <w:b w:val="0"/>
          <w:i w:val="0"/>
          <w:caps w:val="0"/>
          <w:smallCaps w:val="0"/>
          <w:color w:val="000000"/>
          <w:spacing w:val="0"/>
          <w:sz w:val="17"/>
        </w:rPr>
        <w:fldChar w:fldCharType="end"/>
      </w:r>
    </w:p>
    <w:p w14:paraId="3C2CF552">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"_Toc182994414"</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6.3.2.1      Servicio de Edificación y Actividades</w:t>
      </w:r>
      <w:r>
        <w:rPr>
          <w:rStyle w:val="31"/>
          <w:rFonts w:ascii="Verdana;Arial;Helvetica;sans-se" w:hAnsi="Verdana;Arial;Helvetica;sans-se"/>
          <w:b w:val="0"/>
          <w:i w:val="0"/>
          <w:caps w:val="0"/>
          <w:smallCaps w:val="0"/>
          <w:color w:val="000000"/>
          <w:spacing w:val="0"/>
          <w:sz w:val="17"/>
        </w:rPr>
        <w:fldChar w:fldCharType="end"/>
      </w:r>
    </w:p>
    <w:p w14:paraId="6AA84D1F">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"_Toc182994415"</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6.3.2.2      Servicio de Protección del Paisaje</w:t>
      </w:r>
      <w:r>
        <w:rPr>
          <w:rStyle w:val="31"/>
          <w:rFonts w:ascii="Verdana;Arial;Helvetica;sans-se" w:hAnsi="Verdana;Arial;Helvetica;sans-se"/>
          <w:b w:val="0"/>
          <w:i w:val="0"/>
          <w:caps w:val="0"/>
          <w:smallCaps w:val="0"/>
          <w:color w:val="000000"/>
          <w:spacing w:val="0"/>
          <w:sz w:val="17"/>
        </w:rPr>
        <w:fldChar w:fldCharType="end"/>
      </w:r>
    </w:p>
    <w:p w14:paraId="0AD7626C">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"_Toc182994416"</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7     Concejalía de gobierno del Área de Bienestar Social, Igualdad, Cuidados y Salud</w:t>
      </w:r>
      <w:r>
        <w:rPr>
          <w:rStyle w:val="31"/>
          <w:rFonts w:ascii="Verdana;Arial;Helvetica;sans-se" w:hAnsi="Verdana;Arial;Helvetica;sans-se"/>
          <w:b w:val="0"/>
          <w:i w:val="0"/>
          <w:caps w:val="0"/>
          <w:smallCaps w:val="0"/>
          <w:color w:val="000000"/>
          <w:spacing w:val="0"/>
          <w:sz w:val="17"/>
        </w:rPr>
        <w:fldChar w:fldCharType="end"/>
      </w:r>
    </w:p>
    <w:p w14:paraId="120B235D">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"_Toc182994417"</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7.1       Servicio de Salud Pública y Bienestar Animal</w:t>
      </w:r>
      <w:r>
        <w:rPr>
          <w:rStyle w:val="31"/>
          <w:rFonts w:ascii="Verdana;Arial;Helvetica;sans-se" w:hAnsi="Verdana;Arial;Helvetica;sans-se"/>
          <w:b w:val="0"/>
          <w:i w:val="0"/>
          <w:caps w:val="0"/>
          <w:smallCaps w:val="0"/>
          <w:color w:val="000000"/>
          <w:spacing w:val="0"/>
          <w:sz w:val="17"/>
        </w:rPr>
        <w:fldChar w:fldCharType="end"/>
      </w:r>
    </w:p>
    <w:p w14:paraId="32C1EFFF">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"_Toc182994418"</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7.2       Concejalía Delegada de Igualdad, Diversidad y Participación Ciudadana</w:t>
      </w:r>
      <w:r>
        <w:rPr>
          <w:rStyle w:val="31"/>
          <w:rFonts w:ascii="Verdana;Arial;Helvetica;sans-se" w:hAnsi="Verdana;Arial;Helvetica;sans-se"/>
          <w:b w:val="0"/>
          <w:i w:val="0"/>
          <w:caps w:val="0"/>
          <w:smallCaps w:val="0"/>
          <w:color w:val="000000"/>
          <w:spacing w:val="0"/>
          <w:sz w:val="17"/>
        </w:rPr>
        <w:fldChar w:fldCharType="end"/>
      </w:r>
    </w:p>
    <w:p w14:paraId="27CCE006">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"_Toc182994419"</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7.2.1     Servicio de Participación Ciudadana</w:t>
      </w:r>
      <w:r>
        <w:rPr>
          <w:rStyle w:val="31"/>
          <w:rFonts w:ascii="Verdana;Arial;Helvetica;sans-se" w:hAnsi="Verdana;Arial;Helvetica;sans-se"/>
          <w:b w:val="0"/>
          <w:i w:val="0"/>
          <w:caps w:val="0"/>
          <w:smallCaps w:val="0"/>
          <w:color w:val="000000"/>
          <w:spacing w:val="0"/>
          <w:sz w:val="17"/>
        </w:rPr>
        <w:fldChar w:fldCharType="end"/>
      </w:r>
    </w:p>
    <w:p w14:paraId="09BCC412">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"_Toc182994420"</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7.3       Dirección general de Servicios Sociales</w:t>
      </w:r>
      <w:r>
        <w:rPr>
          <w:rStyle w:val="31"/>
          <w:rFonts w:ascii="Verdana;Arial;Helvetica;sans-se" w:hAnsi="Verdana;Arial;Helvetica;sans-se"/>
          <w:b w:val="0"/>
          <w:i w:val="0"/>
          <w:caps w:val="0"/>
          <w:smallCaps w:val="0"/>
          <w:color w:val="000000"/>
          <w:spacing w:val="0"/>
          <w:sz w:val="17"/>
        </w:rPr>
        <w:fldChar w:fldCharType="end"/>
      </w:r>
    </w:p>
    <w:p w14:paraId="0A2402CE">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"_Toc182994421"</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7.3.1     Servicio de Intervención Social.</w:t>
      </w:r>
      <w:r>
        <w:rPr>
          <w:rStyle w:val="31"/>
          <w:rFonts w:ascii="Verdana;Arial;Helvetica;sans-se" w:hAnsi="Verdana;Arial;Helvetica;sans-se"/>
          <w:b w:val="0"/>
          <w:i w:val="0"/>
          <w:caps w:val="0"/>
          <w:smallCaps w:val="0"/>
          <w:color w:val="000000"/>
          <w:spacing w:val="0"/>
          <w:sz w:val="17"/>
        </w:rPr>
        <w:fldChar w:fldCharType="end"/>
      </w:r>
    </w:p>
    <w:p w14:paraId="62181FF7">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"_Toc182994422"</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7.4       Dirección general de Igualdad y Diversidad</w:t>
      </w:r>
      <w:r>
        <w:rPr>
          <w:rStyle w:val="31"/>
          <w:rFonts w:ascii="Verdana;Arial;Helvetica;sans-se" w:hAnsi="Verdana;Arial;Helvetica;sans-se"/>
          <w:b w:val="0"/>
          <w:i w:val="0"/>
          <w:caps w:val="0"/>
          <w:smallCaps w:val="0"/>
          <w:color w:val="000000"/>
          <w:spacing w:val="0"/>
          <w:sz w:val="17"/>
        </w:rPr>
        <w:fldChar w:fldCharType="end"/>
      </w:r>
    </w:p>
    <w:p w14:paraId="395F5056">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"_Toc182994423"</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8     Concejalía de gobierno del Área de Educación, Deportes y Juventud</w:t>
      </w:r>
      <w:r>
        <w:rPr>
          <w:rStyle w:val="31"/>
          <w:rFonts w:ascii="Verdana;Arial;Helvetica;sans-se" w:hAnsi="Verdana;Arial;Helvetica;sans-se"/>
          <w:b w:val="0"/>
          <w:i w:val="0"/>
          <w:caps w:val="0"/>
          <w:smallCaps w:val="0"/>
          <w:color w:val="000000"/>
          <w:spacing w:val="0"/>
          <w:sz w:val="17"/>
        </w:rPr>
        <w:fldChar w:fldCharType="end"/>
      </w:r>
    </w:p>
    <w:p w14:paraId="5E4D4A1E">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"_Toc182994424"</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8.1       Servicio de Educación</w:t>
      </w:r>
      <w:r>
        <w:rPr>
          <w:rStyle w:val="31"/>
          <w:rFonts w:ascii="Verdana;Arial;Helvetica;sans-se" w:hAnsi="Verdana;Arial;Helvetica;sans-se"/>
          <w:b w:val="0"/>
          <w:i w:val="0"/>
          <w:caps w:val="0"/>
          <w:smallCaps w:val="0"/>
          <w:color w:val="000000"/>
          <w:spacing w:val="0"/>
          <w:sz w:val="17"/>
        </w:rPr>
        <w:fldChar w:fldCharType="end"/>
      </w:r>
    </w:p>
    <w:p w14:paraId="3ABA8CAD">
      <w:pPr>
        <w:pStyle w:val="4"/>
        <w:widowControl/>
        <w:ind w:left="0" w:right="0" w:firstLine="0"/>
      </w:pPr>
      <w:r>
        <w:fldChar w:fldCharType="begin"/>
      </w:r>
      <w:r>
        <w:rPr>
          <w:rStyle w:val="31"/>
          <w:rFonts w:ascii="Verdana;Arial;Helvetica;sans-se" w:hAnsi="Verdana;Arial;Helvetica;sans-se"/>
          <w:b w:val="0"/>
          <w:i w:val="0"/>
          <w:caps w:val="0"/>
          <w:smallCaps w:val="0"/>
          <w:color w:val="000000"/>
          <w:spacing w:val="0"/>
          <w:sz w:val="17"/>
        </w:rPr>
        <w:instrText xml:space="preserve">HYPERLINK "https://ocms.laspalmasgc.es/es/transparencia/institucional-organizativa/organizativa/unidades-administrativas/" \l "_Toc182994425"</w:instrText>
      </w:r>
      <w:r>
        <w:rPr>
          <w:rStyle w:val="31"/>
          <w:rFonts w:ascii="Verdana;Arial;Helvetica;sans-se" w:hAnsi="Verdana;Arial;Helvetica;sans-se"/>
          <w:b w:val="0"/>
          <w:i w:val="0"/>
          <w:caps w:val="0"/>
          <w:smallCaps w:val="0"/>
          <w:color w:val="000000"/>
          <w:spacing w:val="0"/>
          <w:sz w:val="17"/>
        </w:rPr>
        <w:fldChar w:fldCharType="separate"/>
      </w:r>
      <w:r>
        <w:rPr>
          <w:rStyle w:val="31"/>
          <w:rFonts w:ascii="Verdana;Arial;Helvetica;sans-se" w:hAnsi="Verdana;Arial;Helvetica;sans-se"/>
          <w:b w:val="0"/>
          <w:i w:val="0"/>
          <w:caps w:val="0"/>
          <w:smallCaps w:val="0"/>
          <w:color w:val="000000"/>
          <w:spacing w:val="0"/>
          <w:sz w:val="17"/>
        </w:rPr>
        <w:t>8.2       Concejalía delegada de Deportes y Juventud</w:t>
      </w:r>
      <w:r>
        <w:rPr>
          <w:rStyle w:val="31"/>
          <w:rFonts w:ascii="Verdana;Arial;Helvetica;sans-se" w:hAnsi="Verdana;Arial;Helvetica;sans-se"/>
          <w:b w:val="0"/>
          <w:i w:val="0"/>
          <w:caps w:val="0"/>
          <w:smallCaps w:val="0"/>
          <w:color w:val="000000"/>
          <w:spacing w:val="0"/>
          <w:sz w:val="17"/>
        </w:rPr>
        <w:fldChar w:fldCharType="end"/>
      </w:r>
    </w:p>
    <w:p w14:paraId="7499D512">
      <w:pPr>
        <w:pStyle w:val="4"/>
        <w:widowControl/>
        <w:ind w:left="0" w:right="0" w:firstLine="0"/>
        <w:rPr>
          <w:caps w:val="0"/>
          <w:smallCaps w:val="0"/>
          <w:color w:val="000000"/>
          <w:spacing w:val="0"/>
        </w:rPr>
      </w:pPr>
      <w:r>
        <w:rPr>
          <w:caps w:val="0"/>
          <w:smallCaps w:val="0"/>
          <w:color w:val="000000"/>
          <w:spacing w:val="0"/>
        </w:rPr>
        <w:t> </w:t>
      </w:r>
    </w:p>
    <w:p w14:paraId="4A80C103">
      <w:pPr>
        <w:pStyle w:val="2"/>
        <w:widowControl/>
        <w:ind w:left="0" w:right="0" w:firstLine="0"/>
        <w:rPr>
          <w:rFonts w:ascii="Verdana;Arial;Helvetica;sans-se" w:hAnsi="Verdana;Arial;Helvetica;sans-se"/>
          <w:b w:val="0"/>
          <w:i w:val="0"/>
          <w:caps w:val="0"/>
          <w:smallCaps w:val="0"/>
          <w:color w:val="000000"/>
          <w:spacing w:val="0"/>
        </w:rPr>
      </w:pPr>
      <w:bookmarkStart w:id="0" w:name="_Toc182994352"/>
      <w:bookmarkEnd w:id="0"/>
      <w:r>
        <w:rPr>
          <w:rFonts w:ascii="Verdana;Arial;Helvetica;sans-se" w:hAnsi="Verdana;Arial;Helvetica;sans-se"/>
          <w:b w:val="0"/>
          <w:i w:val="0"/>
          <w:caps w:val="0"/>
          <w:smallCaps w:val="0"/>
          <w:color w:val="000000"/>
          <w:spacing w:val="0"/>
        </w:rPr>
        <w:t>1           Concejalía de gobierno del Área de Presidencia, Hacienda, Modernización y Recursos Humanos</w:t>
      </w:r>
    </w:p>
    <w:p w14:paraId="29B70F94">
      <w:pPr>
        <w:pStyle w:val="5"/>
        <w:widowControl/>
        <w:ind w:left="0" w:right="0" w:firstLine="0"/>
        <w:rPr>
          <w:rFonts w:ascii="Verdana;Arial;Helvetica;sans-se" w:hAnsi="Verdana;Arial;Helvetica;sans-se"/>
          <w:b w:val="0"/>
          <w:i w:val="0"/>
          <w:caps w:val="0"/>
          <w:smallCaps w:val="0"/>
          <w:color w:val="000000"/>
          <w:spacing w:val="0"/>
        </w:rPr>
      </w:pPr>
      <w:bookmarkStart w:id="1" w:name="_Toc182994353"/>
      <w:bookmarkEnd w:id="1"/>
      <w:r>
        <w:rPr>
          <w:rFonts w:ascii="Verdana;Arial;Helvetica;sans-se" w:hAnsi="Verdana;Arial;Helvetica;sans-se"/>
          <w:b w:val="0"/>
          <w:i w:val="0"/>
          <w:caps w:val="0"/>
          <w:smallCaps w:val="0"/>
          <w:color w:val="000000"/>
          <w:spacing w:val="0"/>
        </w:rPr>
        <w:t>1.1          Secretario/a general técnico de la Junta de Gobierno de la Ciudad de Las Palmas de Gran Canaria</w:t>
      </w:r>
    </w:p>
    <w:p w14:paraId="6724063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 la Secretaría General Técnica de la Junta de Gobierno la realización de las funciones comprensivas de la fe pública y de órgano de apoyo a la Junta de Gobierno Local y al concejal secretario de la misma y las que a continuación se detallan, sin que las mismas configuren una lista cerrada, sino que hacen referencia a las cuestiones más destacadas y que definen la naturaleza de las materias que serán tratadas por la Secretaría General Técnica de la Junta de Gobierno.</w:t>
      </w:r>
    </w:p>
    <w:p w14:paraId="1D6A8DE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w:t>
      </w:r>
    </w:p>
    <w:p w14:paraId="1A5AC244">
      <w:pPr>
        <w:pStyle w:val="4"/>
        <w:widowControl/>
        <w:numPr>
          <w:ilvl w:val="0"/>
          <w:numId w:val="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asistencia al concejal secretario de la Junta de Gobierno.</w:t>
      </w:r>
    </w:p>
    <w:p w14:paraId="587AD455">
      <w:pPr>
        <w:pStyle w:val="4"/>
        <w:widowControl/>
        <w:numPr>
          <w:ilvl w:val="0"/>
          <w:numId w:val="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Desempeñar la función de fe pública.</w:t>
      </w:r>
    </w:p>
    <w:p w14:paraId="208A5B4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Lo anterior comprende lo siguiente:</w:t>
      </w:r>
    </w:p>
    <w:p w14:paraId="625609B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       Preparar los asuntos que hayan de ser incluidos en el orden del día de las sesiones que celebren la Junta de Gobierno y cualquier otro órgano colegiado de la Corporación, a excepción del Pleno y sus Comisiones, en que se adopten acuerdos que vinculen a la misma, de conformidad con lo establecido por el presidente de la Junta, y la asistencia a este en la realización de la correspondiente convocatoria.</w:t>
      </w:r>
    </w:p>
    <w:p w14:paraId="2412922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b)      Notificar las convocatorias de las sesiones que celebren la Junta de Gobierno y cualquier otro órgano colegiado de la Corporación, a excepción del Pleno y sus Comisiones, en que se adopten acuerdos que vinculen a la misma a todos los componentes del órgano colegiado, en el plazo legal o reglamentariamente establecido.</w:t>
      </w:r>
    </w:p>
    <w:p w14:paraId="2F75001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       Custodiar, desde el momento de la convocatoria, la documentación íntegra de los expedientes incluidos en el orden del día y tenerla a disposición de los miembros del respectivo órgano colegiado que deseen examinarla, facilitando la obtención de copias de la indicada documentación cuando le fuese solicitada por dichos miembros.</w:t>
      </w:r>
    </w:p>
    <w:p w14:paraId="530A96C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d)      Asistir y levantar acta de las sesiones de los órganos colegiados referidos en la letra a) y publicarla en la sede electrónica de la Corporación de acuerdo con la normativa sobre protección de datos.</w:t>
      </w:r>
    </w:p>
    <w:p w14:paraId="362FD7A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      Transcribir en el Libro de Resoluciones y Decretos, cualquiera que sea su soporte, las dictadas por la Presidencia, por los miembros de la Corporación que resuelvan por delegación de la misma, así como las de cualquier otro órgano con competencias resolutivas.</w:t>
      </w:r>
    </w:p>
    <w:p w14:paraId="6C329A8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        Certificar todos los actos o resoluciones de la Presidencia y los acuerdos de los órganos colegiados decisorios, así como los antecedentes, libros y documentos de la entidad local.</w:t>
      </w:r>
    </w:p>
    <w:p w14:paraId="08FB6F6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g)       Remitir a la Administración General del Estado y a la de la Comunidad Autónoma, en los plazos y formas determinados en la normativa aplicable, copia o, en su caso, extracto de los actos y acuerdos de los órganos decisorios de la Corporación, tanto colegiados como unipersonales, sin perjuicio de la obligación que en este sentido incumbe al alcalde o presidente de la entidad local, sin perjuicio de las materias atribuidas a la Secretaría General del Pleno.</w:t>
      </w:r>
    </w:p>
    <w:p w14:paraId="1CD83DF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h)      Anotar en los expedientes, bajo firma, las resoluciones y acuerdos que recaigan, así como notificar dichas resoluciones y acuerdos en la forma establecida en la normativa aplicable.</w:t>
      </w:r>
    </w:p>
    <w:p w14:paraId="329223D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i)        Actuar como fedatario en la formalización de todos los contratos, convenios y documentos análogos en que intervenga la entidad local.</w:t>
      </w:r>
    </w:p>
    <w:p w14:paraId="1E030B5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j)        Disponer que se publiquen, cuando sea preceptivo, los actos y acuerdos de la entidad local en los que haya intervenido, en los medios oficiales de publicidad, en el tablón de anuncios de la misma y en la sede electrónica, certificándose o emitiéndose diligencia acreditativa de su resultado si así fuera preciso.</w:t>
      </w:r>
    </w:p>
    <w:p w14:paraId="6A1DA349">
      <w:pPr>
        <w:pStyle w:val="4"/>
        <w:widowControl/>
        <w:numPr>
          <w:ilvl w:val="0"/>
          <w:numId w:val="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Administrar el Registro General de Convenios del Ayuntamiento.</w:t>
      </w:r>
    </w:p>
    <w:p w14:paraId="7B6DFC81">
      <w:pPr>
        <w:pStyle w:val="5"/>
        <w:widowControl/>
        <w:ind w:left="0" w:right="0" w:firstLine="0"/>
        <w:rPr>
          <w:rFonts w:ascii="Verdana;Arial;Helvetica;sans-se" w:hAnsi="Verdana;Arial;Helvetica;sans-se"/>
          <w:b w:val="0"/>
          <w:i w:val="0"/>
          <w:caps w:val="0"/>
          <w:smallCaps w:val="0"/>
          <w:color w:val="000000"/>
          <w:spacing w:val="0"/>
        </w:rPr>
      </w:pPr>
      <w:bookmarkStart w:id="2" w:name="_Toc182994354"/>
      <w:bookmarkEnd w:id="2"/>
      <w:r>
        <w:rPr>
          <w:rFonts w:ascii="Verdana;Arial;Helvetica;sans-se" w:hAnsi="Verdana;Arial;Helvetica;sans-se"/>
          <w:b w:val="0"/>
          <w:i w:val="0"/>
          <w:caps w:val="0"/>
          <w:smallCaps w:val="0"/>
          <w:color w:val="000000"/>
          <w:spacing w:val="0"/>
        </w:rPr>
        <w:t>1.2          Dirección general titular de la Asesoría Jurídica</w:t>
      </w:r>
    </w:p>
    <w:p w14:paraId="62DCBA4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 la Dirección General de la Asesoría Jurídica la asistencia jurídica al Ayuntamiento y a sus organismos públicos.</w:t>
      </w:r>
    </w:p>
    <w:p w14:paraId="5D4E666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Para el desarrollo de dichas funciones la Dirección General de Asesoría Jurídica contará con el Servicio de Asesoramiento Jurídico Consultivo y con el Servicio de lo Contencioso.</w:t>
      </w:r>
    </w:p>
    <w:p w14:paraId="5695A41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no configuran una lista cerrada, sino que hacen referencia a las cuestiones más destacadas y que definen la naturaleza de las materias que serán trabajadas por los Servicios.</w:t>
      </w:r>
    </w:p>
    <w:p w14:paraId="7FE22DCE">
      <w:pPr>
        <w:pStyle w:val="7"/>
        <w:widowControl/>
        <w:ind w:left="0" w:right="0" w:firstLine="0"/>
        <w:rPr>
          <w:rFonts w:ascii="Verdana;Arial;Helvetica;sans-se" w:hAnsi="Verdana;Arial;Helvetica;sans-se"/>
          <w:b w:val="0"/>
          <w:i w:val="0"/>
          <w:caps w:val="0"/>
          <w:smallCaps w:val="0"/>
          <w:color w:val="000000"/>
          <w:spacing w:val="0"/>
        </w:rPr>
      </w:pPr>
      <w:bookmarkStart w:id="3" w:name="_Toc182994355"/>
      <w:bookmarkEnd w:id="3"/>
      <w:r>
        <w:rPr>
          <w:rFonts w:ascii="Verdana;Arial;Helvetica;sans-se" w:hAnsi="Verdana;Arial;Helvetica;sans-se"/>
          <w:b w:val="0"/>
          <w:i w:val="0"/>
          <w:caps w:val="0"/>
          <w:smallCaps w:val="0"/>
          <w:color w:val="000000"/>
          <w:spacing w:val="0"/>
        </w:rPr>
        <w:t>1.2.1         Servicio de lo Consultivo</w:t>
      </w:r>
    </w:p>
    <w:p w14:paraId="41FC35F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lo Consultivo prestar apoyo jurídico y administrativo a la Dirección General de la Asesoría en el desarrollo de las funciones consultivas e informar, con carácter previo y preceptivo, en los siguientes asuntos:</w:t>
      </w:r>
    </w:p>
    <w:p w14:paraId="2DB8FAD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       Los proyectos de ordenanzas y reglamentos.</w:t>
      </w:r>
    </w:p>
    <w:p w14:paraId="1DD35A5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b)      Los convenios que celebren el Ayuntamiento de Las Palmas de Gran Canaria y sus organismos públicos.</w:t>
      </w:r>
    </w:p>
    <w:p w14:paraId="09AD6FA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       Los modelos de pliego tipo, los pliegos de cláusulas administrativas particulares en su defecto, los acuerdos sobre modificación, resolución e interpretación de los contratos administrativos, la preparación de los contratos de asistencia técnica que tengan por objeto el asesoramiento jurídico externo, y en los demás supuestos en que la legislación sobre contratación administrativa exija informe preceptivo de la Asesoría Jurídica.</w:t>
      </w:r>
    </w:p>
    <w:p w14:paraId="51A6543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d)      Bastanteo de los poderes para actuar que presenten los particulares ante el Ayuntamiento o sus organismos públicos.</w:t>
      </w:r>
    </w:p>
    <w:p w14:paraId="5B686ED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      Los acuerdos sobre ejercicio de acciones judiciales.</w:t>
      </w:r>
    </w:p>
    <w:p w14:paraId="0EBF472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        Las propuestas de resolución en los procedimientos de declaración de lesividad.</w:t>
      </w:r>
    </w:p>
    <w:p w14:paraId="274DD03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g)       Cualquier otro asunto respecto al cual la legislación vigente exija informe jurídico con carácter preceptivo.</w:t>
      </w:r>
    </w:p>
    <w:p w14:paraId="109A4F2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Así mismo es el Servicio al que la alcaldesa/el alcalde, los miembros de la Junta de Gobierno, los órganos directivos municipales y de los organismos públicos, podrán consultar sobre cualquier cuestión jurídica relacionada con los asuntos de su competencia, precisando los puntos que deben ser objeto de asesoramiento.</w:t>
      </w:r>
    </w:p>
    <w:p w14:paraId="16729129">
      <w:pPr>
        <w:pStyle w:val="7"/>
        <w:widowControl/>
        <w:ind w:left="0" w:right="0" w:firstLine="0"/>
        <w:rPr>
          <w:rFonts w:ascii="Verdana;Arial;Helvetica;sans-se" w:hAnsi="Verdana;Arial;Helvetica;sans-se"/>
          <w:b w:val="0"/>
          <w:i w:val="0"/>
          <w:caps w:val="0"/>
          <w:smallCaps w:val="0"/>
          <w:color w:val="000000"/>
          <w:spacing w:val="0"/>
        </w:rPr>
      </w:pPr>
      <w:bookmarkStart w:id="4" w:name="_Toc182994356"/>
      <w:bookmarkEnd w:id="4"/>
      <w:r>
        <w:rPr>
          <w:rFonts w:ascii="Verdana;Arial;Helvetica;sans-se" w:hAnsi="Verdana;Arial;Helvetica;sans-se"/>
          <w:b w:val="0"/>
          <w:i w:val="0"/>
          <w:caps w:val="0"/>
          <w:smallCaps w:val="0"/>
          <w:color w:val="000000"/>
          <w:spacing w:val="0"/>
        </w:rPr>
        <w:t>1.2.2         Servicio de lo Contencioso</w:t>
      </w:r>
    </w:p>
    <w:p w14:paraId="4FBAD23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lo Contencioso las funciones relativas a la representación y defensa jurídica del Ayuntamiento ante cualquier jurisdicción e instancia judicial o administrativa.</w:t>
      </w:r>
    </w:p>
    <w:p w14:paraId="69A348C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w:t>
      </w:r>
    </w:p>
    <w:p w14:paraId="1FB8C9F1">
      <w:pPr>
        <w:pStyle w:val="4"/>
        <w:widowControl/>
        <w:numPr>
          <w:ilvl w:val="0"/>
          <w:numId w:val="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Ostentar la representación y defensa jurídica del Ayuntamiento ante cualquier jurisdicción e instancia judicial o administrativa.</w:t>
      </w:r>
    </w:p>
    <w:p w14:paraId="63D101CC">
      <w:pPr>
        <w:pStyle w:val="4"/>
        <w:widowControl/>
        <w:numPr>
          <w:ilvl w:val="0"/>
          <w:numId w:val="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informes acerca de cuantas acciones judiciales o administrativas haya de emprender el Ayuntamiento, o respecto a las que contra la Corporación se promuevan, aconsejando razonadamente sobre su procedencia y curso de acción más oportuno.</w:t>
      </w:r>
    </w:p>
    <w:p w14:paraId="0FE0EC47">
      <w:pPr>
        <w:pStyle w:val="4"/>
        <w:widowControl/>
        <w:numPr>
          <w:ilvl w:val="0"/>
          <w:numId w:val="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y gestionar cuantas actuaciones e intervenciones judiciales sean oportunas en materia contencioso-administrativa, económico-administrativa, civil, laboral o penal, con motivo de pleitos y causas en los que esté involucrada la Corporación.</w:t>
      </w:r>
    </w:p>
    <w:p w14:paraId="35DD9448">
      <w:pPr>
        <w:pStyle w:val="4"/>
        <w:widowControl/>
        <w:numPr>
          <w:ilvl w:val="0"/>
          <w:numId w:val="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sobre las transacciones judiciales y desistimientos en los procesos entablados, en cualquiera de sus instancias.</w:t>
      </w:r>
    </w:p>
    <w:p w14:paraId="7B6C6DCB">
      <w:pPr>
        <w:pStyle w:val="4"/>
        <w:widowControl/>
        <w:numPr>
          <w:ilvl w:val="0"/>
          <w:numId w:val="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a los órganos de gobierno municipal y a los órganos superiores y directivos del Ayuntamiento sobre las resoluciones y sentencias judiciales que les afecten, supervisando el adecuado cumplimiento y ejecución de las mismas.</w:t>
      </w:r>
    </w:p>
    <w:p w14:paraId="5A3C43B5">
      <w:pPr>
        <w:pStyle w:val="4"/>
        <w:widowControl/>
        <w:numPr>
          <w:ilvl w:val="0"/>
          <w:numId w:val="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Defender y asistir a los miembros y empleados públicos de la Corporación en los casos donde como consecuencia del ejercicio de sus funciones institucionales y organizativas se les reclamen responsabilidades civiles o penales, siempre que su defensa no resulte incompatible con la de los derechos e intereses del propio Ayuntamiento.</w:t>
      </w:r>
    </w:p>
    <w:p w14:paraId="3A4CEAB1">
      <w:pPr>
        <w:pStyle w:val="4"/>
        <w:widowControl/>
        <w:numPr>
          <w:ilvl w:val="0"/>
          <w:numId w:val="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Planteamiento de conflictos de jurisdicción a los juzgados y tribunales.</w:t>
      </w:r>
    </w:p>
    <w:p w14:paraId="69EBD2CB">
      <w:pPr>
        <w:pStyle w:val="4"/>
        <w:widowControl/>
        <w:numPr>
          <w:ilvl w:val="0"/>
          <w:numId w:val="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en todos aquellos casos en que así lo soliciten los órganos de gobierno del Consistorio (Alcaldía, Pleno, Comisión de Gobierno), así como a los órganos superiores y directivos y estar presente mediante un letrado en aquellas comisiones cuyo presidente lo requiera.</w:t>
      </w:r>
    </w:p>
    <w:p w14:paraId="0B699457">
      <w:pPr>
        <w:pStyle w:val="4"/>
        <w:widowControl/>
        <w:ind w:left="0" w:right="0" w:firstLine="0"/>
        <w:rPr>
          <w:caps w:val="0"/>
          <w:smallCaps w:val="0"/>
          <w:color w:val="000000"/>
          <w:spacing w:val="0"/>
        </w:rPr>
      </w:pPr>
      <w:r>
        <w:rPr>
          <w:caps w:val="0"/>
          <w:smallCaps w:val="0"/>
          <w:color w:val="000000"/>
          <w:spacing w:val="0"/>
        </w:rPr>
        <w:t> </w:t>
      </w:r>
    </w:p>
    <w:p w14:paraId="1B37F269">
      <w:pPr>
        <w:pStyle w:val="5"/>
        <w:widowControl/>
        <w:ind w:left="0" w:right="0" w:firstLine="0"/>
        <w:rPr>
          <w:rFonts w:ascii="Verdana;Arial;Helvetica;sans-se" w:hAnsi="Verdana;Arial;Helvetica;sans-se"/>
          <w:b w:val="0"/>
          <w:i w:val="0"/>
          <w:caps w:val="0"/>
          <w:smallCaps w:val="0"/>
          <w:color w:val="000000"/>
          <w:spacing w:val="0"/>
        </w:rPr>
      </w:pPr>
      <w:bookmarkStart w:id="5" w:name="_Toc182994357"/>
      <w:bookmarkEnd w:id="5"/>
      <w:r>
        <w:rPr>
          <w:rFonts w:ascii="Verdana;Arial;Helvetica;sans-se" w:hAnsi="Verdana;Arial;Helvetica;sans-se"/>
          <w:b w:val="0"/>
          <w:i w:val="0"/>
          <w:caps w:val="0"/>
          <w:smallCaps w:val="0"/>
          <w:color w:val="000000"/>
          <w:spacing w:val="0"/>
        </w:rPr>
        <w:t>1.3          Coordinación general de Hacienda, Contratación y Patrimonio</w:t>
      </w:r>
    </w:p>
    <w:p w14:paraId="0DE3CFC5">
      <w:pPr>
        <w:pStyle w:val="7"/>
        <w:widowControl/>
        <w:ind w:left="0" w:right="0" w:firstLine="0"/>
        <w:rPr>
          <w:rFonts w:ascii="Verdana;Arial;Helvetica;sans-se" w:hAnsi="Verdana;Arial;Helvetica;sans-se"/>
          <w:b w:val="0"/>
          <w:i w:val="0"/>
          <w:caps w:val="0"/>
          <w:smallCaps w:val="0"/>
          <w:color w:val="000000"/>
          <w:spacing w:val="0"/>
        </w:rPr>
      </w:pPr>
      <w:bookmarkStart w:id="6" w:name="_Toc182994358"/>
      <w:bookmarkEnd w:id="6"/>
      <w:r>
        <w:rPr>
          <w:rFonts w:ascii="Verdana;Arial;Helvetica;sans-se" w:hAnsi="Verdana;Arial;Helvetica;sans-se"/>
          <w:b w:val="0"/>
          <w:i w:val="0"/>
          <w:caps w:val="0"/>
          <w:smallCaps w:val="0"/>
          <w:color w:val="000000"/>
          <w:spacing w:val="0"/>
        </w:rPr>
        <w:t>1.3.1         Intervención General</w:t>
      </w:r>
    </w:p>
    <w:p w14:paraId="67C6AC1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 control interno de la actividad económico- financiera del sector público local se ejerce por la Intervención General mediante el ejercicio de la función interventora y el control financiero.</w:t>
      </w:r>
    </w:p>
    <w:p w14:paraId="1FBC147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 función interventora tiene por objeto controlar los actos del Ayuntamiento, de sus organismos autónomos y sus consorcios, cualquiera que sea su calificación, que den lugar al reconocimiento de derechos o a la realización de gastos, así como los ingresos y pagos que de ellos se deriven, y la inversión o aplicación en general de sus fondos públicos, con el fin de asegurar que su gestión se ajuste a las disposiciones aplicables.</w:t>
      </w:r>
    </w:p>
    <w:p w14:paraId="78FF01F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 control financiero tiene por objeto verificar el funcionamiento de los servicios del sector público local, Ayuntamiento, organismos autónomos y consorcios, en el aspecto económico financiero para comprobar el cumplimiento de la normativa y directrices que los rigen y, en general, que su gestión se ajusta a los principios de buena gestión financiera, comprobando que la gestión de los recursos públicos se encuentra orientada por la eficacia, la eficiencia, la economía, la calidad y la transparencia, y por los principios de estabilidad presupuestaria y sostenibilidad financiera en el uso de los recursos públicos locales.</w:t>
      </w:r>
    </w:p>
    <w:p w14:paraId="7C55E45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 control financiero comprende las modalidades de control permanente y la auditoría pública, incluyéndose en ambas el control de eficacia.</w:t>
      </w:r>
    </w:p>
    <w:p w14:paraId="76425BE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 órgano interventor ejercerá el control sobre entidades colaboradoras y beneficiarios de subvenciones y ayudas concedidas por los sujetos que integran el sector público local, que se encuentren financiadas con cargo a sus presupuestos generales, de acuerdo a lo establecido en la Ley General de Subvenciones.</w:t>
      </w:r>
    </w:p>
    <w:p w14:paraId="42D6980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Para el desarrollo de las funciones propias de la Intervención General, contará con dos Servicios:</w:t>
      </w:r>
    </w:p>
    <w:p w14:paraId="16E2472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Servicio de Función Interventora.</w:t>
      </w:r>
    </w:p>
    <w:p w14:paraId="49EA167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Servicio de Control Financiero.</w:t>
      </w:r>
    </w:p>
    <w:p w14:paraId="0164F657">
      <w:pPr>
        <w:pStyle w:val="9"/>
        <w:widowControl/>
        <w:ind w:left="0" w:right="0" w:firstLine="0"/>
        <w:rPr>
          <w:rFonts w:ascii="Verdana;Arial;Helvetica;sans-se" w:hAnsi="Verdana;Arial;Helvetica;sans-se"/>
          <w:b w:val="0"/>
          <w:i w:val="0"/>
          <w:caps w:val="0"/>
          <w:smallCaps w:val="0"/>
          <w:color w:val="000000"/>
          <w:spacing w:val="0"/>
          <w:sz w:val="17"/>
        </w:rPr>
      </w:pPr>
      <w:bookmarkStart w:id="7" w:name="_Toc182994359"/>
      <w:bookmarkEnd w:id="7"/>
      <w:r>
        <w:rPr>
          <w:rFonts w:ascii="Verdana;Arial;Helvetica;sans-se" w:hAnsi="Verdana;Arial;Helvetica;sans-se"/>
          <w:b w:val="0"/>
          <w:i w:val="0"/>
          <w:caps w:val="0"/>
          <w:smallCaps w:val="0"/>
          <w:color w:val="000000"/>
          <w:spacing w:val="0"/>
          <w:sz w:val="17"/>
        </w:rPr>
        <w:t>1.3.1.1        Servicio de Función Interventora</w:t>
      </w:r>
    </w:p>
    <w:p w14:paraId="376F60F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Función Interventora ser la unidad de apoyo a la Intervención General en el desarrollo de su función Interventora.</w:t>
      </w:r>
    </w:p>
    <w:p w14:paraId="0A7EFA1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 ejercicio de la función interventora comprenderá las siguientes fases:</w:t>
      </w:r>
    </w:p>
    <w:p w14:paraId="61237B5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       La fiscalización previa de los actos que reconozcan derechos de contenido económico, autoricen o aprueben gastos, dispongan o comprometan gastos y acuerden movimientos de fondos y valores.</w:t>
      </w:r>
    </w:p>
    <w:p w14:paraId="52F8ED9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b)      La intervención del reconocimiento de las obligaciones e intervención de la comprobación material de la inversión.</w:t>
      </w:r>
    </w:p>
    <w:p w14:paraId="20BDED7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       La intervención formal de la ordenación del pago.</w:t>
      </w:r>
    </w:p>
    <w:p w14:paraId="3AA324A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d)      La intervención material del pago.</w:t>
      </w:r>
    </w:p>
    <w:p w14:paraId="52BE8BA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69A3902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Intervención de Gastos:</w:t>
      </w:r>
    </w:p>
    <w:p w14:paraId="6BC11EEB">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todo tipo de retribuciones e indemnizaciones, a satisfacer por la Entidad Local a los empleados públicos de todo orden por razón del trabajo realizado por éstos.</w:t>
      </w:r>
    </w:p>
    <w:p w14:paraId="1EE860EE">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las cotizaciones obligatorias de la Entidad Local a la Seguridad Social.</w:t>
      </w:r>
    </w:p>
    <w:p w14:paraId="356A4656">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los gastos de naturaleza social realizados, en cumplimiento de acuerdos y disposiciones vigentes, por la Entidad Local para sus empleados públicos.</w:t>
      </w:r>
    </w:p>
    <w:p w14:paraId="71EBA5A0">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gastos en bienes y servicios necesarios para el ejercicio de la actividad de la Entidad Local (Capítulo 2 del presupuesto).</w:t>
      </w:r>
    </w:p>
    <w:p w14:paraId="43D61483">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intereses y demás gastos derivados de todo tipo de operaciones financieras contraídas por la Entidad Local, así como los gastos de emisión o formalización, modificación y cancelación de las mismas (Capítulo 3 del presupuesto).</w:t>
      </w:r>
    </w:p>
    <w:p w14:paraId="402A2657">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las aportaciones que realice la Entidad Local, sin contrapartida directa de los agentes perceptores, y  con destino a financiar operaciones corrientes  (Capítulo 4 del presupuesto).</w:t>
      </w:r>
    </w:p>
    <w:p w14:paraId="16D3D3B6">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gastos a realizar directamente por la Entidad Local, destinados a la creación de infraestructuras y a la creación o adquisición de bienes de naturaleza inventariable necesarios para el funcionamiento de los servicios y aquellos otros gastos que tengan carácter amortizable (Capítulo 6 del presupuesto).</w:t>
      </w:r>
    </w:p>
    <w:p w14:paraId="1F3B9470">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aportaciones que realice la Entidad Local, sin contrapartida directa de los agentes perceptores, y con destino a financiar operaciones de capital (Capítulo 7 del presupuesto).</w:t>
      </w:r>
    </w:p>
    <w:p w14:paraId="01BDA7A6">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la amortización de pasivos financieros.</w:t>
      </w:r>
    </w:p>
    <w:p w14:paraId="259074DB">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anticipos de nómina y demás préstamos a los empleados públicos.</w:t>
      </w:r>
    </w:p>
    <w:p w14:paraId="14379B15">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la adquisición de activos financieros.</w:t>
      </w:r>
    </w:p>
    <w:p w14:paraId="2AF5E929">
      <w:pPr>
        <w:pStyle w:val="4"/>
        <w:widowControl/>
        <w:numPr>
          <w:ilvl w:val="0"/>
          <w:numId w:val="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la constitución de depósitos y fianzas que le sean exigidas a la Entidad Local.</w:t>
      </w:r>
    </w:p>
    <w:p w14:paraId="0CC6C202">
      <w:pPr>
        <w:pStyle w:val="4"/>
        <w:widowControl/>
        <w:numPr>
          <w:ilvl w:val="0"/>
          <w:numId w:val="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 realización de actuaciones en materia de gastos incluidas en el Plan Anual de Control Financiero.</w:t>
      </w:r>
    </w:p>
    <w:p w14:paraId="25508DC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Intervención de Ingresos:</w:t>
      </w:r>
    </w:p>
    <w:p w14:paraId="619981E3">
      <w:pPr>
        <w:pStyle w:val="4"/>
        <w:widowControl/>
        <w:numPr>
          <w:ilvl w:val="0"/>
          <w:numId w:val="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Fiscalización de las devoluciones de ingresos (fase P y T) y de las compensaciones iniciadas por recaudación.</w:t>
      </w:r>
    </w:p>
    <w:p w14:paraId="0F43806C">
      <w:pPr>
        <w:pStyle w:val="4"/>
        <w:widowControl/>
        <w:numPr>
          <w:ilvl w:val="0"/>
          <w:numId w:val="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 realización de actuaciones en materia de ingresos incluidas en el Plan Anual de Control Financiero.</w:t>
      </w:r>
    </w:p>
    <w:p w14:paraId="5656CF88">
      <w:pPr>
        <w:pStyle w:val="9"/>
        <w:widowControl/>
        <w:ind w:left="0" w:right="0" w:firstLine="0"/>
        <w:rPr>
          <w:rFonts w:ascii="Verdana;Arial;Helvetica;sans-se" w:hAnsi="Verdana;Arial;Helvetica;sans-se"/>
          <w:b w:val="0"/>
          <w:i w:val="0"/>
          <w:caps w:val="0"/>
          <w:smallCaps w:val="0"/>
          <w:color w:val="000000"/>
          <w:spacing w:val="0"/>
          <w:sz w:val="17"/>
        </w:rPr>
      </w:pPr>
      <w:bookmarkStart w:id="8" w:name="_Toc182994360"/>
      <w:bookmarkEnd w:id="8"/>
      <w:r>
        <w:rPr>
          <w:rFonts w:ascii="Verdana;Arial;Helvetica;sans-se" w:hAnsi="Verdana;Arial;Helvetica;sans-se"/>
          <w:b w:val="0"/>
          <w:i w:val="0"/>
          <w:caps w:val="0"/>
          <w:smallCaps w:val="0"/>
          <w:color w:val="000000"/>
          <w:spacing w:val="0"/>
          <w:sz w:val="17"/>
        </w:rPr>
        <w:t>1.3.1.2        Servicio de Control Financiero.</w:t>
      </w:r>
    </w:p>
    <w:p w14:paraId="02D800A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Control Financiero ser la unidad de apoyo a la Intervención General en el control de la actividad económico-financiera del sector público local y en el desarrollo de sus funciones con relación al ejercicio de control permanente en aquellas actuaciones de control que sean atribuidas en el ordenamiento jurídico al órgano interventor.</w:t>
      </w:r>
    </w:p>
    <w:p w14:paraId="2E9BEE8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076BC87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Control Financiero:</w:t>
      </w:r>
    </w:p>
    <w:p w14:paraId="6BD99934">
      <w:pPr>
        <w:pStyle w:val="4"/>
        <w:widowControl/>
        <w:numPr>
          <w:ilvl w:val="0"/>
          <w:numId w:val="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del Plan Anual de Control Financiero.</w:t>
      </w:r>
    </w:p>
    <w:p w14:paraId="02B8E817">
      <w:pPr>
        <w:pStyle w:val="4"/>
        <w:widowControl/>
        <w:numPr>
          <w:ilvl w:val="0"/>
          <w:numId w:val="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Realización de las actuaciones de control incluidas el Plan Anual.</w:t>
      </w:r>
    </w:p>
    <w:p w14:paraId="518C678D">
      <w:pPr>
        <w:pStyle w:val="4"/>
        <w:widowControl/>
        <w:numPr>
          <w:ilvl w:val="0"/>
          <w:numId w:val="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de los resultados de las actuaciones de control permanente.</w:t>
      </w:r>
    </w:p>
    <w:p w14:paraId="54AB436D">
      <w:pPr>
        <w:pStyle w:val="4"/>
        <w:widowControl/>
        <w:numPr>
          <w:ilvl w:val="0"/>
          <w:numId w:val="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seguimiento de los Planes de Acción aprobados consecuencia de las actuaciones del control interno.</w:t>
      </w:r>
    </w:p>
    <w:p w14:paraId="7EAC3F1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Presupuestos</w:t>
      </w:r>
    </w:p>
    <w:p w14:paraId="4A34B62A">
      <w:pPr>
        <w:pStyle w:val="4"/>
        <w:widowControl/>
        <w:numPr>
          <w:ilvl w:val="0"/>
          <w:numId w:val="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las actuaciones de control en la aprobación/prórroga del presupuesto general del ayuntamiento.</w:t>
      </w:r>
    </w:p>
    <w:p w14:paraId="2CB4962C">
      <w:pPr>
        <w:pStyle w:val="4"/>
        <w:widowControl/>
        <w:numPr>
          <w:ilvl w:val="0"/>
          <w:numId w:val="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las actuaciones de control en la aprobación/prórroga del Presupuesto de los organismos autónomos y consorcios.</w:t>
      </w:r>
    </w:p>
    <w:p w14:paraId="4AED0D5A">
      <w:pPr>
        <w:pStyle w:val="4"/>
        <w:widowControl/>
        <w:numPr>
          <w:ilvl w:val="0"/>
          <w:numId w:val="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las actuaciones de control en la liquidación del Presupuesto del Ayuntamiento.</w:t>
      </w:r>
    </w:p>
    <w:p w14:paraId="6C4834F7">
      <w:pPr>
        <w:pStyle w:val="4"/>
        <w:widowControl/>
        <w:numPr>
          <w:ilvl w:val="0"/>
          <w:numId w:val="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las actuaciones de control en las modificaciones del Presupuesto del Ayuntamiento.</w:t>
      </w:r>
    </w:p>
    <w:p w14:paraId="6DFEBE73">
      <w:pPr>
        <w:pStyle w:val="4"/>
        <w:widowControl/>
        <w:numPr>
          <w:ilvl w:val="0"/>
          <w:numId w:val="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las actuaciones de control en las modificaciones del Presupuesto de los Organismos Autónomos y los Consorcios.</w:t>
      </w:r>
    </w:p>
    <w:p w14:paraId="1BC6BA84">
      <w:pPr>
        <w:pStyle w:val="4"/>
        <w:widowControl/>
        <w:numPr>
          <w:ilvl w:val="0"/>
          <w:numId w:val="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el suministro de la información económico-financiera cuya responsabilidad se atribuya por el Estado al órgano interventor.</w:t>
      </w:r>
    </w:p>
    <w:p w14:paraId="66621807">
      <w:pPr>
        <w:pStyle w:val="4"/>
        <w:widowControl/>
        <w:numPr>
          <w:ilvl w:val="0"/>
          <w:numId w:val="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las actuaciones de control relativas al cumplimiento de la estabilidad presupuestaria y sostenibilidad financiera.</w:t>
      </w:r>
    </w:p>
    <w:p w14:paraId="2E23A6E1">
      <w:pPr>
        <w:pStyle w:val="4"/>
        <w:widowControl/>
        <w:numPr>
          <w:ilvl w:val="0"/>
          <w:numId w:val="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la ejecución de los Planes Económicos- Financieros y Planes de Ajuste.</w:t>
      </w:r>
    </w:p>
    <w:p w14:paraId="58D6FE7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Análisis Jurídico-Económico:</w:t>
      </w:r>
    </w:p>
    <w:p w14:paraId="63E41079">
      <w:pPr>
        <w:pStyle w:val="4"/>
        <w:widowControl/>
        <w:numPr>
          <w:ilvl w:val="0"/>
          <w:numId w:val="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asistencia jurídico-económica a la Intervención General.</w:t>
      </w:r>
    </w:p>
    <w:p w14:paraId="2FCF112F">
      <w:pPr>
        <w:pStyle w:val="4"/>
        <w:widowControl/>
        <w:numPr>
          <w:ilvl w:val="0"/>
          <w:numId w:val="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asistencia jurídico-económica al Servicio de Control Interno en materias tales como, personal, contratos, concesiones, convenios, subvenciones, procedimiento recaudatorio, expropiaciones, responsabilidad patrimonial, ejecución de sentencias, indemnizaciones, enajenación de bienes, cesiones, permutas, arrendamiento, operaciones de crédito, etc.</w:t>
      </w:r>
    </w:p>
    <w:p w14:paraId="0DAAAE6B">
      <w:pPr>
        <w:pStyle w:val="4"/>
        <w:widowControl/>
        <w:numPr>
          <w:ilvl w:val="0"/>
          <w:numId w:val="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apoyo en materia legal en el ámbito del control financiero y de control de subvenciones.</w:t>
      </w:r>
    </w:p>
    <w:p w14:paraId="36B17355">
      <w:pPr>
        <w:pStyle w:val="4"/>
        <w:widowControl/>
        <w:numPr>
          <w:ilvl w:val="0"/>
          <w:numId w:val="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instrucciones y circulares.</w:t>
      </w:r>
    </w:p>
    <w:p w14:paraId="68E10710">
      <w:pPr>
        <w:pStyle w:val="4"/>
        <w:widowControl/>
        <w:numPr>
          <w:ilvl w:val="0"/>
          <w:numId w:val="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informes sobre proyectos normativos, cuando así lo establezca una norma legal.</w:t>
      </w:r>
    </w:p>
    <w:p w14:paraId="3A482303">
      <w:pPr>
        <w:pStyle w:val="4"/>
        <w:widowControl/>
        <w:numPr>
          <w:ilvl w:val="0"/>
          <w:numId w:val="9"/>
        </w:numPr>
        <w:spacing w:before="0" w:after="0"/>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Elaborar informes relativos a convenios a suscribir por el Ayuntamiento o sus Organismos Autónomos, cuando así lo establezca una norma legal.</w:t>
      </w:r>
    </w:p>
    <w:p w14:paraId="3AECE5E0">
      <w:pPr>
        <w:pStyle w:val="4"/>
        <w:widowControl/>
        <w:numPr>
          <w:ilvl w:val="0"/>
          <w:numId w:val="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informes del Inventario de Bienes y del Patrimonio Municipal del Suelo, así como de las cesiones de bienes municipales, cuando así lo establezca una norma legal.</w:t>
      </w:r>
    </w:p>
    <w:p w14:paraId="3B249958">
      <w:pPr>
        <w:pStyle w:val="4"/>
        <w:widowControl/>
        <w:numPr>
          <w:ilvl w:val="0"/>
          <w:numId w:val="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otros informes cuando así lo establezca una norma legal y no estén expresamente atribuidos a otra Sección de la Intervención General.</w:t>
      </w:r>
    </w:p>
    <w:p w14:paraId="02DDE576">
      <w:pPr>
        <w:pStyle w:val="7"/>
        <w:widowControl/>
        <w:ind w:left="0" w:right="0" w:firstLine="0"/>
        <w:rPr>
          <w:rFonts w:ascii="Verdana;Arial;Helvetica;sans-se" w:hAnsi="Verdana;Arial;Helvetica;sans-se"/>
          <w:b w:val="0"/>
          <w:i w:val="0"/>
          <w:caps w:val="0"/>
          <w:smallCaps w:val="0"/>
          <w:color w:val="000000"/>
          <w:spacing w:val="0"/>
        </w:rPr>
      </w:pPr>
      <w:bookmarkStart w:id="9" w:name="_Toc182994361"/>
      <w:bookmarkEnd w:id="9"/>
      <w:r>
        <w:rPr>
          <w:rFonts w:ascii="Verdana;Arial;Helvetica;sans-se" w:hAnsi="Verdana;Arial;Helvetica;sans-se"/>
          <w:b w:val="0"/>
          <w:i w:val="0"/>
          <w:caps w:val="0"/>
          <w:smallCaps w:val="0"/>
          <w:color w:val="000000"/>
          <w:spacing w:val="0"/>
        </w:rPr>
        <w:t>1.3.2         Órgano de Gestión Económico-Financiera</w:t>
      </w:r>
    </w:p>
    <w:p w14:paraId="249DBC3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Es el órgano responsable de las funciones necesarias y reservadas a funcionarios con habilitación nacional, de Tesorería y Contabilidad.</w:t>
      </w:r>
    </w:p>
    <w:p w14:paraId="1EF7F86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Para su desarrollo, el Órgano de Gestión Económico-Financiera, OGEF, contará con el Servicio de Tesorería y el Servicio de Contabilidad.</w:t>
      </w:r>
    </w:p>
    <w:p w14:paraId="02DB8109">
      <w:pPr>
        <w:pStyle w:val="9"/>
        <w:widowControl/>
        <w:ind w:left="0" w:right="0" w:firstLine="0"/>
        <w:rPr>
          <w:rFonts w:ascii="Verdana;Arial;Helvetica;sans-se" w:hAnsi="Verdana;Arial;Helvetica;sans-se"/>
          <w:b w:val="0"/>
          <w:i w:val="0"/>
          <w:caps w:val="0"/>
          <w:smallCaps w:val="0"/>
          <w:color w:val="000000"/>
          <w:spacing w:val="0"/>
          <w:sz w:val="17"/>
        </w:rPr>
      </w:pPr>
      <w:bookmarkStart w:id="10" w:name="_Toc182994362"/>
      <w:bookmarkEnd w:id="10"/>
      <w:r>
        <w:rPr>
          <w:rFonts w:ascii="Verdana;Arial;Helvetica;sans-se" w:hAnsi="Verdana;Arial;Helvetica;sans-se"/>
          <w:b w:val="0"/>
          <w:i w:val="0"/>
          <w:caps w:val="0"/>
          <w:smallCaps w:val="0"/>
          <w:color w:val="000000"/>
          <w:spacing w:val="0"/>
          <w:sz w:val="17"/>
        </w:rPr>
        <w:t>1.3.2.1        Servicio de Tesorería</w:t>
      </w:r>
    </w:p>
    <w:p w14:paraId="3BC38D4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 tesorería del Ayuntamiento de Las Palmas de Gran Canaria está constituida por todos sus recursos financieros, sean dinero, valores o créditos, tanto por operaciones presupuestarias como extrapresupuestarias.</w:t>
      </w:r>
    </w:p>
    <w:p w14:paraId="5255558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 Servicio de Tesorería es la unidad orgánica encargada de realizar las funciones que, como responsable de la Tesorería Municipal, corresponden al OGEF, responsabilidad que alcanza a los organismos autónomos dependientes.</w:t>
      </w:r>
    </w:p>
    <w:p w14:paraId="770203E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413CEE5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Caja:</w:t>
      </w:r>
    </w:p>
    <w:p w14:paraId="3913A00C">
      <w:pPr>
        <w:pStyle w:val="4"/>
        <w:widowControl/>
        <w:numPr>
          <w:ilvl w:val="0"/>
          <w:numId w:val="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Organizar la custodia de fondos, valores y efectos del Ayuntamiento de Las Palmas de Gran Canaria.</w:t>
      </w:r>
    </w:p>
    <w:p w14:paraId="03F043B6">
      <w:pPr>
        <w:pStyle w:val="4"/>
        <w:widowControl/>
        <w:numPr>
          <w:ilvl w:val="0"/>
          <w:numId w:val="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los cobros y los pagos.</w:t>
      </w:r>
    </w:p>
    <w:p w14:paraId="451EB9CB">
      <w:pPr>
        <w:pStyle w:val="4"/>
        <w:widowControl/>
        <w:numPr>
          <w:ilvl w:val="0"/>
          <w:numId w:val="1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periódicamente las Actas de Arqueo de la entidad.</w:t>
      </w:r>
    </w:p>
    <w:p w14:paraId="61C36BB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Planificación de los Recursos Financieros y Gestión de la Deuda</w:t>
      </w:r>
    </w:p>
    <w:p w14:paraId="0940BC7B">
      <w:pPr>
        <w:pStyle w:val="4"/>
        <w:widowControl/>
        <w:numPr>
          <w:ilvl w:val="0"/>
          <w:numId w:val="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formación de los planes, calendarios y presupuestos de Tesorería distribuyendo en el tiempo las disponibilidades dinerarias del Ayuntamiento para la puntual satisfacción de sus obligaciones.</w:t>
      </w:r>
    </w:p>
    <w:p w14:paraId="39B29E5A">
      <w:pPr>
        <w:pStyle w:val="4"/>
        <w:widowControl/>
        <w:numPr>
          <w:ilvl w:val="0"/>
          <w:numId w:val="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los informes que determine la normativa sobre morosidad relativa al cumplimiento de los plazos previstos legalmente para el pago de las obligaciones del Ayuntamiento de Las Palmas de Gran Canaria.</w:t>
      </w:r>
    </w:p>
    <w:p w14:paraId="168287EF">
      <w:pPr>
        <w:pStyle w:val="4"/>
        <w:widowControl/>
        <w:numPr>
          <w:ilvl w:val="0"/>
          <w:numId w:val="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gestión financiera del Ayuntamiento y la elaboración de las propuestas de concertación o modificación de operaciones de endeudamiento y su gestión de acuerdo con las directrices de los órganos competentes de la Corporación.</w:t>
      </w:r>
    </w:p>
    <w:p w14:paraId="2F337EB9">
      <w:pPr>
        <w:pStyle w:val="4"/>
        <w:widowControl/>
        <w:numPr>
          <w:ilvl w:val="0"/>
          <w:numId w:val="1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elaboración y acreditación del periodo medio de pago a proveedores del Ayuntamiento de Las Palmas de Gran Canaria, así como de otros datos estadísticos e indicadores de gestión que, en cumplimiento de la legislación sobre transparencia y de los objetivos de estabilidad presupuestaria, sostenibilidad financiera, gasto público y morosidad, deban ser suministrados a otras Administraciones o publicados en la web u otros medios de comunicación del Ayuntamiento, siempre que se refieran a funciones propias de la Tesorería.</w:t>
      </w:r>
    </w:p>
    <w:p w14:paraId="7FC637BC">
      <w:pPr>
        <w:pStyle w:val="9"/>
        <w:widowControl/>
        <w:ind w:left="0" w:right="0" w:firstLine="0"/>
        <w:rPr>
          <w:rFonts w:ascii="Verdana;Arial;Helvetica;sans-se" w:hAnsi="Verdana;Arial;Helvetica;sans-se"/>
          <w:b w:val="0"/>
          <w:i w:val="0"/>
          <w:caps w:val="0"/>
          <w:smallCaps w:val="0"/>
          <w:color w:val="000000"/>
          <w:spacing w:val="0"/>
          <w:sz w:val="17"/>
        </w:rPr>
      </w:pPr>
      <w:bookmarkStart w:id="11" w:name="_Toc182994363"/>
      <w:bookmarkEnd w:id="11"/>
      <w:r>
        <w:rPr>
          <w:rFonts w:ascii="Verdana;Arial;Helvetica;sans-se" w:hAnsi="Verdana;Arial;Helvetica;sans-se"/>
          <w:b w:val="0"/>
          <w:i w:val="0"/>
          <w:caps w:val="0"/>
          <w:smallCaps w:val="0"/>
          <w:color w:val="000000"/>
          <w:spacing w:val="0"/>
          <w:sz w:val="17"/>
        </w:rPr>
        <w:t>1.3.2.2        Servicio de Contabilidad</w:t>
      </w:r>
    </w:p>
    <w:p w14:paraId="3113843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 contabilidad del Ayuntamiento de Las Palmas de Gran Canaria se configura como un sistema de registro, elaboración y comunicación de información sobre la actividad económico-financiera y presupuestaria desarrollada durante el ejercicio contable, de acuerdo con los principios recogidos en la Ley Reguladora de las Haciendas Locales y en la Instrucción de Contabilidad.</w:t>
      </w:r>
    </w:p>
    <w:p w14:paraId="673CD2C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 Servicio de Contabilidad es la unidad orgánica competente respecto a las funciones que, como responsable de aquella, le corresponden al Órgano de Gestión EconómicoFinanciera, responsabilidad que incluye, respecto a los organismos autónomos y sociedades mercantiles dependientes, la inspección de su contabilidad, de acuerdo con los procedimientos que establezca el Pleno, así como recabar la remisión de datos y cuentas necesarios para la elaboración de información contable.</w:t>
      </w:r>
    </w:p>
    <w:p w14:paraId="27571FF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3EFD814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Gestión Contable:</w:t>
      </w:r>
    </w:p>
    <w:p w14:paraId="1CD5A2C0">
      <w:pPr>
        <w:pStyle w:val="4"/>
        <w:widowControl/>
        <w:numPr>
          <w:ilvl w:val="0"/>
          <w:numId w:val="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Registrar las operaciones contables del Ayuntamiento, con independencia del lugar físico donde se capture o donde se obtenga la información contable.</w:t>
      </w:r>
    </w:p>
    <w:p w14:paraId="0C714F6F">
      <w:pPr>
        <w:pStyle w:val="4"/>
        <w:widowControl/>
        <w:numPr>
          <w:ilvl w:val="0"/>
          <w:numId w:val="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contabilidad financiera y de ejecución del presupuesto.</w:t>
      </w:r>
    </w:p>
    <w:p w14:paraId="52F98EBD">
      <w:pPr>
        <w:pStyle w:val="4"/>
        <w:widowControl/>
        <w:numPr>
          <w:ilvl w:val="0"/>
          <w:numId w:val="1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Registro de Facturas Municipales.</w:t>
      </w:r>
    </w:p>
    <w:p w14:paraId="53DE589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Análisis y Transparencia de la Información Contable:</w:t>
      </w:r>
    </w:p>
    <w:p w14:paraId="1A1DD240">
      <w:pPr>
        <w:pStyle w:val="4"/>
        <w:widowControl/>
        <w:numPr>
          <w:ilvl w:val="0"/>
          <w:numId w:val="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estudio y propuesta de normas y procedimientos contables del Ayuntamiento de Las Palmas de Gran Canaria.</w:t>
      </w:r>
    </w:p>
    <w:p w14:paraId="12D9610C">
      <w:pPr>
        <w:pStyle w:val="4"/>
        <w:widowControl/>
        <w:numPr>
          <w:ilvl w:val="0"/>
          <w:numId w:val="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formación de la Cuenta General, su tramitación y envío al Tribunal de Cuentas y otros órganos.</w:t>
      </w:r>
    </w:p>
    <w:p w14:paraId="54073A25">
      <w:pPr>
        <w:pStyle w:val="4"/>
        <w:widowControl/>
        <w:numPr>
          <w:ilvl w:val="0"/>
          <w:numId w:val="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Remitir la información económico-financiera al Ministerio de Hacienda y Función Pública, a los órganos competentes de la Comunidad Autónoma de Canarias, al Tribunal de Cuentas y a los órganos de control externo, así como a otros organismos de conformidad con lo dispuesto en la normativa vigente.</w:t>
      </w:r>
    </w:p>
    <w:p w14:paraId="6AED9007">
      <w:pPr>
        <w:pStyle w:val="4"/>
        <w:widowControl/>
        <w:numPr>
          <w:ilvl w:val="0"/>
          <w:numId w:val="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coordinación con los otros Servicios del Ayuntamiento responsables del inventario municipal que permitan una adecuada contabilización del inmovilizado.</w:t>
      </w:r>
    </w:p>
    <w:p w14:paraId="694A9296">
      <w:pPr>
        <w:pStyle w:val="4"/>
        <w:widowControl/>
        <w:numPr>
          <w:ilvl w:val="0"/>
          <w:numId w:val="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implantación y seguimiento de una adecuada contabilidad de los costes.</w:t>
      </w:r>
    </w:p>
    <w:p w14:paraId="5D2441A9">
      <w:pPr>
        <w:pStyle w:val="4"/>
        <w:widowControl/>
        <w:numPr>
          <w:ilvl w:val="0"/>
          <w:numId w:val="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normas en materia de consolidación contable y en materia de inspección de la contabilidad de organismos autónomos y sociedades mercantiles dependientes, así como su implementación.</w:t>
      </w:r>
    </w:p>
    <w:p w14:paraId="402BDC01">
      <w:pPr>
        <w:pStyle w:val="4"/>
        <w:widowControl/>
        <w:numPr>
          <w:ilvl w:val="0"/>
          <w:numId w:val="1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gestión y mantenimiento, a nivel funcional, del Sistema de Información Contable (SICAL), o cualquier otro que se implante en este ayuntamiento.</w:t>
      </w:r>
    </w:p>
    <w:p w14:paraId="32FAC028">
      <w:pPr>
        <w:pStyle w:val="7"/>
        <w:widowControl/>
        <w:ind w:left="0" w:right="0" w:firstLine="0"/>
        <w:rPr>
          <w:rFonts w:ascii="Verdana;Arial;Helvetica;sans-se" w:hAnsi="Verdana;Arial;Helvetica;sans-se"/>
          <w:b w:val="0"/>
          <w:i w:val="0"/>
          <w:caps w:val="0"/>
          <w:smallCaps w:val="0"/>
          <w:color w:val="000000"/>
          <w:spacing w:val="0"/>
        </w:rPr>
      </w:pPr>
      <w:bookmarkStart w:id="12" w:name="_Toc182994364"/>
      <w:bookmarkEnd w:id="12"/>
      <w:r>
        <w:rPr>
          <w:rFonts w:ascii="Verdana;Arial;Helvetica;sans-se" w:hAnsi="Verdana;Arial;Helvetica;sans-se"/>
          <w:b w:val="0"/>
          <w:i w:val="0"/>
          <w:caps w:val="0"/>
          <w:smallCaps w:val="0"/>
          <w:color w:val="000000"/>
          <w:spacing w:val="0"/>
        </w:rPr>
        <w:t>1.3.3         Órgano de Gestión Tributaria</w:t>
      </w:r>
    </w:p>
    <w:p w14:paraId="7556321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 Órgano de Gestión Tributaria, OGT en adelante, será responsable de la gestión integral del sistema tributario municipal ejerciendo como propias las competencias que a la Administración Tributaria Local le atribuye la legislación tributaria, de conformidad con lo dispuesto en el artículo 135 de la Ley 7/1985, de 2 de abril y aquellas otras que le encomienden, como así se recoge en el artículo 55 del ROGA. </w:t>
      </w:r>
    </w:p>
    <w:p w14:paraId="3314F7D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Para el desarrollo de sus competencias el OGT cuenta con el Servicio de Tributos, el Servicio de Recaudación y el Servicio de Atención al Contribuyente, a quienes corresponden las funciones generales que se relacionan a continuación, sin que las detalladas configuren una lista cerrada, sino que hacen referencia a las cuestiones más destacadas y que definen la naturaleza de las materias que serán trabajadas por el Servicio.</w:t>
      </w:r>
    </w:p>
    <w:p w14:paraId="000B1A0E">
      <w:pPr>
        <w:pStyle w:val="4"/>
        <w:widowControl/>
        <w:numPr>
          <w:ilvl w:val="0"/>
          <w:numId w:val="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informe sobre materias de su competencia.</w:t>
      </w:r>
    </w:p>
    <w:p w14:paraId="715867B3">
      <w:pPr>
        <w:pStyle w:val="4"/>
        <w:widowControl/>
        <w:numPr>
          <w:ilvl w:val="0"/>
          <w:numId w:val="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Preparación de copias de expedientes solicitados por los interesados o para envío a tribunales y otras instancias revisoras.</w:t>
      </w:r>
    </w:p>
    <w:p w14:paraId="321AAAD8">
      <w:pPr>
        <w:pStyle w:val="4"/>
        <w:widowControl/>
        <w:numPr>
          <w:ilvl w:val="0"/>
          <w:numId w:val="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Ejecutar las resoluciones económico-administrativas o las sentencias que afecten.</w:t>
      </w:r>
    </w:p>
    <w:p w14:paraId="1FDB49F5">
      <w:pPr>
        <w:pStyle w:val="4"/>
        <w:widowControl/>
        <w:numPr>
          <w:ilvl w:val="0"/>
          <w:numId w:val="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Asesoramiento especializado a los contribuyentes sobre aspectos relacionados con la materia/ámbito de su competencia.</w:t>
      </w:r>
    </w:p>
    <w:p w14:paraId="2EE545C3">
      <w:pPr>
        <w:pStyle w:val="4"/>
        <w:widowControl/>
        <w:numPr>
          <w:ilvl w:val="0"/>
          <w:numId w:val="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elaboración y tramitación de propuestas o proyectos normativos que afecten a su ámbito funcional, así como realizar propuestas de mejora en la gestión y recaudación de impuestos.</w:t>
      </w:r>
    </w:p>
    <w:p w14:paraId="073F2700">
      <w:pPr>
        <w:pStyle w:val="4"/>
        <w:widowControl/>
        <w:numPr>
          <w:ilvl w:val="0"/>
          <w:numId w:val="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 elaboración de los programas de prevención y reducción del fraude fiscal y en los planes de control tributario en relación a la materia de su competencia.</w:t>
      </w:r>
    </w:p>
    <w:p w14:paraId="2AACD87B">
      <w:pPr>
        <w:pStyle w:val="4"/>
        <w:widowControl/>
        <w:numPr>
          <w:ilvl w:val="0"/>
          <w:numId w:val="1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Apoyo, asesoramiento y colaboración en la formación respecto a la Oficina de Atención el Contribuyente sobre las materias de su competencia al objeto de tomar decisiones en aras de garantizar una atención ciudadana única en referencia a los procedimientos de aplicación de los tributos acorde al sistema de Gestión Integral del Sistema Tributaria Municipal.</w:t>
      </w:r>
    </w:p>
    <w:p w14:paraId="05772AA2">
      <w:pPr>
        <w:pStyle w:val="9"/>
        <w:widowControl/>
        <w:ind w:left="0" w:right="0" w:firstLine="0"/>
        <w:rPr>
          <w:rFonts w:ascii="Verdana;Arial;Helvetica;sans-se" w:hAnsi="Verdana;Arial;Helvetica;sans-se"/>
          <w:b w:val="0"/>
          <w:i w:val="0"/>
          <w:caps w:val="0"/>
          <w:smallCaps w:val="0"/>
          <w:color w:val="000000"/>
          <w:spacing w:val="0"/>
          <w:sz w:val="17"/>
        </w:rPr>
      </w:pPr>
      <w:bookmarkStart w:id="13" w:name="_Toc182994365"/>
      <w:bookmarkEnd w:id="13"/>
      <w:r>
        <w:rPr>
          <w:rFonts w:ascii="Verdana;Arial;Helvetica;sans-se" w:hAnsi="Verdana;Arial;Helvetica;sans-se"/>
          <w:b w:val="0"/>
          <w:i w:val="0"/>
          <w:caps w:val="0"/>
          <w:smallCaps w:val="0"/>
          <w:color w:val="000000"/>
          <w:spacing w:val="0"/>
          <w:sz w:val="17"/>
        </w:rPr>
        <w:t>1.3.3.1        Servicio de Tributos</w:t>
      </w:r>
    </w:p>
    <w:p w14:paraId="30E422D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Tributos el ejercicio de funciones administrativas dirigidas a la aplicación de los tributos de competencia municipal: impuestos, tasas y contribuciones especiales, mediante los diferentes procedimientos y actuaciones previstos en la legislación de aplicación, así como el ejercicio de la potestad sancionadora vinculada a los mismos.</w:t>
      </w:r>
    </w:p>
    <w:p w14:paraId="672BCE5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Le corresponde así mismo, la inspección tributaria, la tramitación de los expedientes sancionadores en materia de tráfico y convivencia ciudadana y la asistencia técnica al Órgano de Gestión Tributaria, así como cualesquiera otras funciones y competencias que puedan serle encomendadas sobre las materias señaladas</w:t>
      </w:r>
    </w:p>
    <w:p w14:paraId="5DF8DA4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7D100AC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Inspección Tributaria:</w:t>
      </w:r>
    </w:p>
    <w:p w14:paraId="6EA75C2A">
      <w:pPr>
        <w:pStyle w:val="4"/>
        <w:widowControl/>
        <w:numPr>
          <w:ilvl w:val="0"/>
          <w:numId w:val="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planificar e impulsar las actuaciones a incluir en el Plan de control tributario anual, su ejecución y seguimiento.</w:t>
      </w:r>
    </w:p>
    <w:p w14:paraId="0A7ED6C6">
      <w:pPr>
        <w:pStyle w:val="4"/>
        <w:widowControl/>
        <w:numPr>
          <w:ilvl w:val="0"/>
          <w:numId w:val="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comprobación e investigación de los hechos imponibles no declarados o incorrectamente declarados en los distintos tributos municipales, a fin de regularizar la situación tributaria de las personas que ostentan la condición de contribuyentes mediante la propuesta de liquidación tributaria que corresponda y, en su caso, de las oportunas sanciones por infracción tributaria.</w:t>
      </w:r>
    </w:p>
    <w:p w14:paraId="10D8C52C">
      <w:pPr>
        <w:pStyle w:val="4"/>
        <w:widowControl/>
        <w:numPr>
          <w:ilvl w:val="0"/>
          <w:numId w:val="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Verificar el cumplimiento de los requisitos exigidos para la concesión de beneficios fiscales y/o exenciones.</w:t>
      </w:r>
    </w:p>
    <w:p w14:paraId="4CAF37A5">
      <w:pPr>
        <w:pStyle w:val="4"/>
        <w:widowControl/>
        <w:numPr>
          <w:ilvl w:val="0"/>
          <w:numId w:val="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informes y actas de inspección tributaria, en donde se detallen las irregularidades o incumplimientos detectados y se establezcan las consecuencias fiscales correspondientes.</w:t>
      </w:r>
    </w:p>
    <w:p w14:paraId="2DE20484">
      <w:pPr>
        <w:pStyle w:val="4"/>
        <w:widowControl/>
        <w:numPr>
          <w:ilvl w:val="0"/>
          <w:numId w:val="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Tramitación de recursos contra las resoluciones sancionadoras dictadas en el ámbito de los procedimientos sancionadores realizados por la inspección, así como de los procedimientos especiales de revisión.</w:t>
      </w:r>
    </w:p>
    <w:p w14:paraId="3F646503">
      <w:pPr>
        <w:pStyle w:val="4"/>
        <w:widowControl/>
        <w:numPr>
          <w:ilvl w:val="0"/>
          <w:numId w:val="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Intervenir en casos de fraude fiscal, evasión o elusión de impuestos, realizando las acciones pertinentes de investigación y recopilación de pruebas.</w:t>
      </w:r>
    </w:p>
    <w:p w14:paraId="16F94C0A">
      <w:pPr>
        <w:pStyle w:val="4"/>
        <w:widowControl/>
        <w:numPr>
          <w:ilvl w:val="0"/>
          <w:numId w:val="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con otras entidades y organismos relacionados con la fiscalidad, tanto a nivel local como nacional, en la lucha contra el fraude fiscal y la evasión de impuestos.</w:t>
      </w:r>
    </w:p>
    <w:p w14:paraId="618A8E93">
      <w:pPr>
        <w:pStyle w:val="4"/>
        <w:widowControl/>
        <w:numPr>
          <w:ilvl w:val="0"/>
          <w:numId w:val="1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Cualesquiera otras funciones y competencias puedan serle encomendadas en materia de inspección tributaria.</w:t>
      </w:r>
    </w:p>
    <w:p w14:paraId="3D270EB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Gestión Tributaria:</w:t>
      </w:r>
    </w:p>
    <w:p w14:paraId="10FD85B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relación con los impuestos de bienes inmuebles, impuesto sobre el incremento del valor de los terrenos de naturaleza urbana, impuesto sobre construcciones, instalaciones y obras, impuesto sobre vehículos de tracción mecánica, impuesto sobre actividades, así como en relación a las distintas tasas e ingresos no tributarios, le corresponden las siguientes:</w:t>
      </w:r>
    </w:p>
    <w:p w14:paraId="5DD72B1B">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Examinar y tramitar las declaraciones y otros documentos con trascendencia tributaria.</w:t>
      </w:r>
    </w:p>
    <w:p w14:paraId="6AAEC25D">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práctica de los requerimientos que sean necesarios para el desarrollo de los procedimientos de gestión tributaria.</w:t>
      </w:r>
    </w:p>
    <w:p w14:paraId="3E50617F">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las propuestas de liquidación de los procedimientos de gestión tributaria.</w:t>
      </w:r>
    </w:p>
    <w:p w14:paraId="74B52397">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Comprobación de autoliquidaciones realizadas por los ciudadanos.</w:t>
      </w:r>
    </w:p>
    <w:p w14:paraId="016BE267">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solicitudes de compensación, división de cuota en el IBI o modificación del titular principal del recibo.</w:t>
      </w:r>
    </w:p>
    <w:p w14:paraId="315829B1">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solicitudes de beneficios fiscales y/o exenciones.</w:t>
      </w:r>
    </w:p>
    <w:p w14:paraId="241D2B3C">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y tramitar devoluciones tributarias por anulación de liquidaciones, rectificación de autoliquidaciones o derivadas de la normativa del tributo.</w:t>
      </w:r>
    </w:p>
    <w:p w14:paraId="702A9584">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mantener padrones y censos que se puedan hacer para cada tributo.</w:t>
      </w:r>
    </w:p>
    <w:p w14:paraId="33A67056">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recursos contra los actos de gestión tributaria, así como de los procedimientos especiales de revisión conforme a la legislación vigente.</w:t>
      </w:r>
    </w:p>
    <w:p w14:paraId="62928965">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iniciación, instrucción y resolución de los procedimientos sancionadores que deriven de las actuaciones y procedimientos de gestión tributaria, así como los recursos que se interpongan contra los mismos.</w:t>
      </w:r>
    </w:p>
    <w:p w14:paraId="54F72491">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 información recibida de la Dirección General del Catastro, así como llevar a cabo la tramitación, impulso y seguimiento de los diversos expedientes que derivan del convenio de colaboración en materia catastral con la Dirección General del Catastro.</w:t>
      </w:r>
    </w:p>
    <w:p w14:paraId="7EB0B78A">
      <w:pPr>
        <w:pStyle w:val="4"/>
        <w:widowControl/>
        <w:numPr>
          <w:ilvl w:val="0"/>
          <w:numId w:val="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 información recibida de la Jefatura Provincial de Tráfico, la Agencia Estatal de la Administración Tributaria y otros servicios municipales, en orden a la adecuada gestión de los tributos, tasas municipales e ingresos de derecho público correspondientes a dicha materia.</w:t>
      </w:r>
    </w:p>
    <w:p w14:paraId="29B10A2E">
      <w:pPr>
        <w:pStyle w:val="4"/>
        <w:widowControl/>
        <w:numPr>
          <w:ilvl w:val="0"/>
          <w:numId w:val="1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Cualesquiera otras funciones y competencias que pueda serle encomendada para el cumplimiento de la legislación vigente en materia de gestión tributaria.</w:t>
      </w:r>
    </w:p>
    <w:p w14:paraId="16B2F5D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tramitación de los expedientes sancionadores en materia de tráfico y convivencia ciudadana:</w:t>
      </w:r>
    </w:p>
    <w:p w14:paraId="77DB24DE">
      <w:pPr>
        <w:pStyle w:val="4"/>
        <w:widowControl/>
        <w:numPr>
          <w:ilvl w:val="0"/>
          <w:numId w:val="1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procedimientos sancionadores por infracciones de tráfico, circulación de vehículos a motor y seguridad vial.</w:t>
      </w:r>
    </w:p>
    <w:p w14:paraId="4EEAF811">
      <w:pPr>
        <w:pStyle w:val="4"/>
        <w:widowControl/>
        <w:numPr>
          <w:ilvl w:val="0"/>
          <w:numId w:val="1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procedimientos sancionadores por infracciones en materia de convivencia ciudadana.</w:t>
      </w:r>
    </w:p>
    <w:p w14:paraId="763A8DE4">
      <w:pPr>
        <w:pStyle w:val="4"/>
        <w:widowControl/>
        <w:numPr>
          <w:ilvl w:val="0"/>
          <w:numId w:val="1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Tramitación de los recursos que contra las sanciones y la ejecución de la resolución que se dicte.</w:t>
      </w:r>
    </w:p>
    <w:p w14:paraId="4CD1369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asistencia técnica al Órgano de Gestión Tributaria:</w:t>
      </w:r>
    </w:p>
    <w:p w14:paraId="68AE7110">
      <w:pPr>
        <w:pStyle w:val="4"/>
        <w:widowControl/>
        <w:numPr>
          <w:ilvl w:val="0"/>
          <w:numId w:val="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Mantenimiento de los sistemas de información de gestión tributaria (en adelante SIGT). Altas, Modificaciones y bajas de usuarios y permisos de acceso; modificación de plantillas de documentos; mantenimiento de parámetros; configuración del gestor de expedientes.</w:t>
      </w:r>
    </w:p>
    <w:p w14:paraId="4AC7DBE2">
      <w:pPr>
        <w:pStyle w:val="4"/>
        <w:widowControl/>
        <w:numPr>
          <w:ilvl w:val="0"/>
          <w:numId w:val="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Asistencia técnica del SIGT. Análisis y gestión de incidencias o consultas reportadas por los usuarios de SIGT; elaboración de documentación de usuario final; apoyo a los gestores del OGT para realizar sus funciones.</w:t>
      </w:r>
    </w:p>
    <w:p w14:paraId="12B9D3A7">
      <w:pPr>
        <w:pStyle w:val="4"/>
        <w:widowControl/>
        <w:numPr>
          <w:ilvl w:val="0"/>
          <w:numId w:val="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Explotación de datos. Obtención y análisis de datos del SIGT con el fin de elaborar estadísticas relevantes y comprensibles para la toma de decisiones a nivel directivo.</w:t>
      </w:r>
    </w:p>
    <w:p w14:paraId="1EB220C6">
      <w:pPr>
        <w:pStyle w:val="4"/>
        <w:widowControl/>
        <w:numPr>
          <w:ilvl w:val="0"/>
          <w:numId w:val="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Depuración de datos. Detección y corrección de datos incorrectos de la base de datos SIGT. NIF incorrectos, direcciones incompletas, datos de personas duplicados.</w:t>
      </w:r>
    </w:p>
    <w:p w14:paraId="69CC5C56">
      <w:pPr>
        <w:pStyle w:val="4"/>
        <w:widowControl/>
        <w:numPr>
          <w:ilvl w:val="0"/>
          <w:numId w:val="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Trabajos masivos. Elaboración de emisiones generales no específicas de un Servicio concreto del OGT. Notificaciones electrónicas y postales; grabación y control de imágenes y resultados de notificación; publicaciones en el BOE; gestión de ficheros de intercambio contable.</w:t>
      </w:r>
    </w:p>
    <w:p w14:paraId="46E2208A">
      <w:pPr>
        <w:pStyle w:val="4"/>
        <w:widowControl/>
        <w:numPr>
          <w:ilvl w:val="0"/>
          <w:numId w:val="1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Servicios de control y calidad. Control de calidad de las resoluciones generadas, revisión y control de nuevas funcionalidades antes de su entrada en explotación; propuestas de mejora en los circuitos de tramitación de los expedientes existentes; colaboración en la definición, implantación y ejecución de nuevos métodos y procedimientos de trabajo.</w:t>
      </w:r>
    </w:p>
    <w:p w14:paraId="198EB2A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Y cualesquiera otras funciones y competencias que puedan serles encomendadas en respuesta a las necesidades de asistencia técnica sobre el SIGT que precise el OGT.</w:t>
      </w:r>
    </w:p>
    <w:p w14:paraId="41F01E1C">
      <w:pPr>
        <w:pStyle w:val="9"/>
        <w:widowControl/>
        <w:ind w:left="0" w:right="0" w:firstLine="0"/>
        <w:rPr>
          <w:rFonts w:ascii="Verdana;Arial;Helvetica;sans-se" w:hAnsi="Verdana;Arial;Helvetica;sans-se"/>
          <w:b w:val="0"/>
          <w:i w:val="0"/>
          <w:caps w:val="0"/>
          <w:smallCaps w:val="0"/>
          <w:color w:val="000000"/>
          <w:spacing w:val="0"/>
          <w:sz w:val="17"/>
        </w:rPr>
      </w:pPr>
      <w:bookmarkStart w:id="14" w:name="_Toc182994366"/>
      <w:bookmarkEnd w:id="14"/>
      <w:r>
        <w:rPr>
          <w:rFonts w:ascii="Verdana;Arial;Helvetica;sans-se" w:hAnsi="Verdana;Arial;Helvetica;sans-se"/>
          <w:b w:val="0"/>
          <w:i w:val="0"/>
          <w:caps w:val="0"/>
          <w:smallCaps w:val="0"/>
          <w:color w:val="000000"/>
          <w:spacing w:val="0"/>
          <w:sz w:val="17"/>
        </w:rPr>
        <w:t>1.3.3.2        Servicio de Atención al Contribuyente</w:t>
      </w:r>
    </w:p>
    <w:p w14:paraId="19D62D3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Atención al Contribuyente dar información y ofrecer atención personalizada a los contribuyentes, mediante la atención presencial y no presencial: teléfono, correo electrónico y la Oficina Virtual Tributaria (OVT), con el objetivo de resolver consultas, orientar en los trámites tributarios y facilitar el cumplimiento de sus obligaciones, realizando trámites y gestiones al respecto.</w:t>
      </w:r>
    </w:p>
    <w:p w14:paraId="58A54E5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34E79A3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w:t>
      </w:r>
    </w:p>
    <w:p w14:paraId="61501253">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Organizar y gestionar el servicio de cita previa para la atención presencial.</w:t>
      </w:r>
    </w:p>
    <w:p w14:paraId="36D20353">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Orientar e informar a la ciudadanía en materia tributaria y de recaudación, realizando la apertura de expediente en los casos que proceda.</w:t>
      </w:r>
    </w:p>
    <w:p w14:paraId="2C437ACE">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atención directa al ciudadano, resolviendo en primera instancia todas aquellas dudas tributarias que plantee el contribuyente, así como gestiones básicas relacionadas con sus tributos: domiciliaciones, emisión de documentos de pago, información sobre deuda en periodo ejecutivo, o sobre el estado de tramitación de expedientes en los que resulte interesado.</w:t>
      </w:r>
    </w:p>
    <w:p w14:paraId="1022D7C1">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Solicitud y tramitación de fraccionamientos /aplazamiento de deudas.</w:t>
      </w:r>
    </w:p>
    <w:p w14:paraId="6B81C6D1">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Solicitud y tramitación de planes de pago personalizado.</w:t>
      </w:r>
    </w:p>
    <w:p w14:paraId="2F0AB75A">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del Punto de información catastral de conformidad con el Convenio de Catastro.</w:t>
      </w:r>
    </w:p>
    <w:p w14:paraId="53501B61">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Recibir las solicitudes, recursos y reclamaciones que sean presentados a través de los canales del Servicio de Atención al Contribuyente (presencial y no presenciales: teléfono, correo electrónico y Oficina Virtual Tributaria (OVT)), realizando la apertura de expediente, el cotejo de la documentación adjunta, la realización de requerimientos de documentación y el trámite de propuesta de resolución en los casos que proceda o el traslado al servicio competente.</w:t>
      </w:r>
    </w:p>
    <w:p w14:paraId="41D93C28">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Asistir a la ciudadanía en la realización de autoliquidaciones.</w:t>
      </w:r>
    </w:p>
    <w:p w14:paraId="7D747AC2">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en la atención presencial la notificación de actos tributarios y recaudatorios que afecten al ciudadano.</w:t>
      </w:r>
    </w:p>
    <w:p w14:paraId="4AED7C3C">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expedición y emisión de certificados en materia tributaria, en los casos que proceda.</w:t>
      </w:r>
    </w:p>
    <w:p w14:paraId="54366DF1">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Recibir y tramitar las reclamaciones y quejas presentadas por los ciudadanos a través del procedimiento de sugerencias y reclamaciones que tengan relación con la tramitación de los procedimientos de gestión tributaria y de recaudación o el servicio recibido, en los casos que proceda.</w:t>
      </w:r>
    </w:p>
    <w:p w14:paraId="20A65BDD">
      <w:pPr>
        <w:pStyle w:val="4"/>
        <w:widowControl/>
        <w:numPr>
          <w:ilvl w:val="0"/>
          <w:numId w:val="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Colaboración con el Servicio de Atención Telefónica 010 mediante el suministro de información de carácter tributario para la adecuada prestación de servicios a la ciudadanía a través de este canal.</w:t>
      </w:r>
    </w:p>
    <w:p w14:paraId="574942E9">
      <w:pPr>
        <w:pStyle w:val="4"/>
        <w:widowControl/>
        <w:numPr>
          <w:ilvl w:val="0"/>
          <w:numId w:val="1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Cualesquiera otras funciones y competencias que puedan serle encomendadas para la mejor atención al contribuyente. </w:t>
      </w:r>
    </w:p>
    <w:p w14:paraId="34D8A335">
      <w:pPr>
        <w:pStyle w:val="9"/>
        <w:widowControl/>
        <w:ind w:left="0" w:right="0" w:firstLine="0"/>
        <w:rPr>
          <w:rFonts w:ascii="Verdana;Arial;Helvetica;sans-se" w:hAnsi="Verdana;Arial;Helvetica;sans-se"/>
          <w:b w:val="0"/>
          <w:i w:val="0"/>
          <w:caps w:val="0"/>
          <w:smallCaps w:val="0"/>
          <w:color w:val="000000"/>
          <w:spacing w:val="0"/>
          <w:sz w:val="17"/>
        </w:rPr>
      </w:pPr>
      <w:bookmarkStart w:id="15" w:name="_Toc182994367"/>
      <w:bookmarkEnd w:id="15"/>
      <w:r>
        <w:rPr>
          <w:rFonts w:ascii="Verdana;Arial;Helvetica;sans-se" w:hAnsi="Verdana;Arial;Helvetica;sans-se"/>
          <w:b w:val="0"/>
          <w:i w:val="0"/>
          <w:caps w:val="0"/>
          <w:smallCaps w:val="0"/>
          <w:color w:val="000000"/>
          <w:spacing w:val="0"/>
          <w:sz w:val="17"/>
        </w:rPr>
        <w:t>1.3.3.3        Servicio de Recaudación</w:t>
      </w:r>
    </w:p>
    <w:p w14:paraId="673E9F2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Recaudación llevar a cabo la gestión recaudatoria, consistente en el ejercicio de la función administrativa conducente al cobro de las deudas y sanciones tributarias y demás recursos de derecho público que deban satisfacer los obligados al pago, tanto en periodo voluntario como en periodo ejecutivo, efectuándose la recaudación en periodo ejecutivo de los créditos de naturaleza pública por el procedimiento de apremio.</w:t>
      </w:r>
    </w:p>
    <w:p w14:paraId="745F8E2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Realiza el impulso, dirección y gestión de la recaudación. </w:t>
      </w:r>
    </w:p>
    <w:p w14:paraId="4CC15A8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Autoriza pliegos de cargo de valores que se entreguen a los recaudadores, agentes ejecutivos y jefes de unidades administrativas de este carácter</w:t>
      </w:r>
    </w:p>
    <w:p w14:paraId="75D4B8C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Dictar la providencia de apremio en los expedientes administrativos de este carácter y, en todo caso, resolver los recursos contra la misma y autorizar la subasta de bienes embargados Tramitar los expedientes de responsabilidad que proceda en la gestión recaudatoria.</w:t>
      </w:r>
    </w:p>
    <w:p w14:paraId="6E839C9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hacen referencia a las cuestiones más destacadas y que definen la naturaleza de las materias que serán trabajadas por el Servicio.</w:t>
      </w:r>
    </w:p>
    <w:p w14:paraId="2355741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Recaudación Ejecutiva:</w:t>
      </w:r>
    </w:p>
    <w:p w14:paraId="0709D7FB">
      <w:pPr>
        <w:pStyle w:val="4"/>
        <w:widowControl/>
        <w:numPr>
          <w:ilvl w:val="0"/>
          <w:numId w:val="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Dirigir y coordinar la función recaudatoria, en materia de recaudación ejecutiva.</w:t>
      </w:r>
    </w:p>
    <w:p w14:paraId="0B179C56">
      <w:pPr>
        <w:pStyle w:val="4"/>
        <w:widowControl/>
        <w:numPr>
          <w:ilvl w:val="0"/>
          <w:numId w:val="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Dictar la providencia de apremio y verificar los intereses de demora por ingresos fuera de plazo.</w:t>
      </w:r>
    </w:p>
    <w:p w14:paraId="06581B02">
      <w:pPr>
        <w:pStyle w:val="4"/>
        <w:widowControl/>
        <w:numPr>
          <w:ilvl w:val="0"/>
          <w:numId w:val="2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gestión integral de la recaudación ejecutiva emitiendo las diligencias de embargo que procedan. La gestión de la recaudación en vía ejecutiva implica:</w:t>
      </w:r>
    </w:p>
    <w:p w14:paraId="3A9223E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Llevar a cabo el embargo del dinero en las cuentas abiertas en entidades de depósito.</w:t>
      </w:r>
    </w:p>
    <w:p w14:paraId="0E62085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Efectuar el embargo de sueldos, salarios y pensiones.</w:t>
      </w:r>
    </w:p>
    <w:p w14:paraId="2B90DC0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Efectuar el embargo de bienes muebles y semovientes.</w:t>
      </w:r>
    </w:p>
    <w:p w14:paraId="7A287206">
      <w:pPr>
        <w:pStyle w:val="4"/>
        <w:widowControl/>
        <w:numPr>
          <w:ilvl w:val="0"/>
          <w:numId w:val="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y tramitar la compensación de deudas en periodo ejecutivo.</w:t>
      </w:r>
    </w:p>
    <w:p w14:paraId="083282B1">
      <w:pPr>
        <w:pStyle w:val="4"/>
        <w:widowControl/>
        <w:numPr>
          <w:ilvl w:val="0"/>
          <w:numId w:val="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y tramitar las devoluciones de ingresos en periodo ejecutivo.</w:t>
      </w:r>
    </w:p>
    <w:p w14:paraId="39528E2E">
      <w:pPr>
        <w:pStyle w:val="4"/>
        <w:widowControl/>
        <w:numPr>
          <w:ilvl w:val="0"/>
          <w:numId w:val="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 y resuelve recursos contra actos de gestión recaudatoria ejecutiva.</w:t>
      </w:r>
    </w:p>
    <w:p w14:paraId="4C2B3642">
      <w:pPr>
        <w:pStyle w:val="4"/>
        <w:widowControl/>
        <w:numPr>
          <w:ilvl w:val="0"/>
          <w:numId w:val="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Ejerce el control, en su caso, de la recaudación ejecutiva realizada a través de los órganos delegados para dicha materia.</w:t>
      </w:r>
    </w:p>
    <w:p w14:paraId="07EBAE00">
      <w:pPr>
        <w:pStyle w:val="4"/>
        <w:widowControl/>
        <w:numPr>
          <w:ilvl w:val="0"/>
          <w:numId w:val="2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Cualesquiera otras funciones y competencias que en materia de recaudación ejecutiva pueda serle encomendada.</w:t>
      </w:r>
    </w:p>
    <w:p w14:paraId="46E76B4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Recaudación Voluntaria y Asesoría del Servicio de Recaudación: </w:t>
      </w:r>
    </w:p>
    <w:p w14:paraId="5E3AE0B8">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y gestionar los valores recibidos en la recaudación: cargos, bajas, suspensiones y pases a vía ejecutiva</w:t>
      </w:r>
    </w:p>
    <w:p w14:paraId="0D14B858">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gestión de la recaudación en periodo voluntario sin perjuicio de las atribuciones de las demás dependencias competentes en materia de gestión y control de dichos créditos y derechos.</w:t>
      </w:r>
    </w:p>
    <w:p w14:paraId="5E783480">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gestión, actualización y/o mantenimiento de los instrumentos de pago y modalidades de cobro habilitadas y puestas a disposición de los obligados al pago para el cumplimiento de sus obligaciones, de conformidad con las normas reguladoras del procedimiento de recaudación y demás normativa de aplicación</w:t>
      </w:r>
    </w:p>
    <w:p w14:paraId="3A1DB452">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y gestionar recursos contra actos de gestión recaudatoria.</w:t>
      </w:r>
    </w:p>
    <w:p w14:paraId="5CD73264">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devolución de ingresos indebidos: Incidencias en la recaudación en periodo voluntario y e ingresos en exceso.</w:t>
      </w:r>
    </w:p>
    <w:p w14:paraId="4D9DCC01">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expedientes de bajas por insolvencia: fallidos y créditos incobrables.</w:t>
      </w:r>
    </w:p>
    <w:p w14:paraId="423BDD77">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procedimientos de derivación de responsabilidad por afectación de bienes inmuebles, por fallecimiento del sujeto pasivo o por deudas de las personas jurídicas, así como tramitar procedimientos de derivación de responsabilidad a los adquirientes de empresas o explotación económica por deudas anteriores a la transmisión.</w:t>
      </w:r>
    </w:p>
    <w:p w14:paraId="4FDC41CD">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control, seguimiento y registro de lo recaudado.</w:t>
      </w:r>
    </w:p>
    <w:p w14:paraId="7395BC78">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los listados de pendiente de recaudar en voluntaria que pasan a la recaudación ejecutiva.</w:t>
      </w:r>
    </w:p>
    <w:p w14:paraId="793B2DFD">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recaudación de los ingresos de naturaleza pública y privada a través de las entidades colaboradoras, ejercer el control y seguimiento de la recaudación que se realiza a través de las mismas, así como la resolución de posibles incidencias que se produzcan.</w:t>
      </w:r>
    </w:p>
    <w:p w14:paraId="37DB3265">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aplicación de las cantidades satisfechas en la recaudación municipal en periodo voluntario y ejecutivo.</w:t>
      </w:r>
    </w:p>
    <w:p w14:paraId="27469211">
      <w:pPr>
        <w:pStyle w:val="4"/>
        <w:widowControl/>
        <w:numPr>
          <w:ilvl w:val="0"/>
          <w:numId w:val="22"/>
        </w:numPr>
        <w:spacing w:before="0" w:after="0"/>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Elaborar informes y estadísticas referidos a la recaudación.</w:t>
      </w:r>
    </w:p>
    <w:p w14:paraId="698C333A">
      <w:pPr>
        <w:pStyle w:val="4"/>
        <w:widowControl/>
        <w:numPr>
          <w:ilvl w:val="0"/>
          <w:numId w:val="2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Cualesquiera otras funciones y competencias que pueda serle encomendadas en relación con la recaudación de los ingresos de derecho público y privado</w:t>
      </w:r>
    </w:p>
    <w:p w14:paraId="64FDBC25">
      <w:pPr>
        <w:pStyle w:val="7"/>
        <w:widowControl/>
        <w:ind w:left="0" w:right="0" w:firstLine="0"/>
        <w:rPr>
          <w:rFonts w:ascii="Verdana;Arial;Helvetica;sans-se" w:hAnsi="Verdana;Arial;Helvetica;sans-se"/>
          <w:b w:val="0"/>
          <w:i w:val="0"/>
          <w:caps w:val="0"/>
          <w:smallCaps w:val="0"/>
          <w:color w:val="000000"/>
          <w:spacing w:val="0"/>
        </w:rPr>
      </w:pPr>
      <w:bookmarkStart w:id="16" w:name="_Toc182994368"/>
      <w:bookmarkEnd w:id="16"/>
      <w:r>
        <w:rPr>
          <w:rFonts w:ascii="Verdana;Arial;Helvetica;sans-se" w:hAnsi="Verdana;Arial;Helvetica;sans-se"/>
          <w:b w:val="0"/>
          <w:i w:val="0"/>
          <w:caps w:val="0"/>
          <w:smallCaps w:val="0"/>
          <w:color w:val="000000"/>
          <w:spacing w:val="0"/>
        </w:rPr>
        <w:t>1.3.4         Órgano de Gestión Presupuestaria </w:t>
      </w:r>
    </w:p>
    <w:p w14:paraId="33A5D86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Es el órgano responsable en materia de gestión presupuestaria. Para el desarrollo de sus funciones contará con el Servicio de Gestión Presupuestaria, bajo la dirección, organización y coordinación de la titularidad del órgano.</w:t>
      </w:r>
    </w:p>
    <w:p w14:paraId="365FA696">
      <w:pPr>
        <w:pStyle w:val="9"/>
        <w:widowControl/>
        <w:ind w:left="0" w:right="0" w:firstLine="0"/>
        <w:rPr>
          <w:rFonts w:ascii="Verdana;Arial;Helvetica;sans-se" w:hAnsi="Verdana;Arial;Helvetica;sans-se"/>
          <w:b w:val="0"/>
          <w:i w:val="0"/>
          <w:caps w:val="0"/>
          <w:smallCaps w:val="0"/>
          <w:color w:val="000000"/>
          <w:spacing w:val="0"/>
          <w:sz w:val="17"/>
        </w:rPr>
      </w:pPr>
      <w:bookmarkStart w:id="17" w:name="_Toc182994369"/>
      <w:bookmarkEnd w:id="17"/>
      <w:r>
        <w:rPr>
          <w:rFonts w:ascii="Verdana;Arial;Helvetica;sans-se" w:hAnsi="Verdana;Arial;Helvetica;sans-se"/>
          <w:b w:val="0"/>
          <w:i w:val="0"/>
          <w:caps w:val="0"/>
          <w:smallCaps w:val="0"/>
          <w:color w:val="000000"/>
          <w:spacing w:val="0"/>
          <w:sz w:val="17"/>
        </w:rPr>
        <w:t>1.3.4.1        Servicio de Gestión Presupuestaria</w:t>
      </w:r>
    </w:p>
    <w:p w14:paraId="243CBE2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Gestión Presupuestaria la elaboración del Proyecto del Presupuesto General del Ayuntamiento de Las Palmas de Gran Canaria de cada año, la tramitación del expediente para su aprobación, el seguimiento de su ejecución, la tramitación de los expedientes de modificación de crédito de dicho presupuesto, así como la organización y coordinación de las funciones propias del Órgano de Gestión Presupuestaria.</w:t>
      </w:r>
    </w:p>
    <w:p w14:paraId="721B57E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23F1F30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w:t>
      </w:r>
    </w:p>
    <w:p w14:paraId="1F507008">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el Plan Presupuestario a medio plazo en el que se enmarcará la elaboración de los presupuestos anuales, de conformidad con lo previsto en el artículo 6 de la Orden HAP/2105/2012, de 1 de octubre, por la que se desarrollan las obligaciones de suministro de información previstas en la Ley Orgánica 2/2012, de 27 de abril, de Estabilidad Presupuestaria y Sostenibilidad Financiera.</w:t>
      </w:r>
    </w:p>
    <w:p w14:paraId="2C563AD4">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las líneas fundamentales del presupuesto del ejercicio siguiente, de conformidad con lo previsto en el artículo 15 de la Orden HAP/2105/2012; así como tramitar el expediente para su aprobación.</w:t>
      </w:r>
    </w:p>
    <w:p w14:paraId="7D2C3240">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Confeccionar el Proyecto de Presupuesto General del Ayuntamiento de Las Palmas de Gran Canaria, con su documentación anexa y complementaria; así como tramitar el expediente para su aprobación</w:t>
      </w:r>
    </w:p>
    <w:p w14:paraId="1A125BF5">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tramitar el expediente que, en su caso, corresponda, en materia de prórroga presupuestaria.</w:t>
      </w:r>
    </w:p>
    <w:p w14:paraId="39EE5AB7">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Cumplimentar la información presupuestaria a remitir a las diferentes Administraciones Públicas y, en caso de que proceda, efectuar su remisión.</w:t>
      </w:r>
    </w:p>
    <w:p w14:paraId="1BA9EF3E">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tramitación, análisis y seguimiento de los expedientes de modificaciones presupuestarias, así como elevar la propuesta de resolución al órgano competente y su contabilización.</w:t>
      </w:r>
    </w:p>
    <w:p w14:paraId="7382C509">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Reconocimiento extrajudicial de créditos, de conformidad con las solicitudes planteadas y la legislación vigente.</w:t>
      </w:r>
    </w:p>
    <w:p w14:paraId="59E77DC2">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coordinación y asesoramiento en materia presupuestaria a las áreas, distritos, organismos públicos y sociedades mercantiles municipales.</w:t>
      </w:r>
    </w:p>
    <w:p w14:paraId="662D6099">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Efectuar el seguimiento del Remanente de tesorería y de las desviaciones positivas de financiación resultantes de la liquidación del presupuesto de cada año a efectos de su utilización como recursos de financiación en expedientes de modificación de créditos.</w:t>
      </w:r>
    </w:p>
    <w:p w14:paraId="62DBD904">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los informes presupuestarios previstos en la normativa de aplicación y en las Bases de Ejecución.</w:t>
      </w:r>
    </w:p>
    <w:p w14:paraId="011BB1A5">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análisis y estudio de las diferentes técnicas presupuestarias que se utilizarán para la elaboración del Presupuesto de esta corporación local.</w:t>
      </w:r>
    </w:p>
    <w:p w14:paraId="56D560EE">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elevar al órgano competente la propuesta de aprobación de los planes financieros, planes de ajuste y demás planes presupuestarios previstos en la normativa de aplicación y, especialmente, en la Ley Orgánica 2/2012, de 27 de abril, de Estabilidad Presupuestaria y Sostenibilidad Financiera que, en su caso, hubieran de realizarse por la Administración municipal.</w:t>
      </w:r>
    </w:p>
    <w:p w14:paraId="0D4064E3">
      <w:pPr>
        <w:pStyle w:val="4"/>
        <w:widowControl/>
        <w:numPr>
          <w:ilvl w:val="0"/>
          <w:numId w:val="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análisis y elaboración de estudios e informes referentes asuntos presupuestarios.</w:t>
      </w:r>
    </w:p>
    <w:p w14:paraId="7C5798AE">
      <w:pPr>
        <w:pStyle w:val="4"/>
        <w:widowControl/>
        <w:numPr>
          <w:ilvl w:val="0"/>
          <w:numId w:val="2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estudio, análisis y tramitación del expediente de declaración de Inversiones Financieramente Sostenibles, de conformidad con lo dispuesto en la Ley Reguladora de las Haciendas Locales y demás normativa de aplicación.</w:t>
      </w:r>
    </w:p>
    <w:p w14:paraId="438189C4">
      <w:pPr>
        <w:pStyle w:val="7"/>
        <w:widowControl/>
        <w:ind w:left="0" w:right="0" w:firstLine="0"/>
        <w:rPr>
          <w:rFonts w:ascii="Verdana;Arial;Helvetica;sans-se" w:hAnsi="Verdana;Arial;Helvetica;sans-se"/>
          <w:b w:val="0"/>
          <w:i w:val="0"/>
          <w:caps w:val="0"/>
          <w:smallCaps w:val="0"/>
          <w:color w:val="000000"/>
          <w:spacing w:val="0"/>
        </w:rPr>
      </w:pPr>
      <w:bookmarkStart w:id="18" w:name="_Toc182994370"/>
      <w:bookmarkEnd w:id="18"/>
      <w:r>
        <w:rPr>
          <w:rFonts w:ascii="Verdana;Arial;Helvetica;sans-se" w:hAnsi="Verdana;Arial;Helvetica;sans-se"/>
          <w:b w:val="0"/>
          <w:i w:val="0"/>
          <w:caps w:val="0"/>
          <w:smallCaps w:val="0"/>
          <w:color w:val="000000"/>
          <w:spacing w:val="0"/>
        </w:rPr>
        <w:t>1.3.5         Dirección general de Contratación y Patrimonio</w:t>
      </w:r>
    </w:p>
    <w:p w14:paraId="7998DAC6">
      <w:pPr>
        <w:pStyle w:val="9"/>
        <w:widowControl/>
        <w:ind w:left="0" w:right="0" w:firstLine="0"/>
        <w:rPr>
          <w:rFonts w:ascii="Verdana;Arial;Helvetica;sans-se" w:hAnsi="Verdana;Arial;Helvetica;sans-se"/>
          <w:b w:val="0"/>
          <w:i w:val="0"/>
          <w:caps w:val="0"/>
          <w:smallCaps w:val="0"/>
          <w:color w:val="000000"/>
          <w:spacing w:val="0"/>
          <w:sz w:val="17"/>
        </w:rPr>
      </w:pPr>
      <w:bookmarkStart w:id="19" w:name="_Toc182994371"/>
      <w:bookmarkEnd w:id="19"/>
      <w:r>
        <w:rPr>
          <w:rFonts w:ascii="Verdana;Arial;Helvetica;sans-se" w:hAnsi="Verdana;Arial;Helvetica;sans-se"/>
          <w:b w:val="0"/>
          <w:i w:val="0"/>
          <w:caps w:val="0"/>
          <w:smallCaps w:val="0"/>
          <w:color w:val="000000"/>
          <w:spacing w:val="0"/>
          <w:sz w:val="17"/>
        </w:rPr>
        <w:t>1.3.5.1        Servicio de Contratación</w:t>
      </w:r>
    </w:p>
    <w:p w14:paraId="6CA9885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Corresponden al Servicio de Contratación, las funciones y materias que se relacionan a continuación, las cuales no configuran una lista cerrada, sino que hacen referencia a las cuestiones más destacadas y que definen la naturaleza de las materias que serán trabajadas por el Servicio.</w:t>
      </w:r>
    </w:p>
    <w:p w14:paraId="2C375BF6">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elaboración del Plan Anual de Contratación.</w:t>
      </w:r>
    </w:p>
    <w:p w14:paraId="2B943037">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preparación y aprobación de los expedientes de contratación, de acuerdo con la documentación remitida por los órganos o unidades gestoras del contrato.</w:t>
      </w:r>
    </w:p>
    <w:p w14:paraId="7D214583">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tramitación de los procedimientos de licitación.</w:t>
      </w:r>
    </w:p>
    <w:p w14:paraId="0BE1C5A3">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preparación y tramitación de los contratos basados o derivados de acuerdos marco o sistemas dinámicos de adquisición, de acuerdo con la documentación remitida por los órganos o unidades gestoras del contrato.</w:t>
      </w:r>
    </w:p>
    <w:p w14:paraId="4E504365">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tramitación de solicitudes de adhesión a acuerdos marco y sistemas dinámicos de adquisición de la contratación centralizada del Estado, de la FEMP y de la FECAM, así como de los contratos basados y específicos derivados de los mismos y de sus correspondientes prórrogas.</w:t>
      </w:r>
    </w:p>
    <w:p w14:paraId="5F0DB6C0">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de la Mesa de Contratación.</w:t>
      </w:r>
    </w:p>
    <w:p w14:paraId="0B42A5EC">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de la Plataforma de Contratación del Sector Público.</w:t>
      </w:r>
    </w:p>
    <w:p w14:paraId="099720CE">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En caso de interposición de recurso especial en materia de contratación en fase de preparación o adjudicación del contrato, la formación del expediente y su remisión, acompañado del preceptivo informe, al Tribunal Administrativo de Contratos Públicos de la Comunidad Autónoma de Canarias, con la colaboración del órgano o unidad gestora del contrato.</w:t>
      </w:r>
    </w:p>
    <w:p w14:paraId="660AB0FD">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En caso de interposición de recurso contencioso administrativo en fase de preparación o adjudicación del contrato, la formación del expediente y su remisión al órgano jurisdiccional competente, con la colaboración del órgano o unidad gestora del contrato.</w:t>
      </w:r>
    </w:p>
    <w:p w14:paraId="23E84888">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Remisión de información sobre contratos a la Audiencia de Cuentas de Canarias, al portal de transparencia del Ayuntamiento de Las Palmas de Gran Canaria y al Registro de Contratos.</w:t>
      </w:r>
    </w:p>
    <w:p w14:paraId="4503AB78">
      <w:pPr>
        <w:pStyle w:val="4"/>
        <w:widowControl/>
        <w:numPr>
          <w:ilvl w:val="0"/>
          <w:numId w:val="2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y distribución del material de oficina a los distintos servicios y unidades administrativas del Ayuntamiento.</w:t>
      </w:r>
    </w:p>
    <w:p w14:paraId="3518C5BB">
      <w:pPr>
        <w:pStyle w:val="4"/>
        <w:widowControl/>
        <w:numPr>
          <w:ilvl w:val="0"/>
          <w:numId w:val="2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Las funciones que, en el procedimiento de ejecución, extinción y liquidación de los contratos, no estén delegadas por la Junta de Gobierno de la Ciudad a otros órganos a través de sus unidades dependientes.</w:t>
      </w:r>
    </w:p>
    <w:p w14:paraId="6768E3B0">
      <w:pPr>
        <w:pStyle w:val="9"/>
        <w:widowControl/>
        <w:ind w:left="0" w:right="0" w:firstLine="0"/>
        <w:rPr>
          <w:rFonts w:ascii="Verdana;Arial;Helvetica;sans-se" w:hAnsi="Verdana;Arial;Helvetica;sans-se"/>
          <w:b w:val="0"/>
          <w:i w:val="0"/>
          <w:caps w:val="0"/>
          <w:smallCaps w:val="0"/>
          <w:color w:val="000000"/>
          <w:spacing w:val="0"/>
          <w:sz w:val="17"/>
        </w:rPr>
      </w:pPr>
      <w:bookmarkStart w:id="20" w:name="_Toc182994372"/>
      <w:bookmarkEnd w:id="20"/>
      <w:r>
        <w:rPr>
          <w:rFonts w:ascii="Verdana;Arial;Helvetica;sans-se" w:hAnsi="Verdana;Arial;Helvetica;sans-se"/>
          <w:b w:val="0"/>
          <w:i w:val="0"/>
          <w:caps w:val="0"/>
          <w:smallCaps w:val="0"/>
          <w:color w:val="000000"/>
          <w:spacing w:val="0"/>
          <w:sz w:val="17"/>
        </w:rPr>
        <w:t>1.3.5.2        Servicio de Patrimonio</w:t>
      </w:r>
    </w:p>
    <w:p w14:paraId="1E59AE4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Patrimonio la gestión del patrimonio municipal, la gestión de la Responsabilidad Patrimonial, la gestión o control de la gestión externa de los Cementerios Municipales y Servicios Funerarios y el Parque Móvil y Talleres Municipales.</w:t>
      </w:r>
    </w:p>
    <w:p w14:paraId="4E4D249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22FCBB4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la gestión del Patrimonio Municipal:</w:t>
      </w:r>
    </w:p>
    <w:p w14:paraId="683ADE63">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gestión del patrimonio municipal, que engloba la tramitación de los procedimientos administrativos relacionados con su gestión.</w:t>
      </w:r>
    </w:p>
    <w:p w14:paraId="4026C03F">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concursos y otros procedimientos para la explotación y/o utilización de forma privativa de bienes de dominio público o patrimoniales, salvo los expresamente asignados a otras unidades.</w:t>
      </w:r>
    </w:p>
    <w:p w14:paraId="3FFB490D">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autorizaciones o concesiones de instalación de mobiliario con publicidad, salvo en los supuestos en los que dicho mobiliario sea complementario de otros elementos o infraestructuras de mobiliario urbano cuya autorización, concesión o gestión patrimonial corresponda a otras áreas. La publicidad institucional que figure en cualquier elemento o infraestructura de mobiliario urbano será decidida o autorizada por el Gabinete de Alcaldía, sea cual fuere el área del que dependa y el tipo de mobiliario, incluso en los casos de gestión a través de cualquier ente dependiente.</w:t>
      </w:r>
    </w:p>
    <w:p w14:paraId="12DCA3F8">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contratos de arrendamiento de inmuebles para su uso por el Ayuntamiento.</w:t>
      </w:r>
    </w:p>
    <w:p w14:paraId="456ECD4C">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procedimientos de desahucios administrativos.</w:t>
      </w:r>
    </w:p>
    <w:p w14:paraId="626F20A0">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procedimientos de recuperación de oficio de bienes públicos.</w:t>
      </w:r>
    </w:p>
    <w:p w14:paraId="4360A8BD">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procedimientos de afectación y desafectación.</w:t>
      </w:r>
    </w:p>
    <w:p w14:paraId="47ADFD1C">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 adquisición y enajenación por cualquier título de bienes y derechos.</w:t>
      </w:r>
    </w:p>
    <w:p w14:paraId="0CD4A463">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 cesión de uso de locales y otros bienes municipales a terceros, salvo las que correspondan a otras unidades.</w:t>
      </w:r>
    </w:p>
    <w:p w14:paraId="37DD9421">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procedimientos de deslinde.</w:t>
      </w:r>
    </w:p>
    <w:p w14:paraId="6234956D">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Firmar, en su caso, los informes técnicos sobre la titularidad de bienes municipales solicitados por otros Servicios municipales o por terceros.</w:t>
      </w:r>
    </w:p>
    <w:p w14:paraId="418FA3B3">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gestión de los seguros de daños a bienes muebles e inmuebles y seguros de daños específicos para bienes de carácter artístico.</w:t>
      </w:r>
    </w:p>
    <w:p w14:paraId="2FFE2332">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los informes técnicos sobre la titularidad de bienes municipales solicitados por otros Servicios municipales o por terceros.</w:t>
      </w:r>
    </w:p>
    <w:p w14:paraId="64400FD1">
      <w:pPr>
        <w:pStyle w:val="4"/>
        <w:widowControl/>
        <w:numPr>
          <w:ilvl w:val="0"/>
          <w:numId w:val="2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las partidas presupuestarias relacionadas con el patrimonio municipal.</w:t>
      </w:r>
    </w:p>
    <w:p w14:paraId="421908D6">
      <w:pPr>
        <w:pStyle w:val="4"/>
        <w:widowControl/>
        <w:numPr>
          <w:ilvl w:val="0"/>
          <w:numId w:val="2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Administrar y realizar el mantenimiento y/o conservación de las oficinas e instalaciones municipales en las que preste servicio el personal del Ayuntamiento, así como de otros edificios municipales, lo que implica, entre otras, las siguientes cuestiones: </w:t>
      </w:r>
    </w:p>
    <w:p w14:paraId="2CD569F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Controles de entradas de las personas ajenas a la Administración municipales.</w:t>
      </w:r>
    </w:p>
    <w:p w14:paraId="7AE8824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Custodiar las llaves de los despachos y oficinas municipales.</w:t>
      </w:r>
    </w:p>
    <w:p w14:paraId="5EEDC5B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Gestión y control de la limpieza de las oficinas municipales.</w:t>
      </w:r>
    </w:p>
    <w:p w14:paraId="06599FC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Coordinar y supervisar la apertura y cierre de las oficinas municipales.</w:t>
      </w:r>
    </w:p>
    <w:p w14:paraId="1614411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Seguimiento de la vigilancia y custodia de los inmuebles.</w:t>
      </w:r>
    </w:p>
    <w:p w14:paraId="673E7B1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Mantenimiento de las oficinas municipales.</w:t>
      </w:r>
    </w:p>
    <w:p w14:paraId="4B0182D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Custodia del mobiliario, máquinas, instalaciones y locales cuando no corresponda a otras unidades.</w:t>
      </w:r>
    </w:p>
    <w:p w14:paraId="05CE426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No obstante, en el caso de que esos trabajos requieran obras de demolición, reforma, restauración, rehabilitación o gran reparación, podrá solicitar la asistencia del Servicio de Urbanismo, que deberá prestar la debida colaboración para la realización de los trabajos solicitados. </w:t>
      </w:r>
    </w:p>
    <w:p w14:paraId="23F3D7EA">
      <w:pPr>
        <w:pStyle w:val="4"/>
        <w:widowControl/>
        <w:numPr>
          <w:ilvl w:val="0"/>
          <w:numId w:val="2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Confeccionar o actualizar los planos de los distintos bienes inmuebles de titularidad municipal.</w:t>
      </w:r>
    </w:p>
    <w:p w14:paraId="408E0DD8">
      <w:pPr>
        <w:pStyle w:val="4"/>
        <w:widowControl/>
        <w:numPr>
          <w:ilvl w:val="0"/>
          <w:numId w:val="2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control y gestión del inventario municipal, con el objetivo de mantenerlo permanentemente actualizado y depurado física y jurídicamente.</w:t>
      </w:r>
    </w:p>
    <w:p w14:paraId="13E5EC9D">
      <w:pPr>
        <w:pStyle w:val="4"/>
        <w:widowControl/>
        <w:numPr>
          <w:ilvl w:val="0"/>
          <w:numId w:val="2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gestión de la señalética tanto interior como exterior de las oficinas e instalaciones municipales.</w:t>
      </w:r>
    </w:p>
    <w:p w14:paraId="235F893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relación con la Responsabilidad Patrimonial: </w:t>
      </w:r>
    </w:p>
    <w:p w14:paraId="31C0B8C1">
      <w:pPr>
        <w:pStyle w:val="4"/>
        <w:widowControl/>
        <w:numPr>
          <w:ilvl w:val="0"/>
          <w:numId w:val="2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reclamaciones formuladas por particulares por daños producidos como consecuencia del funcionamiento de los servicios municipales, gestionando los expedientes de responsabilidad patrimonial, ya sea por procedimiento ordinario o abreviado, llevando a cabo la instrucción, subsanación, informes oportunos, valoración de prueba, audiencia, estudio y propuesta de resolución.</w:t>
      </w:r>
    </w:p>
    <w:p w14:paraId="66CF4A4A">
      <w:pPr>
        <w:pStyle w:val="4"/>
        <w:widowControl/>
        <w:numPr>
          <w:ilvl w:val="0"/>
          <w:numId w:val="2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Preparar la documentación relativa a los expedientes de responsabilidad patrimonial para su envío al Consejo Consultivo de Canarias y, en su caso, para la remisión a los tribunales de justicia.</w:t>
      </w:r>
    </w:p>
    <w:p w14:paraId="273B9197">
      <w:pPr>
        <w:pStyle w:val="4"/>
        <w:widowControl/>
        <w:numPr>
          <w:ilvl w:val="0"/>
          <w:numId w:val="2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las propuestas de acuerdos extrajudiciales en materia de responsabilidad patrimonial y elaborar los acuerdos que procedan.</w:t>
      </w:r>
    </w:p>
    <w:p w14:paraId="574518FC">
      <w:pPr>
        <w:pStyle w:val="4"/>
        <w:widowControl/>
        <w:numPr>
          <w:ilvl w:val="0"/>
          <w:numId w:val="2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el pago de las indemnizaciones que procedan por responsabilidad patrimonial, reconocida esta en vía administrativa o judicial, así como, en general, la gestión económica de la Sección.</w:t>
      </w:r>
    </w:p>
    <w:p w14:paraId="0DCC9052">
      <w:pPr>
        <w:pStyle w:val="4"/>
        <w:widowControl/>
        <w:numPr>
          <w:ilvl w:val="0"/>
          <w:numId w:val="2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la elaboración y propuesta de pólizas de seguros en materia de responsabilidad patrimonial.</w:t>
      </w:r>
    </w:p>
    <w:p w14:paraId="5C78568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relación con el Parque Móvil y Talleres Municipales:</w:t>
      </w:r>
    </w:p>
    <w:p w14:paraId="19F79F1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relación con los vehículos destinados a movilidad institucional o vehículos para uso o representación oficial o de desenvolvimiento ordinario de los servicios, se asumen las siguientes funciones: </w:t>
      </w:r>
    </w:p>
    <w:p w14:paraId="59C79A55">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mantenimiento y las reparaciones de los vehículos del Parque Móvil.</w:t>
      </w:r>
    </w:p>
    <w:p w14:paraId="455C0A10">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los seguros y siniestros de los vehículos municipales.</w:t>
      </w:r>
    </w:p>
    <w:p w14:paraId="4EAEA480">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Asignar el personal conductor a los vehículos del Parque Móvil (excluyendo Policía Local y Extinción de Incendios y Salvamento).</w:t>
      </w:r>
    </w:p>
    <w:p w14:paraId="767B0F94">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las altas y bajas de los vehículos que conforman el Parque Móvil municipal.</w:t>
      </w:r>
    </w:p>
    <w:p w14:paraId="1A044C9A">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las incidencias de vehículos.</w:t>
      </w:r>
    </w:p>
    <w:p w14:paraId="1BB1EC0F">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Controlar las inspecciones técnicas de vehículos (ITV) según normativa vigente.</w:t>
      </w:r>
    </w:p>
    <w:p w14:paraId="2BC7BA32">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y gestionar el contrato del suministro de combustible en las estaciones de servicios del adjudicatario.</w:t>
      </w:r>
    </w:p>
    <w:p w14:paraId="13CEB8BA">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trabajos varios de soldadura.</w:t>
      </w:r>
    </w:p>
    <w:p w14:paraId="5C385A08">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trabajos de chapa.</w:t>
      </w:r>
    </w:p>
    <w:p w14:paraId="2263F4B3">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trabajos de mecánica y electricidad de los vehículos del Parque Móvil municipal.</w:t>
      </w:r>
    </w:p>
    <w:p w14:paraId="3B506CB0">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y gestionar el contrato de limpieza de los vehículos del Parque Móvil municipal.</w:t>
      </w:r>
    </w:p>
    <w:p w14:paraId="538B5C9B">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la peritación de vehículos, según convenio, para Sagulpa, S.A., de los vehículos que se encuentran en el potrero del El Rincón.</w:t>
      </w:r>
    </w:p>
    <w:p w14:paraId="0EE7769E">
      <w:pPr>
        <w:pStyle w:val="4"/>
        <w:widowControl/>
        <w:numPr>
          <w:ilvl w:val="0"/>
          <w:numId w:val="2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y gestionar el contrato de acuerdo marco, para el arrendamiento y mantenimiento de diversos vehículos en régimen de renting para el Parque Móvil municipal.</w:t>
      </w:r>
    </w:p>
    <w:p w14:paraId="339978BF">
      <w:pPr>
        <w:pStyle w:val="4"/>
        <w:widowControl/>
        <w:numPr>
          <w:ilvl w:val="0"/>
          <w:numId w:val="2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presupuesto de la Unidad Técnica, incluida la compra de cualquier vehículo que se incorpore al Parque Móvil.</w:t>
      </w:r>
    </w:p>
    <w:p w14:paraId="30C634B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Para los vehículos especiales o vehículos específicos, que correspondan a otros servicios o unidades municipales para el ejercicio de sus competencias, se asumen las labores de mantenimiento de mecánica básica de los mismos.</w:t>
      </w:r>
    </w:p>
    <w:p w14:paraId="4CB5B1D7">
      <w:pPr>
        <w:pStyle w:val="5"/>
        <w:widowControl/>
        <w:ind w:left="0" w:right="0" w:firstLine="0"/>
        <w:rPr>
          <w:rFonts w:ascii="Verdana;Arial;Helvetica;sans-se" w:hAnsi="Verdana;Arial;Helvetica;sans-se"/>
          <w:b w:val="0"/>
          <w:i w:val="0"/>
          <w:caps w:val="0"/>
          <w:smallCaps w:val="0"/>
          <w:color w:val="000000"/>
          <w:spacing w:val="0"/>
        </w:rPr>
      </w:pPr>
      <w:bookmarkStart w:id="21" w:name="_Toc182994373"/>
      <w:bookmarkEnd w:id="21"/>
      <w:r>
        <w:rPr>
          <w:rFonts w:ascii="Verdana;Arial;Helvetica;sans-se" w:hAnsi="Verdana;Arial;Helvetica;sans-se"/>
          <w:b w:val="0"/>
          <w:i w:val="0"/>
          <w:caps w:val="0"/>
          <w:smallCaps w:val="0"/>
          <w:color w:val="000000"/>
          <w:spacing w:val="0"/>
        </w:rPr>
        <w:t>1.4          Coordinación general de Modernización</w:t>
      </w:r>
    </w:p>
    <w:p w14:paraId="4F1C0AB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El/la Coordinación general de Modernización depende jerárquicamente del concejal de gobierno del Área y le corresponden las funciones de dirección, planificación y coordinación administrativa sobre los ámbitos materiales de Modernización.</w:t>
      </w:r>
    </w:p>
    <w:p w14:paraId="194E0B9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 su vez, le corresponden también las funciones relacionadas con la protección de datos de carácter personal, en virtud de la competencia específica de “Protección de datos” atribuida en el Decreto de la alcaldesa número 28121/2023, de 12 de julio, por el que se establecen los ámbitos materiales, sectores funcionales y la estructura organizativa del Área de Gobierno de Presidencia, Hacienda, Modernización y Recursos Humanos.</w:t>
      </w:r>
    </w:p>
    <w:p w14:paraId="060EF85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Son competencias generales y propias de dicho órgano directivo las señaladas en el artículo 43 del ROGA, así como las competencias genéricas delegadas por la alcaldesa y/o la Junta de Gobierno de la Ciudad de Las Palmas de Gran Canaria en los órganos directivos o las competencias específicas por estos órganos delegadas en el mismo.</w:t>
      </w:r>
    </w:p>
    <w:p w14:paraId="3A9BE419">
      <w:pPr>
        <w:pStyle w:val="7"/>
        <w:widowControl/>
        <w:ind w:left="0" w:right="0" w:firstLine="0"/>
        <w:rPr>
          <w:rFonts w:ascii="Verdana;Arial;Helvetica;sans-se" w:hAnsi="Verdana;Arial;Helvetica;sans-se"/>
          <w:b w:val="0"/>
          <w:i w:val="0"/>
          <w:caps w:val="0"/>
          <w:smallCaps w:val="0"/>
          <w:color w:val="000000"/>
          <w:spacing w:val="0"/>
        </w:rPr>
      </w:pPr>
      <w:bookmarkStart w:id="22" w:name="_Toc182994374"/>
      <w:bookmarkEnd w:id="22"/>
      <w:r>
        <w:rPr>
          <w:rFonts w:ascii="Verdana;Arial;Helvetica;sans-se" w:hAnsi="Verdana;Arial;Helvetica;sans-se"/>
          <w:b w:val="0"/>
          <w:i w:val="0"/>
          <w:caps w:val="0"/>
          <w:smallCaps w:val="0"/>
          <w:color w:val="000000"/>
          <w:spacing w:val="0"/>
        </w:rPr>
        <w:t>1.4.1         Dirección general de Innovación Tecnológica</w:t>
      </w:r>
    </w:p>
    <w:p w14:paraId="580C5CF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 director general de Innovación Tecnológica depende orgánica y funcionalmente del/la Coordinación general de Modernización, y ejerce las funciones de dirección y gestión, las señaladas en el artículo 44.2 del Reglamento Orgánico del Gobierno y de la Administración del Ayuntamiento de Las Palmas de Gran Canaria, así como las competencias genéricas delegadas por la alcaldesa y/o la Junta de Gobierno de la Ciudad de Las Palmas de Gran Canaria en los órganos directivos o las competencias específicas por estos órganos delegadas en el mismo. </w:t>
      </w:r>
    </w:p>
    <w:p w14:paraId="573AF7EB">
      <w:pPr>
        <w:pStyle w:val="9"/>
        <w:widowControl/>
        <w:ind w:left="0" w:right="0" w:firstLine="0"/>
        <w:rPr>
          <w:rFonts w:ascii="Verdana;Arial;Helvetica;sans-se" w:hAnsi="Verdana;Arial;Helvetica;sans-se"/>
          <w:b w:val="0"/>
          <w:i w:val="0"/>
          <w:caps w:val="0"/>
          <w:smallCaps w:val="0"/>
          <w:color w:val="000000"/>
          <w:spacing w:val="0"/>
          <w:sz w:val="17"/>
        </w:rPr>
      </w:pPr>
      <w:bookmarkStart w:id="23" w:name="_Toc182994375"/>
      <w:bookmarkEnd w:id="23"/>
      <w:r>
        <w:rPr>
          <w:rFonts w:ascii="Verdana;Arial;Helvetica;sans-se" w:hAnsi="Verdana;Arial;Helvetica;sans-se"/>
          <w:b w:val="0"/>
          <w:i w:val="0"/>
          <w:caps w:val="0"/>
          <w:smallCaps w:val="0"/>
          <w:color w:val="000000"/>
          <w:spacing w:val="0"/>
          <w:sz w:val="17"/>
        </w:rPr>
        <w:t>1.4.1.1        Servicio de Tecnologías de la Información y las Comunicaciones</w:t>
      </w:r>
    </w:p>
    <w:p w14:paraId="7F91D0A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Tecnologías de la Información y la Comunicación las funciones tecnológicas para el análisis, diseño, desarrollo, implantación, mantenimiento y soporte de los sistemas de información y comunicación del Ayuntamiento, en coordinación con los responsables funcionales de dichos sistemas de las distintas unidades administrativas y órganos de las áreas de gobierno.</w:t>
      </w:r>
    </w:p>
    <w:p w14:paraId="1109B43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Entre dichos sistemas de información se encuentran los relativos a la administración electrónica, como la sede electrónica municipal, el gestor electrónico de expedientes, archivo electrónico, sistemas de interoperabilidad, etc., así como los portales web municipales y otros canales de relación con la ciudadanía, salvo los expresamente asignados a otras unidades. </w:t>
      </w:r>
    </w:p>
    <w:p w14:paraId="2B0E277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También abarca los sistemas para la sensorización y transformación en ciudad inteligente (Smart City), así como los sistemas para la explotación del dato e inteligencia de negocio.</w:t>
      </w:r>
    </w:p>
    <w:p w14:paraId="404C643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 su vez, le corresponden las funciones para el impulso y despliegue de la transformación digital, para la implantación de la administración electrónica y la relativas a seguridad de la información en el Ayuntamiento.</w:t>
      </w:r>
    </w:p>
    <w:p w14:paraId="32D5724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Para ello, participará en los proyectos de modernización e innovación impulsados por la propia Dirección General de Innovación Tecnológica o por otras áreas municipales, aportando la perspectiva tecnológica y de transformación digital a los mismos.</w:t>
      </w:r>
    </w:p>
    <w:p w14:paraId="14DAAA1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Por otro lado, dicho Servicio también participará en el establecimiento de las normas, metodologías y arquitecturas de desarrollo y estrategias globales para lograr la convergencia tecnológica, la integración y la compatibilidad de los sistemas de información y comunicación.</w:t>
      </w:r>
    </w:p>
    <w:p w14:paraId="65C6D48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 servicio será el responsable también de la gestión del Centro de Atención a Usuarios y del soporte microinformático.</w:t>
      </w:r>
    </w:p>
    <w:p w14:paraId="3C70759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de dinamización y promoción de la innovación de los servicios públicos también serán desempeñadas por el Servicio.</w:t>
      </w:r>
    </w:p>
    <w:p w14:paraId="7AAB130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Será responsable de garantizar el cumplimiento de los requisitos de accesibilidad de los sitios web y aplicaciones para dispositivos móviles dentro de su ámbito competencial.</w:t>
      </w:r>
    </w:p>
    <w:p w14:paraId="784EC6B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Así mismo será responsable de:</w:t>
      </w:r>
    </w:p>
    <w:p w14:paraId="05411FA8">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Estudiar y proponer proyectos de mejora en el ámbito de la Dirección General.</w:t>
      </w:r>
    </w:p>
    <w:p w14:paraId="0090E042">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los contratos de desarrollo, implantación y mantenimiento de aplicaciones informáticas horizontales (transversales a todo el Ayuntamiento), de infraestructuras de sistemas y comunicaciones horizontales, de sistemas de control y explotación de datos y de plataformas de ciudad inteligente horizontales, así como otros que pueda determinar la Dirección General.</w:t>
      </w:r>
    </w:p>
    <w:p w14:paraId="58533D0C">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los procedimientos de contratación para el desarrollo, implantación y mantenimiento de portales y aplicaciones informáticas verticales (sectoriales de un área de gobierno determinada) , para el suministro, implantación y mantenimiento de las infraestructuras de sistemas y comunicaciones verticales y para el mantenimiento de las infraestructuras desplegadas  para los servicios de ciudad inteligente, que serán tramitados por las distintas áreas y servicios municipales, mediante la elaboración de estudios de necesidades, asesoramiento y apoyo en la definición de prescripciones técnicas. </w:t>
      </w:r>
    </w:p>
    <w:p w14:paraId="4F10E1D3">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preceptivamente las propuestas de contratación de las distintas áreas y servicios municipales en materia de aplicaciones informáticas y portales web, de infraestructuras de sistemas y comunicaciones y de equipamiento informático de usuario, así como de otras materias de su competencia.</w:t>
      </w:r>
    </w:p>
    <w:p w14:paraId="3D86097D">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Implantar, sobre los sistemas de su competencia, las políticas y medidas de seguridad de la información apropiadas para proteger los activos de información del Ayuntamiento. Planificar, gestionar y realizar las copias de seguridad de la información contenida en los servidores corporativos y especializados administrados por el Servicio.</w:t>
      </w:r>
    </w:p>
    <w:p w14:paraId="4FD8644F">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difundir manuales de uso para la correcta explotación de las aplicaciones desarrolladas o adquiridas, de los sistemas hardware informáticos y de comunicaciones y de técnicas, procedimientos y estándares propios del Servicio.</w:t>
      </w:r>
    </w:p>
    <w:p w14:paraId="482F6111">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el control y supervisión de los servicios prestados por empresas externas al Ayuntamiento dentro del ámbito del Servicio y relación con las mismas.</w:t>
      </w:r>
    </w:p>
    <w:p w14:paraId="52452233">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la documentación y generar los informes de las actividades realizadas por el Servicio.</w:t>
      </w:r>
    </w:p>
    <w:p w14:paraId="66151A71">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e impulsar los expedientes del Servicio, hasta su elevación al órgano competente para la emisión de la resolución.</w:t>
      </w:r>
    </w:p>
    <w:p w14:paraId="0FDF4AE0">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Ejecutar el presupuesto asignado al Servicio.</w:t>
      </w:r>
    </w:p>
    <w:p w14:paraId="1E044158">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Evaluar, hacer seguimiento y resolver las incidencias, peticiones, quejas y sugerencias recibidas en el Centro de Atención a Usuarios, en materias competencia del Servicio.</w:t>
      </w:r>
    </w:p>
    <w:p w14:paraId="38B7D180">
      <w:pPr>
        <w:pStyle w:val="4"/>
        <w:widowControl/>
        <w:numPr>
          <w:ilvl w:val="0"/>
          <w:numId w:val="2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Evaluar, canalizar, hacer seguimiento y resolver las incidencias, peticiones, quejas y sugerencias recibidas en materia de competencias del Servicio.</w:t>
      </w:r>
    </w:p>
    <w:p w14:paraId="10230547">
      <w:pPr>
        <w:pStyle w:val="4"/>
        <w:widowControl/>
        <w:numPr>
          <w:ilvl w:val="0"/>
          <w:numId w:val="2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las acciones de comunicación que se desarrollen para la difusión de los proyectos ejecutados por el Servicio.</w:t>
      </w:r>
    </w:p>
    <w:p w14:paraId="3D84DC7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son objeto de trabajo del Servicio.</w:t>
      </w:r>
    </w:p>
    <w:p w14:paraId="5C973A5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Aplicaciones Informáticas: </w:t>
      </w:r>
    </w:p>
    <w:p w14:paraId="2B46A734">
      <w:pPr>
        <w:pStyle w:val="4"/>
        <w:widowControl/>
        <w:numPr>
          <w:ilvl w:val="0"/>
          <w:numId w:val="3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las funciones tecnológicas relativas al análisis, diseño, desarrollo, control de pruebas, implantación, mantenimiento, gestión de cambios y versiones de componentes software y aplicaciones informáticas, documentando todas las tareas anteriormente mencionadas y promoviendo la aplicación de tecnologías de inteligencia artificial y robotización para la modernización de los procesos municipales. Entre dichos componentes y aplicaciones informáticas se encuentran los siguientes:</w:t>
      </w:r>
    </w:p>
    <w:p w14:paraId="47CA394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Aplicaciones de administración electrónica:</w:t>
      </w:r>
    </w:p>
    <w:p w14:paraId="17F13170">
      <w:pPr>
        <w:pStyle w:val="4"/>
        <w:widowControl/>
        <w:numPr>
          <w:ilvl w:val="0"/>
          <w:numId w:val="3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Portafirmas</w:t>
      </w:r>
    </w:p>
    <w:p w14:paraId="7E92165C">
      <w:pPr>
        <w:pStyle w:val="4"/>
        <w:widowControl/>
        <w:numPr>
          <w:ilvl w:val="0"/>
          <w:numId w:val="3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Sede electrónica municipal</w:t>
      </w:r>
    </w:p>
    <w:p w14:paraId="1ADE1E4A">
      <w:pPr>
        <w:pStyle w:val="4"/>
        <w:widowControl/>
        <w:numPr>
          <w:ilvl w:val="0"/>
          <w:numId w:val="3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Sistemas de atención presencial</w:t>
      </w:r>
    </w:p>
    <w:p w14:paraId="78A5EA68">
      <w:pPr>
        <w:pStyle w:val="4"/>
        <w:widowControl/>
        <w:numPr>
          <w:ilvl w:val="0"/>
          <w:numId w:val="3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Gestor electrónico de expedientes</w:t>
      </w:r>
    </w:p>
    <w:p w14:paraId="6F7305A0">
      <w:pPr>
        <w:pStyle w:val="4"/>
        <w:widowControl/>
        <w:numPr>
          <w:ilvl w:val="0"/>
          <w:numId w:val="3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Archivo electrónico</w:t>
      </w:r>
    </w:p>
    <w:p w14:paraId="32E31A27">
      <w:pPr>
        <w:pStyle w:val="4"/>
        <w:widowControl/>
        <w:numPr>
          <w:ilvl w:val="0"/>
          <w:numId w:val="3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Plataforma de interoperabilidad</w:t>
      </w:r>
    </w:p>
    <w:p w14:paraId="5248E70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Portales web y gestor de contenidos corporativo:</w:t>
      </w:r>
    </w:p>
    <w:p w14:paraId="16EEF3A0">
      <w:pPr>
        <w:pStyle w:val="4"/>
        <w:widowControl/>
        <w:numPr>
          <w:ilvl w:val="0"/>
          <w:numId w:val="3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Web institucional</w:t>
      </w:r>
    </w:p>
    <w:p w14:paraId="603962C1">
      <w:pPr>
        <w:pStyle w:val="4"/>
        <w:widowControl/>
        <w:numPr>
          <w:ilvl w:val="0"/>
          <w:numId w:val="3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Intranet</w:t>
      </w:r>
    </w:p>
    <w:p w14:paraId="5E86F9ED">
      <w:pPr>
        <w:pStyle w:val="4"/>
        <w:widowControl/>
        <w:numPr>
          <w:ilvl w:val="0"/>
          <w:numId w:val="3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Portal de Transparencia</w:t>
      </w:r>
    </w:p>
    <w:p w14:paraId="4CBC6D21">
      <w:pPr>
        <w:pStyle w:val="4"/>
        <w:widowControl/>
        <w:numPr>
          <w:ilvl w:val="0"/>
          <w:numId w:val="3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Etc.</w:t>
      </w:r>
    </w:p>
    <w:p w14:paraId="16A18BD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 Otros canales electrónicos municipales de relación con la ciudadanía:</w:t>
      </w:r>
    </w:p>
    <w:p w14:paraId="6F57B120">
      <w:pPr>
        <w:pStyle w:val="4"/>
        <w:widowControl/>
        <w:numPr>
          <w:ilvl w:val="0"/>
          <w:numId w:val="3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Aplicaciones móviles (APPs)</w:t>
      </w:r>
    </w:p>
    <w:p w14:paraId="26199186">
      <w:pPr>
        <w:pStyle w:val="4"/>
        <w:widowControl/>
        <w:numPr>
          <w:ilvl w:val="0"/>
          <w:numId w:val="3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Oficinas desatendidas de atención ciudadana (quioscos).</w:t>
      </w:r>
    </w:p>
    <w:p w14:paraId="3FED4180">
      <w:pPr>
        <w:pStyle w:val="4"/>
        <w:widowControl/>
        <w:numPr>
          <w:ilvl w:val="0"/>
          <w:numId w:val="3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Asistentes virtuales (chatbots)</w:t>
      </w:r>
    </w:p>
    <w:p w14:paraId="1D3C829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Estas funciones tecnológicas se desempeñarán en coordinación con el resto de las áreas de gobierno que actúen como responsables funcionales de dichos sistemas.</w:t>
      </w:r>
    </w:p>
    <w:p w14:paraId="430138FE">
      <w:pPr>
        <w:pStyle w:val="4"/>
        <w:widowControl/>
        <w:numPr>
          <w:ilvl w:val="0"/>
          <w:numId w:val="3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Respecto a la plataforma de interoperabilidad se llevarán a cabo las siguientes funciones:</w:t>
      </w:r>
    </w:p>
    <w:p w14:paraId="5912D53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Definir y administrar técnicamente de la plataforma de interoperabilidad corporativa.</w:t>
      </w:r>
    </w:p>
    <w:p w14:paraId="5323604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Analizar, desarrollar, implantar y mantener los servicios de interoperabilidad en la plataforma.</w:t>
      </w:r>
    </w:p>
    <w:p w14:paraId="5D7BBF7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Mantener, comunicar y difundir el catálogo de servicios de interoperabilidad disponibles en la plataforma.</w:t>
      </w:r>
    </w:p>
    <w:p w14:paraId="2A9F1279">
      <w:pPr>
        <w:pStyle w:val="4"/>
        <w:widowControl/>
        <w:numPr>
          <w:ilvl w:val="0"/>
          <w:numId w:val="3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Dar soporte, asistencia y apoyo técnico al usuario final en el uso de las aplicaciones informáticas, en coordinación con el Centro de Atención a Usuarios.</w:t>
      </w:r>
    </w:p>
    <w:p w14:paraId="097E8ED1">
      <w:pPr>
        <w:pStyle w:val="4"/>
        <w:widowControl/>
        <w:numPr>
          <w:ilvl w:val="0"/>
          <w:numId w:val="3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Mantener el catálogo de aplicaciones informáticas, portales web y herramientas software existentes en el Ayuntamiento. </w:t>
      </w:r>
    </w:p>
    <w:p w14:paraId="7FA496E0">
      <w:pPr>
        <w:pStyle w:val="4"/>
        <w:widowControl/>
        <w:numPr>
          <w:ilvl w:val="0"/>
          <w:numId w:val="3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la definición e implantación de procedimientos, metodologías, herramientas, manuales de técnicas y estándares propios que faciliten y normalicen las tareas de análisis, diseño, programación, pruebas e implantación de aplicaciones informática.</w:t>
      </w:r>
    </w:p>
    <w:p w14:paraId="6D720A3E">
      <w:pPr>
        <w:pStyle w:val="4"/>
        <w:widowControl/>
        <w:numPr>
          <w:ilvl w:val="0"/>
          <w:numId w:val="3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Definición y mantenimiento de la arquitectura software para el desarrollo, despliegue y ejecución de aplicaciones.</w:t>
      </w:r>
    </w:p>
    <w:p w14:paraId="77FE38C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Sistemas y Comunicaciones: </w:t>
      </w:r>
    </w:p>
    <w:p w14:paraId="69013BD3">
      <w:pPr>
        <w:pStyle w:val="4"/>
        <w:widowControl/>
        <w:numPr>
          <w:ilvl w:val="0"/>
          <w:numId w:val="3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administrar y mantener las infraestructuras de Centros de Proceso de Datos (CPDs) municipales.</w:t>
      </w:r>
    </w:p>
    <w:p w14:paraId="21442154">
      <w:pPr>
        <w:pStyle w:val="4"/>
        <w:widowControl/>
        <w:numPr>
          <w:ilvl w:val="0"/>
          <w:numId w:val="3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Implantar, administrar, mantener y monitorizar los sistemas hardware y software sobre los que se despliegan las aplicaciones informáticas y portales web municipales, así como planificar y ejecutar las actualizaciones oportunas con el fin de promover la continuidad de los mismos. Entre dichos sistemas se encuentran los siguientes:</w:t>
      </w:r>
    </w:p>
    <w:p w14:paraId="21DE03C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Sistemas hardware</w:t>
      </w:r>
    </w:p>
    <w:p w14:paraId="02FECE81">
      <w:pPr>
        <w:pStyle w:val="4"/>
        <w:widowControl/>
        <w:numPr>
          <w:ilvl w:val="0"/>
          <w:numId w:val="3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Servidores de computación</w:t>
      </w:r>
    </w:p>
    <w:p w14:paraId="7CABCD67">
      <w:pPr>
        <w:pStyle w:val="4"/>
        <w:widowControl/>
        <w:numPr>
          <w:ilvl w:val="0"/>
          <w:numId w:val="3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Sistemas de almacenamiento (SAN y NAS)</w:t>
      </w:r>
    </w:p>
    <w:p w14:paraId="0975D218">
      <w:pPr>
        <w:pStyle w:val="4"/>
        <w:widowControl/>
        <w:numPr>
          <w:ilvl w:val="0"/>
          <w:numId w:val="3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Sistemas de copias de seguridad</w:t>
      </w:r>
    </w:p>
    <w:p w14:paraId="485681A9">
      <w:pPr>
        <w:pStyle w:val="4"/>
        <w:widowControl/>
        <w:numPr>
          <w:ilvl w:val="0"/>
          <w:numId w:val="3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Servidores cortafuegos</w:t>
      </w:r>
    </w:p>
    <w:p w14:paraId="150C10F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Sistemas software</w:t>
      </w:r>
    </w:p>
    <w:p w14:paraId="4FEDE1CA">
      <w:pPr>
        <w:pStyle w:val="4"/>
        <w:widowControl/>
        <w:numPr>
          <w:ilvl w:val="0"/>
          <w:numId w:val="3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Sistemas operativos y software base de servidores</w:t>
      </w:r>
    </w:p>
    <w:p w14:paraId="16CAB0F1">
      <w:pPr>
        <w:pStyle w:val="4"/>
        <w:widowControl/>
        <w:numPr>
          <w:ilvl w:val="0"/>
          <w:numId w:val="3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Servidores web</w:t>
      </w:r>
    </w:p>
    <w:p w14:paraId="43FDE8D0">
      <w:pPr>
        <w:pStyle w:val="4"/>
        <w:widowControl/>
        <w:numPr>
          <w:ilvl w:val="0"/>
          <w:numId w:val="3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Servidores de aplicaciones</w:t>
      </w:r>
    </w:p>
    <w:p w14:paraId="5CC151B6">
      <w:pPr>
        <w:pStyle w:val="4"/>
        <w:widowControl/>
        <w:numPr>
          <w:ilvl w:val="0"/>
          <w:numId w:val="3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Bases de datos</w:t>
      </w:r>
    </w:p>
    <w:p w14:paraId="02E3B1B2">
      <w:pPr>
        <w:pStyle w:val="4"/>
        <w:widowControl/>
        <w:numPr>
          <w:ilvl w:val="0"/>
          <w:numId w:val="3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Gestores documentales</w:t>
      </w:r>
    </w:p>
    <w:p w14:paraId="38A822F1">
      <w:pPr>
        <w:pStyle w:val="4"/>
        <w:widowControl/>
        <w:numPr>
          <w:ilvl w:val="0"/>
          <w:numId w:val="3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Implantar, administrar, mantener y monitorizar los sistemas y las redes de telecomunicaciones (voz y datos) y demás elementos necesarios para el acceso a las mismas, así como planificar y ejecutar las actualizaciones oportunas con el fin de promover la continuidad de dichos sistemas. Telefonía fija y móvil.</w:t>
      </w:r>
    </w:p>
    <w:p w14:paraId="717C211D">
      <w:pPr>
        <w:pStyle w:val="4"/>
        <w:widowControl/>
        <w:numPr>
          <w:ilvl w:val="0"/>
          <w:numId w:val="3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Definición y mantenimiento de la arquitectura hardware de los sistemas y comunicaciones.</w:t>
      </w:r>
    </w:p>
    <w:p w14:paraId="60BAA710">
      <w:pPr>
        <w:pStyle w:val="4"/>
        <w:widowControl/>
        <w:numPr>
          <w:ilvl w:val="0"/>
          <w:numId w:val="3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la gestión de los proyectos de implantación y mantenimiento de infraestructuras de sistemas y comunicaciones que acometa la Dirección General.</w:t>
      </w:r>
    </w:p>
    <w:p w14:paraId="1DCB22DE">
      <w:pPr>
        <w:pStyle w:val="4"/>
        <w:widowControl/>
        <w:numPr>
          <w:ilvl w:val="0"/>
          <w:numId w:val="3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Dotar, implantar y mantener el equipamiento básico para los puestos de trabajo de usuario (ordenadores personales, monitores, portátiles y tablets y software base asociado). </w:t>
      </w:r>
    </w:p>
    <w:p w14:paraId="3FCB3B6F">
      <w:pPr>
        <w:pStyle w:val="4"/>
        <w:widowControl/>
        <w:numPr>
          <w:ilvl w:val="0"/>
          <w:numId w:val="3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usuarios y permisos en los dominios y directorios de usuarios corporativos. Gestión de carpetas y recursos red.</w:t>
      </w:r>
    </w:p>
    <w:p w14:paraId="710B6B55">
      <w:pPr>
        <w:pStyle w:val="4"/>
        <w:widowControl/>
        <w:numPr>
          <w:ilvl w:val="0"/>
          <w:numId w:val="3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Dirigir y gestionar el Centro de Atención a Usuarios, a través del cual se canalizan y atienden las incidencias y peticiones del personal municipal relacionadas con los servicios tecnológicos prestados por el Servicio.</w:t>
      </w:r>
    </w:p>
    <w:p w14:paraId="2E53C6A7">
      <w:pPr>
        <w:pStyle w:val="4"/>
        <w:widowControl/>
        <w:numPr>
          <w:ilvl w:val="0"/>
          <w:numId w:val="3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Atender y resolver la incidencias y peticiones microinformáticas relacionadas con el puesto de trabajo del usuario (telefonía, equipamiento informático, etc.).</w:t>
      </w:r>
    </w:p>
    <w:p w14:paraId="6611FA09">
      <w:pPr>
        <w:pStyle w:val="4"/>
        <w:widowControl/>
        <w:numPr>
          <w:ilvl w:val="0"/>
          <w:numId w:val="3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los procesos de distribución y retirada de equipamiento de Sistemas hardware informáticos y de comunicaciones.</w:t>
      </w:r>
    </w:p>
    <w:p w14:paraId="77C25219">
      <w:pPr>
        <w:pStyle w:val="4"/>
        <w:widowControl/>
        <w:numPr>
          <w:ilvl w:val="0"/>
          <w:numId w:val="3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Mantener el inventario de equipos de sistemas hardware informáticos y de comunicaciones. </w:t>
      </w:r>
    </w:p>
    <w:p w14:paraId="5E4E56FC">
      <w:pPr>
        <w:pStyle w:val="4"/>
        <w:widowControl/>
        <w:numPr>
          <w:ilvl w:val="0"/>
          <w:numId w:val="3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el centro de operaciones de ciberseguridad.</w:t>
      </w:r>
    </w:p>
    <w:p w14:paraId="5370A926">
      <w:pPr>
        <w:pStyle w:val="4"/>
        <w:widowControl/>
        <w:numPr>
          <w:ilvl w:val="0"/>
          <w:numId w:val="3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la definición e implantación de procedimientos, metodologías, herramientas, manuales de técnicas y estándares propios que faciliten y normalicen el despliegue y la explotación de la infraestructura de sistemas y comunicaciones.</w:t>
      </w:r>
    </w:p>
    <w:p w14:paraId="18D543B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Ciudad Inteligente, Control y Explotación de Datos: </w:t>
      </w:r>
    </w:p>
    <w:p w14:paraId="17830AFD">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Consolidar, procesar y gestionar la información procedente de fuentes de datos y plataformas tecnológicas diversas y con múltiples estructuras, en un repositorio de datos (Data Warehouse) consolidado del cual pueden alimentarse procesados posteriores o directamente la representación de los datos obtenidos, como la publicación en los portales de datos abiertos y de transparencia.</w:t>
      </w:r>
    </w:p>
    <w:p w14:paraId="38E53B19">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Racionalizar y gestionar los procesos de extracción, transformación y carga y asegurar la calidad del dato en origen. </w:t>
      </w:r>
    </w:p>
    <w:p w14:paraId="489E9ACD">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un análisis sistemático, integrado y periódico de los datos, posterior a su recogida, para su transformación en información útil y manejable para la toma de decisiones (Data Mining). </w:t>
      </w:r>
    </w:p>
    <w:p w14:paraId="077A45F9">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Generar cuadros de mando que permitan la explotación de indicadores (KPIs) provenientes de diferentes servicios y sistemas, para el análisis y seguimiento de sus diferentes servicios y sistemas desde una perspectiva operativa y dinámica y no solamente estática.</w:t>
      </w:r>
    </w:p>
    <w:p w14:paraId="2510216A">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Mantener el Catálogo de Indicadores (indicadores estratégicos y de seguimiento de servicios que gestionan la ciudad). Por cada indicador del catálogo se deberá gestionar, supervisar y consolidar la recogida de la información necesaria para su gestión y tratamiento. </w:t>
      </w:r>
    </w:p>
    <w:p w14:paraId="397958DE">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Implementar y gestionar la semántica de la información con el fin de facilitar respecto a los datos la interoperabilidad, la no dependencia de proveedores o servicios, la escalabilidad y la apertura. </w:t>
      </w:r>
    </w:p>
    <w:p w14:paraId="098B9744">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Mantener el Catálogo de Interoperabilidad de los Sistemas implantados en el Ayuntamiento que permita la compartición de datos y posibilite el intercambio de información y conocimiento entre ellos. </w:t>
      </w:r>
    </w:p>
    <w:p w14:paraId="63044830">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Analizar y procesar las grandes cantidades de datos a través de una solución de Big Data y analítica predictiva que permita la identificación, análisis y reacción inmediata a patrones de eventos con base en el acceso de información tanto histórica como en tiempo real. </w:t>
      </w:r>
    </w:p>
    <w:p w14:paraId="2645342E">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Analizar, diseñar e implementar los procesos de clasificación lógica y física en bases de datos documentales, siguiendo protocolos de documentación, así como los estándares y procedimientos de normalización documental.</w:t>
      </w:r>
    </w:p>
    <w:p w14:paraId="41FDF8BE">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Selección y gestión de herramientas de explotación de datos. </w:t>
      </w:r>
    </w:p>
    <w:p w14:paraId="0A3D4513">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Mantenimiento del inventario de fuentes y repositorios de datos y cuadros de mando. (Catálogo de Datos)</w:t>
      </w:r>
    </w:p>
    <w:p w14:paraId="4E132CD4">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coordinar y gestionar proyectos para incorporar, normalizar y centralizar los datos e información georreferenciados y/o susceptibles de georreferenciar para su explotación en el Sistema de Información Geográfico (SIG) Corporativo.</w:t>
      </w:r>
    </w:p>
    <w:p w14:paraId="7B419626">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e implementar la reutilización de datos. Mantener y gestionar el portal de datos abiertos</w:t>
      </w:r>
    </w:p>
    <w:p w14:paraId="73A9F000">
      <w:pPr>
        <w:pStyle w:val="4"/>
        <w:widowControl/>
        <w:numPr>
          <w:ilvl w:val="0"/>
          <w:numId w:val="4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la gestión de los proyectos de desarrollo e implantación de soluciones de ciudad inteligente (smart city).</w:t>
      </w:r>
    </w:p>
    <w:p w14:paraId="4986FE36">
      <w:pPr>
        <w:pStyle w:val="4"/>
        <w:widowControl/>
        <w:numPr>
          <w:ilvl w:val="0"/>
          <w:numId w:val="4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Administración, monitorización y explotación de la plataforma de ciudad inteligente (plataforma smart).</w:t>
      </w:r>
    </w:p>
    <w:p w14:paraId="30ADB0D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Transformación Digital: </w:t>
      </w:r>
    </w:p>
    <w:p w14:paraId="751D1535">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Ejecutar actuaciones de carácter organizativo, funcional y de gestión del cambio para el impulso de la implantación de la administración electrónica, promoviendo proyectos de transformación digital de los servicios públicos prestados por el Ayuntamiento, así como de los servicios internos dirigidos al personal municipal, en coordinación con el resto de los órganos y unidades municipales.</w:t>
      </w:r>
    </w:p>
    <w:p w14:paraId="12E46FDB">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el registro y actualización del catálogo de actuaciones administrativas por parte del resto de Servicios municipales. </w:t>
      </w:r>
    </w:p>
    <w:p w14:paraId="22063410">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la aprobación de las instrucciones y normas para la implantación efectiva de la administración electrónica. Definir la política de identidad y de firma electrónica.</w:t>
      </w:r>
    </w:p>
    <w:p w14:paraId="72B5A998">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análisis e informes jurídicos sobre el cumplimiento de las Leyes 39/2015 y 40/2015.</w:t>
      </w:r>
    </w:p>
    <w:p w14:paraId="1E3083BA">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Ejecutar auditorías sobre el uso adecuado y efectivo por parte del personal municipal de los sistemas de administración electrónica implantados en el Ayuntamiento.</w:t>
      </w:r>
    </w:p>
    <w:p w14:paraId="3FFD1540">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cuadros de mando para la observación y explotación de indicadores sobre el avance de la implantación de la administración electrónica en el Ayuntamiento. </w:t>
      </w:r>
    </w:p>
    <w:p w14:paraId="2C0D5B88">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ejecutar y coordinar las acciones para garantizar el cumplimiento del Esquema Nacional de Seguridad y la implantación de las medidas reguladas en el mismo.</w:t>
      </w:r>
    </w:p>
    <w:p w14:paraId="16E4DBA0">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impulsar y hacer seguimiento del cumplimiento del Esquema Nacional de Interoperabilidad. Promover la interoperabilidad con otras Administraciones.</w:t>
      </w:r>
    </w:p>
    <w:p w14:paraId="701B368B">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Apoyar al delegado de Protección de Datos, según la normativa en vigor.</w:t>
      </w:r>
    </w:p>
    <w:p w14:paraId="5BA6E4D9">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Apoyar al órgano con competencias en protección de datos de carácter personal a desarrollar, impulsar y hacer seguimiento de las cuestiones generales referidas a la protección de datos.</w:t>
      </w:r>
    </w:p>
    <w:p w14:paraId="74800F04">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Definir, documentar y difundir los procedimientos de publicación y actualización de contenidos en los portales web municipales.</w:t>
      </w:r>
    </w:p>
    <w:p w14:paraId="7BB53B31">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Auditar los portales web y la correcta actualización de los contenidos publicados en los mismos.</w:t>
      </w:r>
    </w:p>
    <w:p w14:paraId="0A0D49B4">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la política corporativa de dominios en internet para los portales web municipales.</w:t>
      </w:r>
    </w:p>
    <w:p w14:paraId="022B9044">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Garantizar el cumplimiento de los requisitos de accesibilidad de los sitios web y aplicaciones para dispositivos móviles dentro de su ámbito competencial. Coordinar la Unidad Responsable de Accesibilidad (URA) del Ayuntamiento.</w:t>
      </w:r>
    </w:p>
    <w:p w14:paraId="7839FC79">
      <w:pPr>
        <w:pStyle w:val="4"/>
        <w:widowControl/>
        <w:numPr>
          <w:ilvl w:val="0"/>
          <w:numId w:val="4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planes estratégicos y operativos en el sector funcional de la innovación tecnológica y de las tecnologías de la información y de las comunicaciones, y efectuar el seguimiento y evaluación de los mismos.</w:t>
      </w:r>
    </w:p>
    <w:p w14:paraId="5D9053F2">
      <w:pPr>
        <w:pStyle w:val="4"/>
        <w:widowControl/>
        <w:numPr>
          <w:ilvl w:val="0"/>
          <w:numId w:val="4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Definir, gestionar, promover y dinamizar el proceso de innovación aplicada a la mejora de los servicios Públicos Municipales.</w:t>
      </w:r>
    </w:p>
    <w:p w14:paraId="24634C4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Jurídico Administrativa: </w:t>
      </w:r>
    </w:p>
    <w:p w14:paraId="4BD193F2">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y ejecutar el proceso de elaboración y grabación de la propuesta presupuestaria anual de la Dirección General.</w:t>
      </w:r>
    </w:p>
    <w:p w14:paraId="744BA5FD">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Hacer seguimiento del nivel de ejecución presupuestaria de la Dirección General.</w:t>
      </w:r>
    </w:p>
    <w:p w14:paraId="70DA69B6">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de los expedientes de modificaciones de crédito que precise la Dirección General para el desempeño de sus funciones.</w:t>
      </w:r>
    </w:p>
    <w:p w14:paraId="5C0479C4">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Identificar convocatorias de subvenciones y ayudas que permitan financiar actuaciones y proyectos de la Dirección General. Elaborar las solicitudes de participación en dichas convocatorias.</w:t>
      </w:r>
    </w:p>
    <w:p w14:paraId="0564636C">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el cumplimiento de las obligaciones de las subvenciones y ayudas concedidas. Elaborar los informes de seguimiento que exijan dichas subvenciones y ayudas.</w:t>
      </w:r>
    </w:p>
    <w:p w14:paraId="6FED3885">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certificaciones para las actuaciones con financiación afectada.</w:t>
      </w:r>
    </w:p>
    <w:p w14:paraId="4C5FDE37">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del Plan Anual de Contratos de la Dirección General. </w:t>
      </w:r>
    </w:p>
    <w:p w14:paraId="0052F604">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Ejecutar la tramitación administrativa de las propuestas de contratos y encargos a impulsar por la Dirección General. </w:t>
      </w:r>
    </w:p>
    <w:p w14:paraId="31FC632E">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Seguimiento de la tramitación de los contratos de la Dirección General por el órgano de contratación municipal. </w:t>
      </w:r>
    </w:p>
    <w:p w14:paraId="6D2A85CE">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Tramitación de las facturas asociadas a los contratos y encargos de la Dirección General.</w:t>
      </w:r>
    </w:p>
    <w:p w14:paraId="3063E3FD">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incidencias asociadas a los contratos y encargos en ejecución: prórrogas, modificaciones, reajustes de anualidades, etc.</w:t>
      </w:r>
    </w:p>
    <w:p w14:paraId="56E6EEF5">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la tramitación administrativa de las circulares, instrucciones, resoluciones, decretos y ordenanzas que promueva la Dirección General.</w:t>
      </w:r>
    </w:p>
    <w:p w14:paraId="66B28A9A">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procesos de adhesión a redes y grupos de trabajo interadministrativos que requiera la Dirección General.</w:t>
      </w:r>
    </w:p>
    <w:p w14:paraId="0BA3A0F4">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convenios de colaboración con agentes externos que precise la Dirección General.</w:t>
      </w:r>
    </w:p>
    <w:p w14:paraId="7A7F0BC0">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las solicitudes de medios materiales que requiera la Dirección General.</w:t>
      </w:r>
    </w:p>
    <w:p w14:paraId="6A7146CE">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las propuestas de necesidades formativas del personal de la Dirección General.</w:t>
      </w:r>
    </w:p>
    <w:p w14:paraId="1585B3AE">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registro de entrada y salida de la Dirección General. Comunicaciones interdepartamentales.</w:t>
      </w:r>
    </w:p>
    <w:p w14:paraId="462A1665">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Asesorar y elaborar de informes jurídicos en materia de las competencias y funciones de la Dirección General.</w:t>
      </w:r>
    </w:p>
    <w:p w14:paraId="2815253F">
      <w:pPr>
        <w:pStyle w:val="4"/>
        <w:widowControl/>
        <w:numPr>
          <w:ilvl w:val="0"/>
          <w:numId w:val="42"/>
        </w:numPr>
        <w:spacing w:before="0" w:after="0"/>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Seguimiento de los informes solicitados a la Dirección General y a sus unidades, identificando los responsables de su elaboración y efectuando el control de fechas de emisión.</w:t>
      </w:r>
    </w:p>
    <w:p w14:paraId="05206FDB">
      <w:pPr>
        <w:pStyle w:val="4"/>
        <w:widowControl/>
        <w:numPr>
          <w:ilvl w:val="0"/>
          <w:numId w:val="42"/>
        </w:numPr>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Tramitar las comisiones y dietas de viajes y desplazamientos del personal de la Dirección General y de sus unidades.</w:t>
      </w:r>
    </w:p>
    <w:p w14:paraId="13679F2E">
      <w:pPr>
        <w:pStyle w:val="7"/>
        <w:widowControl/>
        <w:ind w:left="0" w:right="0" w:firstLine="0"/>
        <w:rPr>
          <w:rFonts w:ascii="Verdana;Arial;Helvetica;sans-se" w:hAnsi="Verdana;Arial;Helvetica;sans-se"/>
          <w:b w:val="0"/>
          <w:i w:val="0"/>
          <w:caps w:val="0"/>
          <w:smallCaps w:val="0"/>
          <w:color w:val="000000"/>
          <w:spacing w:val="0"/>
        </w:rPr>
      </w:pPr>
      <w:bookmarkStart w:id="24" w:name="_Toc182994376"/>
      <w:bookmarkEnd w:id="24"/>
      <w:r>
        <w:rPr>
          <w:rFonts w:ascii="Verdana;Arial;Helvetica;sans-se" w:hAnsi="Verdana;Arial;Helvetica;sans-se"/>
          <w:b w:val="0"/>
          <w:i w:val="0"/>
          <w:caps w:val="0"/>
          <w:smallCaps w:val="0"/>
          <w:color w:val="000000"/>
          <w:spacing w:val="0"/>
        </w:rPr>
        <w:t>1.4.2         Dirección general de Gobernanza</w:t>
      </w:r>
    </w:p>
    <w:p w14:paraId="7F9CBFE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El/la directora/a general de Gobernanza depende orgánica y funcionalmente del/la Coordinación general de Modernización, y ejerce las funciones de dirección y gestión, así como las señaladas en el artículo 44.2 del Reglamento Orgánico del Gobierno y de la Administración del Ayuntamiento de Las Palmas de Gran Canaria, así como las competencias genéricas delegadas por la alcaldesa y/o la Junta de Gobierno de la Ciudad de Las Palmas de Gran Canaria en los órganos directivos o las competencias específicas por estos órganos delegadas en el mismo.</w:t>
      </w:r>
    </w:p>
    <w:p w14:paraId="1CF0138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Atendiendo al Decreto de la alcaldesa número 28121/2023, de 12 de julio, modificado por el Decreto de la alcaldesa número 6674/2024, de 20 de febrero, por el que se establecen los ámbitos materiales, sectores funcionales y la estructura organizativa del Área de Gobierno de Presidencia, Hacienda, Modernización y Recursos Humanos, le corresponde a la Dirección General de Gobernanza, la dirección y gestión de los sectores funcionales en materia de presidencia, administración pública, organización y calidad de los servicios.</w:t>
      </w:r>
    </w:p>
    <w:p w14:paraId="1F30ABB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Para el desarrollo de los sectores funcionales contará con el Servicio de Presidencia y el Servicio de Asistencia Ciudadana.</w:t>
      </w:r>
    </w:p>
    <w:p w14:paraId="3976DA3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objeto de trabajo por los Servicios.</w:t>
      </w:r>
    </w:p>
    <w:p w14:paraId="5F851B0D">
      <w:pPr>
        <w:pStyle w:val="9"/>
        <w:widowControl/>
        <w:ind w:left="0" w:right="0" w:firstLine="0"/>
        <w:rPr>
          <w:rFonts w:ascii="Verdana;Arial;Helvetica;sans-se" w:hAnsi="Verdana;Arial;Helvetica;sans-se"/>
          <w:b w:val="0"/>
          <w:i w:val="0"/>
          <w:caps w:val="0"/>
          <w:smallCaps w:val="0"/>
          <w:color w:val="000000"/>
          <w:spacing w:val="0"/>
          <w:sz w:val="17"/>
        </w:rPr>
      </w:pPr>
      <w:bookmarkStart w:id="25" w:name="_Toc182994377"/>
      <w:bookmarkEnd w:id="25"/>
      <w:r>
        <w:rPr>
          <w:rFonts w:ascii="Verdana;Arial;Helvetica;sans-se" w:hAnsi="Verdana;Arial;Helvetica;sans-se"/>
          <w:b w:val="0"/>
          <w:i w:val="0"/>
          <w:caps w:val="0"/>
          <w:smallCaps w:val="0"/>
          <w:color w:val="000000"/>
          <w:spacing w:val="0"/>
          <w:sz w:val="17"/>
        </w:rPr>
        <w:t>1.4.2.1        Servicio de Presidencia</w:t>
      </w:r>
    </w:p>
    <w:p w14:paraId="1979398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Presidencia el desarrollo de los sectores funcionales siguientes:</w:t>
      </w:r>
    </w:p>
    <w:p w14:paraId="5A98932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Evaluación de las políticas públicas.</w:t>
      </w:r>
    </w:p>
    <w:p w14:paraId="0570297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Relaciones internacionales, institucionales y corporativas.</w:t>
      </w:r>
    </w:p>
    <w:p w14:paraId="60E0FA5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Coordinación de áreas en proyectos de ordenanzas y reglamentos.</w:t>
      </w:r>
    </w:p>
    <w:p w14:paraId="6A01BEA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Planificación estratégica. </w:t>
      </w:r>
    </w:p>
    <w:p w14:paraId="3EE20BF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Proyectos estratégicos.</w:t>
      </w:r>
    </w:p>
    <w:p w14:paraId="6B65854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Coordinación en la gestión de proyectos para la transformación de la ciudad.</w:t>
      </w:r>
    </w:p>
    <w:p w14:paraId="2914462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Transparencia y gobierno abierto.</w:t>
      </w:r>
    </w:p>
    <w:p w14:paraId="2BE44CB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Organización y calidad de los servicios.</w:t>
      </w:r>
    </w:p>
    <w:p w14:paraId="4CDF4E6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Archivo y documentación.</w:t>
      </w:r>
    </w:p>
    <w:p w14:paraId="2F9BBD0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Transparencia y Gobierno Abierto:</w:t>
      </w:r>
    </w:p>
    <w:p w14:paraId="61730388">
      <w:pPr>
        <w:pStyle w:val="4"/>
        <w:widowControl/>
        <w:numPr>
          <w:ilvl w:val="0"/>
          <w:numId w:val="4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actuaciones para el cumplimiento de la legislación vigente en materia de transparencia activa y pasiva, a través de las siguientes acciones:</w:t>
      </w:r>
    </w:p>
    <w:p w14:paraId="0973548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Coordinar actuaciones con el resto de las unidades administrativas del Ayuntamiento y con las entidades vinculadas o dependientes del mismo.</w:t>
      </w:r>
    </w:p>
    <w:p w14:paraId="6A3EEC7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Ejercer de responsable funcional y coordinador de los portales relacionados con la transparencia, participando en la elaboración, desarrollo y ejecución de proyectos de implantación, mejora y ampliación de los mismos, en coordinación con el Servicio de Tecnologías de la Información y las Comunicaciones.</w:t>
      </w:r>
    </w:p>
    <w:p w14:paraId="2398AF0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Coordinar y supervisar la efectiva y correcta publicación, así como la actualización, de los extremos sujetos al deber de publicidad activa.</w:t>
      </w:r>
    </w:p>
    <w:p w14:paraId="5D17851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Elaborar las propuestas de ampliación de los extremos sujetos a la obligación de publicidad activa. </w:t>
      </w:r>
    </w:p>
    <w:p w14:paraId="1CD4AC6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Elaborar y mantener actualizado un catálogo de la información objeto de la publicidad activa. </w:t>
      </w:r>
    </w:p>
    <w:p w14:paraId="7A21E47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Establecer los estándares que deberán utilizarse para los esquemas, vocabularios, estructuración de los documentos y, en general, para la gestión de la información pública. </w:t>
      </w:r>
    </w:p>
    <w:p w14:paraId="79EDEE2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Adoptar las medidas oportunas para asegurar la paulatina difusión y conocimiento de la información pública y su puesta a disposición de los ciudadanos, de la manera más amplia y sistemática posible. </w:t>
      </w:r>
    </w:p>
    <w:p w14:paraId="69B678E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Adoptar las medidas necesarias para garantizar que la información pública se haga disponible en formatos electrónicos reutilizables y explotables. </w:t>
      </w:r>
    </w:p>
    <w:p w14:paraId="330E53C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Instruir los procedimientos sancionadores en materia de transparencia activa.</w:t>
      </w:r>
    </w:p>
    <w:p w14:paraId="56BE4C8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Realizar las actuaciones administrativas derivadas del seguimiento y evaluación del cumplimiento de la legislación vigente en materia de transparencia.</w:t>
      </w:r>
    </w:p>
    <w:p w14:paraId="2675B6AF">
      <w:pPr>
        <w:pStyle w:val="4"/>
        <w:widowControl/>
        <w:numPr>
          <w:ilvl w:val="0"/>
          <w:numId w:val="4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ciclo del procedimiento de acceso a la Información Pública que implica:</w:t>
      </w:r>
    </w:p>
    <w:p w14:paraId="7F4C4FB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Mantener y atender diligentemente un canal de comunicación con la ciudadanía dedicado a todas las cuestiones relacionadas con el acceso a la información pública.</w:t>
      </w:r>
    </w:p>
    <w:p w14:paraId="22F3F8E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Apoyar y prestar asesoramiento técnico, sobre aspectos generales, a las unidades administrativas responsables de la tramitación y resolución de las solicitudes de acceso a la información pública.</w:t>
      </w:r>
    </w:p>
    <w:p w14:paraId="2A98862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Realizar el seguimiento y control de la correcta tramitación de las solicitudes de acceso a la información pública y, en su caso, de las reclamaciones que se interpongan.</w:t>
      </w:r>
    </w:p>
    <w:p w14:paraId="6E49FE0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Ocuparse de la llevanza y gestión de un registro de solicitudes de acceso a la información pública. El registro de solicitudes de acceso a la información será considerado como información pública sujeto a las obligaciones de publicidad activa.</w:t>
      </w:r>
    </w:p>
    <w:p w14:paraId="648AD2C6">
      <w:pPr>
        <w:pStyle w:val="4"/>
        <w:widowControl/>
        <w:numPr>
          <w:ilvl w:val="0"/>
          <w:numId w:val="4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Ejecución de los planes de gobierno abierto y buen gobierno.</w:t>
      </w:r>
    </w:p>
    <w:p w14:paraId="6CF3545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Organización y Calidad de los Servicios: </w:t>
      </w:r>
    </w:p>
    <w:p w14:paraId="3574E5BD">
      <w:pPr>
        <w:pStyle w:val="4"/>
        <w:widowControl/>
        <w:numPr>
          <w:ilvl w:val="0"/>
          <w:numId w:val="4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Análisis, evaluación y asesoramiento en materia de organización y procedimientos.</w:t>
      </w:r>
    </w:p>
    <w:p w14:paraId="166ABECC">
      <w:pPr>
        <w:pStyle w:val="4"/>
        <w:widowControl/>
        <w:numPr>
          <w:ilvl w:val="0"/>
          <w:numId w:val="4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Impulso y coordinación en la determinación de la estructura orgánica de los Servicios.</w:t>
      </w:r>
    </w:p>
    <w:p w14:paraId="6A01B62E">
      <w:pPr>
        <w:pStyle w:val="4"/>
        <w:widowControl/>
        <w:numPr>
          <w:ilvl w:val="0"/>
          <w:numId w:val="4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y coordinar la elaboración y ejecución de planes y programas para la mejora y la implantación de la calidad en la prestación de los servicios públicos municipales.</w:t>
      </w:r>
    </w:p>
    <w:p w14:paraId="507796E8">
      <w:pPr>
        <w:pStyle w:val="4"/>
        <w:widowControl/>
        <w:numPr>
          <w:ilvl w:val="0"/>
          <w:numId w:val="4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la gestión por objetivos y la planificación estratégica.</w:t>
      </w:r>
    </w:p>
    <w:p w14:paraId="46963133">
      <w:pPr>
        <w:pStyle w:val="4"/>
        <w:widowControl/>
        <w:numPr>
          <w:ilvl w:val="0"/>
          <w:numId w:val="4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Impulso de las actuaciones de simplificación y reducción de cargas administrativas. </w:t>
      </w:r>
    </w:p>
    <w:p w14:paraId="6F0718C1">
      <w:pPr>
        <w:pStyle w:val="4"/>
        <w:widowControl/>
        <w:numPr>
          <w:ilvl w:val="0"/>
          <w:numId w:val="4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la participación de la ciudadanía en el uso eficiente y sostenible de las tecnologías de la información y de las comunicaciones y en su relación electrónica con el Ayuntamiento.</w:t>
      </w:r>
    </w:p>
    <w:p w14:paraId="19B3015B">
      <w:pPr>
        <w:pStyle w:val="4"/>
        <w:widowControl/>
        <w:numPr>
          <w:ilvl w:val="0"/>
          <w:numId w:val="4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 identidad gráfica e imagen corporativa.</w:t>
      </w:r>
    </w:p>
    <w:p w14:paraId="6474581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Archivo y Documentación:</w:t>
      </w:r>
    </w:p>
    <w:p w14:paraId="44F94B4F">
      <w:pPr>
        <w:pStyle w:val="4"/>
        <w:widowControl/>
        <w:numPr>
          <w:ilvl w:val="0"/>
          <w:numId w:val="4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Proteger y conservar el Patrimonio Municipal Documental.</w:t>
      </w:r>
    </w:p>
    <w:p w14:paraId="7BACB6F1">
      <w:pPr>
        <w:pStyle w:val="4"/>
        <w:widowControl/>
        <w:numPr>
          <w:ilvl w:val="0"/>
          <w:numId w:val="4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Reunir, conservar y organizar la documentación generada por el Ayuntamiento y aquella otra que relacionada con el municipio tenga entrada en el Registro General.</w:t>
      </w:r>
    </w:p>
    <w:p w14:paraId="2D43E6C9">
      <w:pPr>
        <w:pStyle w:val="4"/>
        <w:widowControl/>
        <w:numPr>
          <w:ilvl w:val="0"/>
          <w:numId w:val="4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Tratar técnicamente la documentación realizando trabajos de control, clasificación, ordenación, selección y descripción documental al objeto de recuperar la información contenida en ella.</w:t>
      </w:r>
    </w:p>
    <w:p w14:paraId="151C8E83">
      <w:pPr>
        <w:pStyle w:val="4"/>
        <w:widowControl/>
        <w:numPr>
          <w:ilvl w:val="0"/>
          <w:numId w:val="4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 entrega y recogida de los documentos a requerimiento de los departamentos municipales.</w:t>
      </w:r>
    </w:p>
    <w:p w14:paraId="2466AE30">
      <w:pPr>
        <w:pStyle w:val="4"/>
        <w:widowControl/>
        <w:numPr>
          <w:ilvl w:val="0"/>
          <w:numId w:val="4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acceso a los documentos de los ciudadanos, investigadores e historiadores que lo soliciten, respetando las limitaciones de acceso a los documentos contempladas en la ley.</w:t>
      </w:r>
    </w:p>
    <w:p w14:paraId="49B4E16C">
      <w:pPr>
        <w:pStyle w:val="4"/>
        <w:widowControl/>
        <w:numPr>
          <w:ilvl w:val="0"/>
          <w:numId w:val="4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asesoramiento sobre el proceso de búsqueda y consulta.</w:t>
      </w:r>
    </w:p>
    <w:p w14:paraId="52CEAF0C">
      <w:pPr>
        <w:pStyle w:val="4"/>
        <w:widowControl/>
        <w:numPr>
          <w:ilvl w:val="0"/>
          <w:numId w:val="4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asesoramiento sobre fuentes documentales y bibliografías, etc.</w:t>
      </w:r>
    </w:p>
    <w:p w14:paraId="04122002">
      <w:pPr>
        <w:pStyle w:val="4"/>
        <w:widowControl/>
        <w:numPr>
          <w:ilvl w:val="0"/>
          <w:numId w:val="4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junto con las unidades responsables de las nuevas tecnologías e innovación, los procedimientos, métodos y técnicas que permitan mejorar la eficiencia en el archivo de documentos básicos de archivo de los documentos, prestando especial atención a los documentos electrónicos en los distintos departamentos municipales.</w:t>
      </w:r>
    </w:p>
    <w:p w14:paraId="60DB6E9B">
      <w:pPr>
        <w:pStyle w:val="4"/>
        <w:widowControl/>
        <w:numPr>
          <w:ilvl w:val="0"/>
          <w:numId w:val="4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Asesorar a los distintos departamentos municipales sobre los procedimientos de creación y archivo de documentos electrónicos.</w:t>
      </w:r>
    </w:p>
    <w:p w14:paraId="16F995F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Proyectos Estratégicos:</w:t>
      </w:r>
    </w:p>
    <w:p w14:paraId="096B0C13">
      <w:pPr>
        <w:pStyle w:val="4"/>
        <w:widowControl/>
        <w:numPr>
          <w:ilvl w:val="0"/>
          <w:numId w:val="4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evaluaciones sobre políticas públicas y planes estratégicos.</w:t>
      </w:r>
    </w:p>
    <w:p w14:paraId="4CAF9661">
      <w:pPr>
        <w:pStyle w:val="4"/>
        <w:widowControl/>
        <w:numPr>
          <w:ilvl w:val="0"/>
          <w:numId w:val="4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Planificar, elaborar y ejecutar proyectos estratégicos.</w:t>
      </w:r>
    </w:p>
    <w:p w14:paraId="2F9C5AAE">
      <w:pPr>
        <w:pStyle w:val="4"/>
        <w:widowControl/>
        <w:numPr>
          <w:ilvl w:val="0"/>
          <w:numId w:val="4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servicios y medios municipales para el desarrollo de los proyectos estratégicos y proyectos para la transformación de la ciudad.</w:t>
      </w:r>
    </w:p>
    <w:p w14:paraId="5BF83E82">
      <w:pPr>
        <w:pStyle w:val="4"/>
        <w:widowControl/>
        <w:numPr>
          <w:ilvl w:val="0"/>
          <w:numId w:val="4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Promocionar y fomentar la participación de las áreas en convocatorias de proyectos europeos y gestionar los de su propio ámbito.</w:t>
      </w:r>
    </w:p>
    <w:p w14:paraId="5D7F270D">
      <w:pPr>
        <w:pStyle w:val="4"/>
        <w:widowControl/>
        <w:numPr>
          <w:ilvl w:val="0"/>
          <w:numId w:val="4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mantener y fortalecer relaciones internacionales, institucionales y corporativas.</w:t>
      </w:r>
    </w:p>
    <w:p w14:paraId="5B83A4A2">
      <w:pPr>
        <w:pStyle w:val="4"/>
        <w:widowControl/>
        <w:numPr>
          <w:ilvl w:val="0"/>
          <w:numId w:val="4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presupuesto asignado y las subvenciones recibidas en los proyectos municipales de su ámbito.</w:t>
      </w:r>
    </w:p>
    <w:p w14:paraId="06841992">
      <w:pPr>
        <w:pStyle w:val="9"/>
        <w:widowControl/>
        <w:ind w:left="0" w:right="0" w:firstLine="0"/>
        <w:rPr>
          <w:rFonts w:ascii="Verdana;Arial;Helvetica;sans-se" w:hAnsi="Verdana;Arial;Helvetica;sans-se"/>
          <w:b w:val="0"/>
          <w:i w:val="0"/>
          <w:caps w:val="0"/>
          <w:smallCaps w:val="0"/>
          <w:color w:val="000000"/>
          <w:spacing w:val="0"/>
          <w:sz w:val="17"/>
        </w:rPr>
      </w:pPr>
      <w:bookmarkStart w:id="26" w:name="_Toc182994378"/>
      <w:bookmarkEnd w:id="26"/>
      <w:r>
        <w:rPr>
          <w:rFonts w:ascii="Verdana;Arial;Helvetica;sans-se" w:hAnsi="Verdana;Arial;Helvetica;sans-se"/>
          <w:b w:val="0"/>
          <w:i w:val="0"/>
          <w:caps w:val="0"/>
          <w:smallCaps w:val="0"/>
          <w:color w:val="000000"/>
          <w:spacing w:val="0"/>
          <w:sz w:val="17"/>
        </w:rPr>
        <w:t>1.4.2.2        Servicio de Asistencia Ciudadana</w:t>
      </w:r>
    </w:p>
    <w:p w14:paraId="670A280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Asistencia Ciudadana coordinar la atención a la ciudadanía, tanto en la vía presencial como en la telefónica, telemática y por correo postal, asesorándola y orientándola en relación con las solicitudes y demandas que formule, recepcionando todo tipo de escritos y comunicaciones para su traslado a las unidades gestoras correspondientes.</w:t>
      </w:r>
    </w:p>
    <w:p w14:paraId="013D4C2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También corresponde al Servicio de Asistencia Ciudadana la gestión padronal, así como las sugerencias y reclamaciones, en los términos establecidos en el correspondiente Reglamento Orgánico de Sugerencias y Reclamaciones. </w:t>
      </w:r>
    </w:p>
    <w:p w14:paraId="50903F5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son objeto de trabajo del Servicio.</w:t>
      </w:r>
    </w:p>
    <w:p w14:paraId="0BF3F04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Asistencia Ciudadana: </w:t>
      </w:r>
    </w:p>
    <w:p w14:paraId="492AC7F2">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Orientar y dar información general a la ciudadanía.</w:t>
      </w:r>
    </w:p>
    <w:p w14:paraId="0F2A3001">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atención personalizada para la gestión general. </w:t>
      </w:r>
    </w:p>
    <w:p w14:paraId="48B3D4A9">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Registro General de Entrada. </w:t>
      </w:r>
    </w:p>
    <w:p w14:paraId="23812067">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Trasladar los registros de los quioscos a la unidad competente. </w:t>
      </w:r>
    </w:p>
    <w:p w14:paraId="1F74282B">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Redireccionar la documentación devuelta por las unidades. </w:t>
      </w:r>
    </w:p>
    <w:p w14:paraId="180A1A68">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las certificaciones de registros presentados por campañas, procesos selectivos, informaciones en trámite de publicación, concursos, etc. </w:t>
      </w:r>
    </w:p>
    <w:p w14:paraId="46ADA017">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la incorporación de nuevos trámites y servicios a la página web institucional y a los otros canales de atención ciudadana. </w:t>
      </w:r>
    </w:p>
    <w:p w14:paraId="2640121D">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Resolver las consultas ciudadanas sobre el funcionamiento (no técnico) de la Sede Electrónica.</w:t>
      </w:r>
    </w:p>
    <w:p w14:paraId="576D90A5">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solicitudes de certificado digital de las personas físicas a la FNMT.</w:t>
      </w:r>
    </w:p>
    <w:p w14:paraId="6CA5400F">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atención personalizada para la gestión general, padrón municipal y certificaciones. </w:t>
      </w:r>
    </w:p>
    <w:p w14:paraId="7F654535">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las oficinas territorializadas de asistencia ciudadana. </w:t>
      </w:r>
    </w:p>
    <w:p w14:paraId="79805C02">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y resolver las altas y bajas de oficio, y a instancia de parte, del Padrón de Habitantes, así como la gestión de duplicidades padronales y la declaración de la caducidad en los casos legalmente previstos. </w:t>
      </w:r>
    </w:p>
    <w:p w14:paraId="49DD3E3E">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cesión de datos del Padrón de Habitantes en los términos legalmente establecidos. </w:t>
      </w:r>
    </w:p>
    <w:p w14:paraId="45FA2E0C">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las relaciones con otras Administraciones Públicas como, por ejemplo, el Instituto Nacional de Estadística o el Consejo de Estadística de la Comunidad de Canarias. </w:t>
      </w:r>
    </w:p>
    <w:p w14:paraId="5FE05814">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recepción de solicitudes y la entrega de certificaciones de empadronamiento y de convivencia con informe policial. </w:t>
      </w:r>
    </w:p>
    <w:p w14:paraId="54235143">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Garantizar el cumplimiento de los requisitos de la normativa vigente en protección de datos de carácter personal en el tratamiento y difusión de la información estadística.</w:t>
      </w:r>
    </w:p>
    <w:p w14:paraId="21658683">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las obligaciones y tareas que la legislación asigna al Ayuntamiento en materia de procesos electorales. </w:t>
      </w:r>
    </w:p>
    <w:p w14:paraId="6F65192C">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bajo las directrices de la Secretaría General del Pleno, en la gestión de las relaciones con la Delegación Provincial de la Oficina del Censo Electoral, Junta Electoral de Zona, Comunidad Autónoma y Delegación del Gobierno en Canarias, en lo referente a la colaboración del Ayuntamiento de Las Palmas de Gran Canaria en los procesos electorales, con excepción de las tareas que correspondan a la Policía Local en cuestiones de seguridad y de custodia de locales electorales.</w:t>
      </w:r>
    </w:p>
    <w:p w14:paraId="16F5E6DD">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actualizar y controlar el callejero municipal. </w:t>
      </w:r>
    </w:p>
    <w:p w14:paraId="719AEA32">
      <w:pPr>
        <w:pStyle w:val="4"/>
        <w:widowControl/>
        <w:numPr>
          <w:ilvl w:val="0"/>
          <w:numId w:val="4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seguimiento, acreditación y control de la numeración de las fincas urbanas. </w:t>
      </w:r>
    </w:p>
    <w:p w14:paraId="1848A157">
      <w:pPr>
        <w:pStyle w:val="4"/>
        <w:widowControl/>
        <w:numPr>
          <w:ilvl w:val="0"/>
          <w:numId w:val="4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gestión y regulación de los procedimientos para la rotulación de calles del municipio. </w:t>
      </w:r>
    </w:p>
    <w:p w14:paraId="45B7E3A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Gestión de Solicitudes: </w:t>
      </w:r>
    </w:p>
    <w:p w14:paraId="6D18F642">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Facilitar información de carácter general, de forma presencial y con la ayuda, en su caso, de algún soporte informático (quioscos de Administración Electrónica). </w:t>
      </w:r>
    </w:p>
    <w:p w14:paraId="40ED6318">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ciclo administrativo correspondiente al sistema de sugerencias y reclamaciones. </w:t>
      </w:r>
    </w:p>
    <w:p w14:paraId="7BB6EACD">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apoyo administrativo a la Comisión Especial de Sugerencias y Reclamaciones. </w:t>
      </w:r>
    </w:p>
    <w:p w14:paraId="30F1B90F">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Asesorar a la ciudadanía respecto al sistema municipal de sugerencias y reclamaciones. </w:t>
      </w:r>
    </w:p>
    <w:p w14:paraId="6CDAF4DD">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solicitudes de informe del Diputado del Común y Defensor del Pueblo y coordinar la emisión de tales informes por las distintas áreas y servicios municipales, asegurándose de su contestación en plazo. </w:t>
      </w:r>
    </w:p>
    <w:p w14:paraId="6F7BB43F">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Buzón del Ciudadano. </w:t>
      </w:r>
    </w:p>
    <w:p w14:paraId="3962E62E">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y gestionar “Anuncios y Edictos”: recepción, publicación, retirada y certificado de publicación, tanto del Tablón de Edictos físico (hasta su desaparición), como el electrónico. </w:t>
      </w:r>
    </w:p>
    <w:p w14:paraId="416B1BC3">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y controlar los servicios de información y atención a la ciudadanía por vía telemática: descarga, registro y envío a la unidad competente de las comunicaciones recibidas por ORVE. </w:t>
      </w:r>
    </w:p>
    <w:p w14:paraId="76451301">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y controlar los servicios de información y atención a la ciudadanía por vía telefónica. </w:t>
      </w:r>
    </w:p>
    <w:p w14:paraId="70DCBD55">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Seleccionar y/o elaborar la información general que se suministrará a los ciudadanos, en los supuestos de campañas, procedimientos de selección..., por los distintos canales y coordinación de los mismos.</w:t>
      </w:r>
    </w:p>
    <w:p w14:paraId="25C32786">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Coordinarse con las unidades administrativas respecto a las funciones de información y atención ciudadana. </w:t>
      </w:r>
    </w:p>
    <w:p w14:paraId="6498534A">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 correspondencia recibida y su distribución a los departamentos municipales. </w:t>
      </w:r>
    </w:p>
    <w:p w14:paraId="36B43864">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 correspondencia que debe ser objeto de envío por correo y que es remitida por las distintas unidades administrativas municipales. </w:t>
      </w:r>
    </w:p>
    <w:p w14:paraId="019B5FE9">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notificaciones que la Agencia Estatal de Administración Tributaria (AEAT), la Agencia Tributaria Canaria y cualquier otra administración pública, ponga a disposición del ayuntamiento en su sede electrónica, para su tramitación.</w:t>
      </w:r>
    </w:p>
    <w:p w14:paraId="7AA67BCF">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y controlar las comunicaciones recibidas mediante el Módulo de Comunicaciones Interdepartamentales. </w:t>
      </w:r>
    </w:p>
    <w:p w14:paraId="0B29FEEA">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con la Administración de Edificios en la custodia del mobiliario, máquinas, instalaciones y locales de las oficinas municipales. </w:t>
      </w:r>
    </w:p>
    <w:p w14:paraId="08AC9EBB">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los controles de la entrada de las personas ajenas a la Oficina Municipal, en colaboración con la Administración de Edificios. </w:t>
      </w:r>
    </w:p>
    <w:p w14:paraId="1D5F61F7">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Proporcionar orientación y guía a la ciudadanía para la adecuada circulación dentro de las dependencias municipales. </w:t>
      </w:r>
    </w:p>
    <w:p w14:paraId="0E15F201">
      <w:pPr>
        <w:pStyle w:val="4"/>
        <w:widowControl/>
        <w:numPr>
          <w:ilvl w:val="0"/>
          <w:numId w:val="5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recepción, conservación y distribución de los documentos, objetos y correspondencia que a tales efectos les sean encomendados. </w:t>
      </w:r>
    </w:p>
    <w:p w14:paraId="48A13026">
      <w:pPr>
        <w:pStyle w:val="4"/>
        <w:widowControl/>
        <w:numPr>
          <w:ilvl w:val="0"/>
          <w:numId w:val="5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Garantizar la apertura y cierre de las Oficinas Municipales, colaborando con la Administración de Edificios.</w:t>
      </w:r>
    </w:p>
    <w:p w14:paraId="62BB8933">
      <w:pPr>
        <w:pStyle w:val="5"/>
        <w:widowControl/>
        <w:ind w:left="0" w:right="0" w:firstLine="0"/>
        <w:rPr>
          <w:rFonts w:ascii="Verdana;Arial;Helvetica;sans-se" w:hAnsi="Verdana;Arial;Helvetica;sans-se"/>
          <w:b w:val="0"/>
          <w:i w:val="0"/>
          <w:caps w:val="0"/>
          <w:smallCaps w:val="0"/>
          <w:color w:val="000000"/>
          <w:spacing w:val="0"/>
        </w:rPr>
      </w:pPr>
      <w:bookmarkStart w:id="27" w:name="_Toc182994379"/>
      <w:bookmarkEnd w:id="27"/>
      <w:r>
        <w:rPr>
          <w:rFonts w:ascii="Verdana;Arial;Helvetica;sans-se" w:hAnsi="Verdana;Arial;Helvetica;sans-se"/>
          <w:b w:val="0"/>
          <w:i w:val="0"/>
          <w:caps w:val="0"/>
          <w:smallCaps w:val="0"/>
          <w:color w:val="000000"/>
          <w:spacing w:val="0"/>
        </w:rPr>
        <w:t>1.5          Concejalía delegada del Área de Recursos Humanos</w:t>
      </w:r>
    </w:p>
    <w:p w14:paraId="6C866434">
      <w:pPr>
        <w:pStyle w:val="7"/>
        <w:widowControl/>
        <w:ind w:left="0" w:right="0" w:firstLine="0"/>
        <w:rPr>
          <w:rFonts w:ascii="Verdana;Arial;Helvetica;sans-se" w:hAnsi="Verdana;Arial;Helvetica;sans-se"/>
          <w:b w:val="0"/>
          <w:i w:val="0"/>
          <w:caps w:val="0"/>
          <w:smallCaps w:val="0"/>
          <w:color w:val="000000"/>
          <w:spacing w:val="0"/>
        </w:rPr>
      </w:pPr>
      <w:bookmarkStart w:id="28" w:name="_Toc182994380"/>
      <w:bookmarkEnd w:id="28"/>
      <w:r>
        <w:rPr>
          <w:rFonts w:ascii="Verdana;Arial;Helvetica;sans-se" w:hAnsi="Verdana;Arial;Helvetica;sans-se"/>
          <w:b w:val="0"/>
          <w:i w:val="0"/>
          <w:caps w:val="0"/>
          <w:smallCaps w:val="0"/>
          <w:color w:val="000000"/>
          <w:spacing w:val="0"/>
        </w:rPr>
        <w:t>1.5.1         Dirección general de Recursos Humanos </w:t>
      </w:r>
    </w:p>
    <w:p w14:paraId="5DC961D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 Dirección general de Recursos Humanos depende orgánica y funcionalmente del/la concejalía delegada de Recursos Humanos, y ejerce las funciones de dirección y gestión, las señaladas en el artículo 44.2 del Reglamento Orgánico del Gobierno y de la Administración del Ayuntamiento de Las Palmas de Gran Canaria, así como las competencias genéricas delegadas por la alcaldesa y/o la Junta de Gobierno de la Ciudad de Las Palmas de Gran Canaria en los órganos directivos o las competencias específicas por estos órganos delegadas en el mismo.</w:t>
      </w:r>
    </w:p>
    <w:p w14:paraId="1E014FC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 la Dirección General de Recursos Humanos la planificación, organización, coordinación y evaluación de las siguientes materias, sin que ello suponga una lista cerrada, sino que hacen referencia a las cuestiones más destacadas:</w:t>
      </w:r>
    </w:p>
    <w:p w14:paraId="7F2307FD">
      <w:pPr>
        <w:pStyle w:val="4"/>
        <w:widowControl/>
        <w:numPr>
          <w:ilvl w:val="0"/>
          <w:numId w:val="5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 los Recursos Humanos.</w:t>
      </w:r>
    </w:p>
    <w:p w14:paraId="18A8EB0D">
      <w:pPr>
        <w:pStyle w:val="4"/>
        <w:widowControl/>
        <w:numPr>
          <w:ilvl w:val="0"/>
          <w:numId w:val="5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Del presupuesto que le correspondiere.</w:t>
      </w:r>
    </w:p>
    <w:p w14:paraId="65956EC1">
      <w:pPr>
        <w:pStyle w:val="4"/>
        <w:widowControl/>
        <w:numPr>
          <w:ilvl w:val="0"/>
          <w:numId w:val="5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 la representación y participación en la negociación colectiva. Convocar y participar en la negociación colectiva, incluidos todos los órganos de representación sindical (mesa de negociación, junta de personal, comité de empresa, comité de seguridad y salud, comisiones o comités de seguimiento del cumplimiento de acuerdos sindicales, ayudas sociales, teletrabajo, de valoración y seguimiento del cumplimiento de objetivos para la tramitación de la evaluación del desempeño y abono de los complementos correspondientes).</w:t>
      </w:r>
    </w:p>
    <w:p w14:paraId="2295BBC1">
      <w:pPr>
        <w:pStyle w:val="4"/>
        <w:widowControl/>
        <w:numPr>
          <w:ilvl w:val="0"/>
          <w:numId w:val="5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 la selección, provisión de puestos de trabajo, nombramiento, contratación y promoción interna del personal.</w:t>
      </w:r>
    </w:p>
    <w:p w14:paraId="739621F3">
      <w:pPr>
        <w:pStyle w:val="4"/>
        <w:widowControl/>
        <w:numPr>
          <w:ilvl w:val="0"/>
          <w:numId w:val="5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 las situaciones del personal.</w:t>
      </w:r>
    </w:p>
    <w:p w14:paraId="3CDA22AE">
      <w:pPr>
        <w:pStyle w:val="4"/>
        <w:widowControl/>
        <w:numPr>
          <w:ilvl w:val="0"/>
          <w:numId w:val="5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 la prevención de riesgos laborales.</w:t>
      </w:r>
    </w:p>
    <w:p w14:paraId="6F6D78AA">
      <w:pPr>
        <w:pStyle w:val="4"/>
        <w:widowControl/>
        <w:numPr>
          <w:ilvl w:val="0"/>
          <w:numId w:val="5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 la formación </w:t>
      </w:r>
    </w:p>
    <w:p w14:paraId="51562865">
      <w:pPr>
        <w:pStyle w:val="4"/>
        <w:widowControl/>
        <w:numPr>
          <w:ilvl w:val="0"/>
          <w:numId w:val="5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 la inspección de servicios y régimen sancionador. </w:t>
      </w:r>
    </w:p>
    <w:p w14:paraId="782744F5">
      <w:pPr>
        <w:pStyle w:val="9"/>
        <w:widowControl/>
        <w:ind w:left="0" w:right="0" w:firstLine="0"/>
        <w:rPr>
          <w:rFonts w:ascii="Verdana;Arial;Helvetica;sans-se" w:hAnsi="Verdana;Arial;Helvetica;sans-se"/>
          <w:b w:val="0"/>
          <w:i w:val="0"/>
          <w:caps w:val="0"/>
          <w:smallCaps w:val="0"/>
          <w:color w:val="000000"/>
          <w:spacing w:val="0"/>
          <w:sz w:val="17"/>
        </w:rPr>
      </w:pPr>
      <w:bookmarkStart w:id="29" w:name="_Toc182994381"/>
      <w:bookmarkEnd w:id="29"/>
      <w:r>
        <w:rPr>
          <w:rFonts w:ascii="Verdana;Arial;Helvetica;sans-se" w:hAnsi="Verdana;Arial;Helvetica;sans-se"/>
          <w:b w:val="0"/>
          <w:i w:val="0"/>
          <w:caps w:val="0"/>
          <w:smallCaps w:val="0"/>
          <w:color w:val="000000"/>
          <w:spacing w:val="0"/>
          <w:sz w:val="17"/>
        </w:rPr>
        <w:t>1.5.1.1        Servicio de Recursos Humanos </w:t>
      </w:r>
    </w:p>
    <w:p w14:paraId="5561FEA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Recursos Humanos las funciones y materias que se relacionan a continuación, las cuales no configuran una lista cerrada, sino que hacen referencia a las cuestiones más destacadas y que definen la naturaleza de las materias que serán trabajadas por el Servicio.</w:t>
      </w:r>
    </w:p>
    <w:p w14:paraId="4F3EEB68">
      <w:pPr>
        <w:pStyle w:val="4"/>
        <w:widowControl/>
        <w:numPr>
          <w:ilvl w:val="0"/>
          <w:numId w:val="5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elaboración y tramitación del presupuesto y de la plantilla. </w:t>
      </w:r>
    </w:p>
    <w:p w14:paraId="24CCBCE0">
      <w:pPr>
        <w:pStyle w:val="4"/>
        <w:widowControl/>
        <w:numPr>
          <w:ilvl w:val="0"/>
          <w:numId w:val="5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del presupuesto que le fuera de aplicación y de la plantilla de personal.</w:t>
      </w:r>
    </w:p>
    <w:p w14:paraId="73B5AA3C">
      <w:pPr>
        <w:pStyle w:val="4"/>
        <w:widowControl/>
        <w:numPr>
          <w:ilvl w:val="0"/>
          <w:numId w:val="5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adopción de las resoluciones que procedan sobre situaciones administrativas del personal municipal, a propuesta motivada de los servicios correspondientes. </w:t>
      </w:r>
    </w:p>
    <w:p w14:paraId="02F73FAA">
      <w:pPr>
        <w:pStyle w:val="4"/>
        <w:widowControl/>
        <w:numPr>
          <w:ilvl w:val="0"/>
          <w:numId w:val="5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resolución de las solicitudes de excedencia o reingreso del personal municipal. </w:t>
      </w:r>
    </w:p>
    <w:p w14:paraId="22C77C1E">
      <w:pPr>
        <w:pStyle w:val="4"/>
        <w:widowControl/>
        <w:numPr>
          <w:ilvl w:val="0"/>
          <w:numId w:val="5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tramitación de las solicitudes de prolongación de permanencia en el servicio activo del personal. </w:t>
      </w:r>
    </w:p>
    <w:p w14:paraId="54A31D19">
      <w:pPr>
        <w:pStyle w:val="4"/>
        <w:widowControl/>
        <w:numPr>
          <w:ilvl w:val="0"/>
          <w:numId w:val="5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adopción de las resoluciones sobre las peticiones de jubilación del personal municipal. </w:t>
      </w:r>
    </w:p>
    <w:p w14:paraId="7915FA7E">
      <w:pPr>
        <w:pStyle w:val="4"/>
        <w:widowControl/>
        <w:numPr>
          <w:ilvl w:val="0"/>
          <w:numId w:val="5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y adopción de las resoluciones de compatibilidad para un segundo puesto o actividad, tanto en el sector público como para el privado así como la tramitación plenaria. </w:t>
      </w:r>
    </w:p>
    <w:p w14:paraId="1B589B63">
      <w:pPr>
        <w:pStyle w:val="4"/>
        <w:widowControl/>
        <w:numPr>
          <w:ilvl w:val="0"/>
          <w:numId w:val="5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de la consolidación del grado personal, permiso, vacaciones y licencias, así como otras situaciones administrativas.</w:t>
      </w:r>
    </w:p>
    <w:p w14:paraId="3B789BE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gestión económica y obligaciones del orden social</w:t>
      </w:r>
    </w:p>
    <w:p w14:paraId="10CAE558">
      <w:pPr>
        <w:pStyle w:val="4"/>
        <w:widowControl/>
        <w:numPr>
          <w:ilvl w:val="0"/>
          <w:numId w:val="5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nóminas, seguros sociales, altas y bajas en seguridad social.</w:t>
      </w:r>
    </w:p>
    <w:p w14:paraId="2C133ABB">
      <w:pPr>
        <w:pStyle w:val="4"/>
        <w:widowControl/>
        <w:numPr>
          <w:ilvl w:val="0"/>
          <w:numId w:val="5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situaciones de bajas médicas, accidentes de trabajo, invalidez y jubilaciones.</w:t>
      </w:r>
    </w:p>
    <w:p w14:paraId="48629C93">
      <w:pPr>
        <w:pStyle w:val="4"/>
        <w:widowControl/>
        <w:numPr>
          <w:ilvl w:val="0"/>
          <w:numId w:val="5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y tramitación de los procedimientos de reconocimiento de ayudas de acción social.</w:t>
      </w:r>
    </w:p>
    <w:p w14:paraId="00BB1230">
      <w:pPr>
        <w:pStyle w:val="4"/>
        <w:widowControl/>
        <w:numPr>
          <w:ilvl w:val="0"/>
          <w:numId w:val="5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Ejecución de sentencias económicas. </w:t>
      </w:r>
    </w:p>
    <w:p w14:paraId="5939EC8F">
      <w:pPr>
        <w:pStyle w:val="4"/>
        <w:widowControl/>
        <w:numPr>
          <w:ilvl w:val="0"/>
          <w:numId w:val="5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tramitación de expedientes judiciales. </w:t>
      </w:r>
    </w:p>
    <w:p w14:paraId="0E6D65F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gestión de personal</w:t>
      </w:r>
    </w:p>
    <w:p w14:paraId="7CFC019C">
      <w:pPr>
        <w:pStyle w:val="4"/>
        <w:widowControl/>
        <w:numPr>
          <w:ilvl w:val="0"/>
          <w:numId w:val="5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Convocar a las secciones sindicales, a la mesa general de negociación, la junta de personal, comité de empresa, comisiones o comités de seguimiento del cumplimiento de acuerdos sindicales. </w:t>
      </w:r>
    </w:p>
    <w:p w14:paraId="4ED7DC67">
      <w:pPr>
        <w:pStyle w:val="4"/>
        <w:widowControl/>
        <w:numPr>
          <w:ilvl w:val="0"/>
          <w:numId w:val="5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Levantar las actas de las reuniones mantenidas con los órganos de representación de la plantilla. </w:t>
      </w:r>
    </w:p>
    <w:p w14:paraId="6883D10C">
      <w:pPr>
        <w:pStyle w:val="4"/>
        <w:widowControl/>
        <w:numPr>
          <w:ilvl w:val="0"/>
          <w:numId w:val="5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de las dispensas totales o parciales solicitadas por los sindicatos y el control del crédito horario.</w:t>
      </w:r>
    </w:p>
    <w:p w14:paraId="4B825E97">
      <w:pPr>
        <w:pStyle w:val="4"/>
        <w:widowControl/>
        <w:numPr>
          <w:ilvl w:val="0"/>
          <w:numId w:val="5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Soporte en el desarrollo de las elecciones sindicales.</w:t>
      </w:r>
    </w:p>
    <w:p w14:paraId="54CA302C">
      <w:pPr>
        <w:pStyle w:val="4"/>
        <w:widowControl/>
        <w:numPr>
          <w:ilvl w:val="0"/>
          <w:numId w:val="5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convocatoria de la comisión negociadora con el comité de huelga para la fijación de los servicios mínimos.</w:t>
      </w:r>
    </w:p>
    <w:p w14:paraId="63EDD04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Organización y ordenación de los Recursos Humanos</w:t>
      </w:r>
    </w:p>
    <w:p w14:paraId="2B53C3FE">
      <w:pPr>
        <w:pStyle w:val="4"/>
        <w:widowControl/>
        <w:numPr>
          <w:ilvl w:val="0"/>
          <w:numId w:val="5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elaboración de las propuestas de planes y otros instrumentos de planificación y ordenación de los Recursos Humanos.</w:t>
      </w:r>
    </w:p>
    <w:p w14:paraId="7749B76E">
      <w:pPr>
        <w:pStyle w:val="4"/>
        <w:widowControl/>
        <w:numPr>
          <w:ilvl w:val="0"/>
          <w:numId w:val="5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elaboración, negociación y tramitación de la relación de puestos de trabajo.</w:t>
      </w:r>
    </w:p>
    <w:p w14:paraId="00B30DE0">
      <w:pPr>
        <w:pStyle w:val="4"/>
        <w:widowControl/>
        <w:numPr>
          <w:ilvl w:val="0"/>
          <w:numId w:val="5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elaboración, tramitación y gestión de la oferta de empleo pública anual.</w:t>
      </w:r>
    </w:p>
    <w:p w14:paraId="023284CC">
      <w:pPr>
        <w:pStyle w:val="4"/>
        <w:widowControl/>
        <w:numPr>
          <w:ilvl w:val="0"/>
          <w:numId w:val="5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Evaluación del desempeño y de los sistemas que permitan la evaluación del personal.</w:t>
      </w:r>
    </w:p>
    <w:p w14:paraId="7CF5534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prevención de riesgos laborales</w:t>
      </w:r>
    </w:p>
    <w:p w14:paraId="244C61A0">
      <w:pPr>
        <w:pStyle w:val="4"/>
        <w:widowControl/>
        <w:numPr>
          <w:ilvl w:val="0"/>
          <w:numId w:val="5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dirección, planificación y coordinación de la prevención de riesgos laborales. </w:t>
      </w:r>
    </w:p>
    <w:p w14:paraId="032DAEB1">
      <w:pPr>
        <w:pStyle w:val="4"/>
        <w:widowControl/>
        <w:numPr>
          <w:ilvl w:val="0"/>
          <w:numId w:val="5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Las relaciones con la mutua colaboradora de la seguridad social que asista al Ayuntamiento.</w:t>
      </w:r>
    </w:p>
    <w:p w14:paraId="535BF03F">
      <w:pPr>
        <w:pStyle w:val="4"/>
        <w:widowControl/>
        <w:numPr>
          <w:ilvl w:val="0"/>
          <w:numId w:val="5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evaluación de Riesgos Laborales y su seguimiento, así como el cumplimiento de las medidas preventivas impuestas.</w:t>
      </w:r>
    </w:p>
    <w:p w14:paraId="7A4326DB">
      <w:pPr>
        <w:pStyle w:val="4"/>
        <w:widowControl/>
        <w:numPr>
          <w:ilvl w:val="0"/>
          <w:numId w:val="5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aprobación de instrucciones en materia de prevención de riesgos laborales. </w:t>
      </w:r>
    </w:p>
    <w:p w14:paraId="34BEA047">
      <w:pPr>
        <w:pStyle w:val="4"/>
        <w:widowControl/>
        <w:numPr>
          <w:ilvl w:val="0"/>
          <w:numId w:val="5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y elaborar programas de formación, información e investigación en prevención de riesgos laborales y vigilancia de la salud.</w:t>
      </w:r>
    </w:p>
    <w:p w14:paraId="2F6B80E5">
      <w:pPr>
        <w:pStyle w:val="4"/>
        <w:widowControl/>
        <w:numPr>
          <w:ilvl w:val="0"/>
          <w:numId w:val="5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Convocar y participar en el Comité de Seguridad y Salud, ejecutando los acuerdos alcanzados. </w:t>
      </w:r>
    </w:p>
    <w:p w14:paraId="56449112">
      <w:pPr>
        <w:pStyle w:val="4"/>
        <w:widowControl/>
        <w:numPr>
          <w:ilvl w:val="0"/>
          <w:numId w:val="5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promoción y gestión de las acciones de estudio, formación u otras que se consideren necesarias y/o se acuerden con el Comité de Seguridad y Salud. </w:t>
      </w:r>
    </w:p>
    <w:p w14:paraId="6D7E72AA">
      <w:pPr>
        <w:pStyle w:val="4"/>
        <w:widowControl/>
        <w:numPr>
          <w:ilvl w:val="0"/>
          <w:numId w:val="5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Asistir ante los requerimientos efectuados por la Inspección de Trabajo y Seguridad Social u otros organismos con competencia en la materia.</w:t>
      </w:r>
    </w:p>
    <w:p w14:paraId="086B2345">
      <w:pPr>
        <w:pStyle w:val="4"/>
        <w:widowControl/>
        <w:numPr>
          <w:ilvl w:val="0"/>
          <w:numId w:val="5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Cualquier otra que le atribuya la normativa en prevención de riesgos laborales.</w:t>
      </w:r>
    </w:p>
    <w:p w14:paraId="2DF8A62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inspección de servicios</w:t>
      </w:r>
    </w:p>
    <w:p w14:paraId="557A0999">
      <w:pPr>
        <w:pStyle w:val="4"/>
        <w:widowControl/>
        <w:numPr>
          <w:ilvl w:val="0"/>
          <w:numId w:val="5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Estudio, la gestión y tramitación de expedientes disciplinarios e informaciones reservadas. </w:t>
      </w:r>
    </w:p>
    <w:p w14:paraId="607F8EA6">
      <w:pPr>
        <w:pStyle w:val="4"/>
        <w:widowControl/>
        <w:numPr>
          <w:ilvl w:val="0"/>
          <w:numId w:val="5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Estudio y gestión de las denuncias remitidas al canal del informante y lucha contra la corrupción. </w:t>
      </w:r>
    </w:p>
    <w:p w14:paraId="29E80818">
      <w:pPr>
        <w:pStyle w:val="4"/>
        <w:widowControl/>
        <w:numPr>
          <w:ilvl w:val="0"/>
          <w:numId w:val="5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de la jornada laboral y el control horario.</w:t>
      </w:r>
    </w:p>
    <w:p w14:paraId="6F6E32BC">
      <w:pPr>
        <w:pStyle w:val="4"/>
        <w:widowControl/>
        <w:numPr>
          <w:ilvl w:val="0"/>
          <w:numId w:val="5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de la jornada anual no justificada. </w:t>
      </w:r>
    </w:p>
    <w:p w14:paraId="1C3ACA3D">
      <w:pPr>
        <w:pStyle w:val="4"/>
        <w:widowControl/>
        <w:numPr>
          <w:ilvl w:val="0"/>
          <w:numId w:val="5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Emisión de certificados de firma electrónica del personal municipal. </w:t>
      </w:r>
    </w:p>
    <w:p w14:paraId="2BE8D604">
      <w:pPr>
        <w:pStyle w:val="9"/>
        <w:widowControl/>
        <w:ind w:left="0" w:right="0" w:firstLine="0"/>
        <w:rPr>
          <w:rFonts w:ascii="Verdana;Arial;Helvetica;sans-se" w:hAnsi="Verdana;Arial;Helvetica;sans-se"/>
          <w:b w:val="0"/>
          <w:i w:val="0"/>
          <w:caps w:val="0"/>
          <w:smallCaps w:val="0"/>
          <w:color w:val="000000"/>
          <w:spacing w:val="0"/>
          <w:sz w:val="17"/>
        </w:rPr>
      </w:pPr>
      <w:bookmarkStart w:id="30" w:name="_Toc182994382"/>
      <w:bookmarkEnd w:id="30"/>
      <w:r>
        <w:rPr>
          <w:rFonts w:ascii="Verdana;Arial;Helvetica;sans-se" w:hAnsi="Verdana;Arial;Helvetica;sans-se"/>
          <w:b w:val="0"/>
          <w:i w:val="0"/>
          <w:caps w:val="0"/>
          <w:smallCaps w:val="0"/>
          <w:color w:val="000000"/>
          <w:spacing w:val="0"/>
          <w:sz w:val="17"/>
        </w:rPr>
        <w:t>1.5.1.2        Servicio de Selección, provisión y formación</w:t>
      </w:r>
    </w:p>
    <w:p w14:paraId="452A17E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Selección, provisión y formación las funciones y materias que se relacionan a continuación, las cuales no configuran una lista cerrada, sino que hacen referencia a las cuestiones más destacadas y que definen la naturaleza de las materias que serán trabajadas por el Servicio.</w:t>
      </w:r>
    </w:p>
    <w:p w14:paraId="17519486">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los expedientes de nombramientos y contrataciones de personal derivadas de las solicitudes de los servicios municipales, así como las generadas por la oferta de empleo pública. </w:t>
      </w:r>
    </w:p>
    <w:p w14:paraId="1E0833FE">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creación de puestos directivos y la gestión de los expedientes de nombramiento y contrataciones de estos. </w:t>
      </w:r>
    </w:p>
    <w:p w14:paraId="6A50285E">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Planificar la estructura de plazas y puestos de trabajo en función de las necesidades de los servicios y la disponibilidad presupuestaria, atendiendo a los cambios organizativos, tecnológicos y funcionales que se deriven de las líneas políticas y normativas.</w:t>
      </w:r>
    </w:p>
    <w:p w14:paraId="75B7C6E9">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Planificar y gestionar las convocatorias de puestos de trabajo que sea preciso cubrir atendiendo tanto a criterios de eficacia y eficiencia en la gestión.</w:t>
      </w:r>
    </w:p>
    <w:p w14:paraId="5D26F93D">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propuesta de aprobación de los criterios generales, y en su caso, de las bases generales de los procedimientos de provisión de puestos de trabajo.</w:t>
      </w:r>
    </w:p>
    <w:p w14:paraId="2F74B798">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elaboración y actualización del Reglamento de funcionamiento de las distintas listas de reserva.</w:t>
      </w:r>
    </w:p>
    <w:p w14:paraId="33BD88AE">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convocatoria, tramitación y resolución de las pruebas selectivas para la configuración de listas de reserva que permitan el llamamiento de personal interino o temporal, ya sea funcionario o laboral</w:t>
      </w:r>
    </w:p>
    <w:p w14:paraId="53DC2171">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convocatoria, tramitación y resolución de las pruebas selectivas de acceso a la condición de personal funcionario y personal laboral fijo.</w:t>
      </w:r>
    </w:p>
    <w:p w14:paraId="4576E312">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 nombramiento de las personas que formaran parte de los tribunales de las convocatorias de empleo ofertadas. </w:t>
      </w:r>
    </w:p>
    <w:p w14:paraId="4B78F83B">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convocatoria y tramitación de los procedimientos de promoción interna del personal municipal.</w:t>
      </w:r>
    </w:p>
    <w:p w14:paraId="6A8D2640">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planes de carrera adecuados para la promoción, mediante la descripción y análisis de puestos de trabajo, y de acuerdo con las necesidades de la organización.</w:t>
      </w:r>
    </w:p>
    <w:p w14:paraId="1DAEDD67">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la capacitación del personal municipal de acuerdo a las necesidades organizativas establecidas entre el nivel político-programático y el nivel organizativo-formal establecido por el Ayuntamiento.</w:t>
      </w:r>
    </w:p>
    <w:p w14:paraId="64A2B634">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Detectar las necesidades y oportunidades de formación del personal adscrito a las distintas unidades administrativas, al objeto de lograr la mejor consecución de los objetivos de las mismas.</w:t>
      </w:r>
    </w:p>
    <w:p w14:paraId="1EC2B976">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ejecutar el Plan Anual de Formación Municipal, coordinando la formación dirigida a toda la plantilla municipal.</w:t>
      </w:r>
    </w:p>
    <w:p w14:paraId="45CFC492">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tramitación de convenios para la colaboración interadministrativa en el uso de las listas de reserva recíprocas de las distintas administraciones públicas.</w:t>
      </w:r>
    </w:p>
    <w:p w14:paraId="6E546B4B">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y coordinar la formación externa y demás actividades de aprendizaje y actualización de conocimientos (congresos, seminarios, jornadas, etc.) en relación con la justificación del sistema de control horario y/o con la solicitud de compensación por horas formativa.</w:t>
      </w:r>
    </w:p>
    <w:p w14:paraId="1559DF86">
      <w:pPr>
        <w:pStyle w:val="4"/>
        <w:widowControl/>
        <w:numPr>
          <w:ilvl w:val="0"/>
          <w:numId w:val="5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Organizar y ejecutar los distintos cursos (incluidos o no en el Plan de Formación) que se celebren en el Ayuntamiento (selección de alumnado, material didáctico, profesorado, evaluación, etc.).</w:t>
      </w:r>
    </w:p>
    <w:p w14:paraId="26BCA62A">
      <w:pPr>
        <w:pStyle w:val="4"/>
        <w:widowControl/>
        <w:numPr>
          <w:ilvl w:val="0"/>
          <w:numId w:val="5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Dar soporte técnico y administrativo a la Comisión de Formación.</w:t>
      </w:r>
    </w:p>
    <w:p w14:paraId="70D7329D">
      <w:pPr>
        <w:pStyle w:val="4"/>
        <w:widowControl/>
        <w:ind w:left="0" w:right="0" w:firstLine="0"/>
        <w:rPr>
          <w:caps w:val="0"/>
          <w:smallCaps w:val="0"/>
          <w:color w:val="000000"/>
          <w:spacing w:val="0"/>
        </w:rPr>
      </w:pPr>
      <w:r>
        <w:rPr>
          <w:caps w:val="0"/>
          <w:smallCaps w:val="0"/>
          <w:color w:val="000000"/>
          <w:spacing w:val="0"/>
        </w:rPr>
        <w:t> </w:t>
      </w:r>
    </w:p>
    <w:p w14:paraId="33C817C6">
      <w:pPr>
        <w:pStyle w:val="2"/>
        <w:widowControl/>
        <w:ind w:left="0" w:right="0" w:firstLine="0"/>
        <w:rPr>
          <w:rFonts w:ascii="Verdana;Arial;Helvetica;sans-se" w:hAnsi="Verdana;Arial;Helvetica;sans-se"/>
          <w:b w:val="0"/>
          <w:i w:val="0"/>
          <w:caps w:val="0"/>
          <w:smallCaps w:val="0"/>
          <w:color w:val="000000"/>
          <w:spacing w:val="0"/>
        </w:rPr>
      </w:pPr>
      <w:bookmarkStart w:id="31" w:name="_Toc182994383"/>
      <w:bookmarkEnd w:id="31"/>
      <w:r>
        <w:rPr>
          <w:rFonts w:ascii="Verdana;Arial;Helvetica;sans-se" w:hAnsi="Verdana;Arial;Helvetica;sans-se"/>
          <w:b w:val="0"/>
          <w:i w:val="0"/>
          <w:caps w:val="0"/>
          <w:smallCaps w:val="0"/>
          <w:color w:val="000000"/>
          <w:spacing w:val="0"/>
        </w:rPr>
        <w:t>2           Concejalía de gobierno del Área de Desarrollo Local, Empleo, Solidaridad, Turismo, Movilidad y Ciudad de Mar</w:t>
      </w:r>
    </w:p>
    <w:p w14:paraId="28DDD92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Los ámbitos materiales, sectores funcionales y la estructura organizativa del Área de Gobierno de Desarrollo Local, Empleo, Solidaridad, Turismo, Movilidad y Ciudad de Mar, son los establecidos por el Decreto de la alcaldesa número 28122/2023, de 12 de julio, modificado por el decreto número 28485/2023, de 14 de julio, modificado por el decreto número 29374/2023, de 21 de julio, modificado por el decreto número 31963/2023, de 14 de agosto.</w:t>
      </w:r>
    </w:p>
    <w:p w14:paraId="7712C88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 ejecución de las funciones y materias que se relacionan a continuación dependen directamente de la Concejalía de Gobierno de Área.</w:t>
      </w:r>
    </w:p>
    <w:p w14:paraId="00A2969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de las unidades administrativas en materia de solidaridad internacional:</w:t>
      </w:r>
    </w:p>
    <w:p w14:paraId="36555C4E">
      <w:pPr>
        <w:pStyle w:val="4"/>
        <w:widowControl/>
        <w:numPr>
          <w:ilvl w:val="0"/>
          <w:numId w:val="5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Ejercer las competencias relativas a cooperación y solidaridad ciudadana, educación para el desarrollo y sensibilización social, codesarrollo, estudios e investigación para el desarrollo, y voluntariado social y participación en este ámbito. Tiene como finalidad propiciar el desarrollo humano sostenible y endógeno de los países y poblaciones empobrecidos y facilitar su progreso social y económico, la sostenibilidad medioambiental y la promoción y defensa de los derechos humanos.</w:t>
      </w:r>
    </w:p>
    <w:p w14:paraId="58251A84">
      <w:pPr>
        <w:pStyle w:val="4"/>
        <w:widowControl/>
        <w:numPr>
          <w:ilvl w:val="0"/>
          <w:numId w:val="5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y apoyar proyectos en materia de lucha contra la pobreza en el ámbito de Solidaridad Internacional y la Cooperación al Desarrollo en coordinación con otras administraciones públicas e instituciones, cooperando con las ONGD acreditadas, que tengan sede en Las Palmas de Gran Canaria.</w:t>
      </w:r>
    </w:p>
    <w:p w14:paraId="0540A209">
      <w:pPr>
        <w:pStyle w:val="4"/>
        <w:widowControl/>
        <w:numPr>
          <w:ilvl w:val="0"/>
          <w:numId w:val="5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proyectos de disposiciones, acuerdos y convenios respecto a las políticas de Solidaridad Internacional y Cooperación al desarrollo.</w:t>
      </w:r>
    </w:p>
    <w:p w14:paraId="1167724F">
      <w:pPr>
        <w:pStyle w:val="4"/>
        <w:widowControl/>
        <w:numPr>
          <w:ilvl w:val="0"/>
          <w:numId w:val="5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y desarrollar actuaciones, que podrán ser realizadas por actores públicos y/o privados, con el de propósito el progreso en países en vías de desarrollo y subdesarrollados y que fijen como objetivos aquellos integrados dentro de los ODS (Objetivos de Desarrollo Sostenible).</w:t>
      </w:r>
    </w:p>
    <w:p w14:paraId="196D1B91">
      <w:pPr>
        <w:pStyle w:val="4"/>
        <w:widowControl/>
        <w:numPr>
          <w:ilvl w:val="0"/>
          <w:numId w:val="5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y desarrollar actuaciones, que podrán ser realizadas por actores públicos y/o privados, con el de propósito de contribuir al progreso y desarrollo de países y regiones del entorno geográfico de Canarias y que tengan especial vínculo histórico con Canarias.</w:t>
      </w:r>
    </w:p>
    <w:p w14:paraId="0EBCF2A5">
      <w:pPr>
        <w:pStyle w:val="5"/>
        <w:widowControl/>
        <w:ind w:left="0" w:right="0" w:firstLine="0"/>
        <w:rPr>
          <w:rFonts w:ascii="Verdana;Arial;Helvetica;sans-se" w:hAnsi="Verdana;Arial;Helvetica;sans-se"/>
          <w:b w:val="0"/>
          <w:i w:val="0"/>
          <w:caps w:val="0"/>
          <w:smallCaps w:val="0"/>
          <w:color w:val="000000"/>
          <w:spacing w:val="0"/>
        </w:rPr>
      </w:pPr>
      <w:bookmarkStart w:id="32" w:name="_Toc182994384"/>
      <w:bookmarkEnd w:id="32"/>
      <w:r>
        <w:rPr>
          <w:rFonts w:ascii="Verdana;Arial;Helvetica;sans-se" w:hAnsi="Verdana;Arial;Helvetica;sans-se"/>
          <w:b w:val="0"/>
          <w:i w:val="0"/>
          <w:caps w:val="0"/>
          <w:smallCaps w:val="0"/>
          <w:color w:val="000000"/>
          <w:spacing w:val="0"/>
        </w:rPr>
        <w:t>2.1          Servicio de Desarrollo Local, Consumo y Turismo</w:t>
      </w:r>
    </w:p>
    <w:p w14:paraId="13E0EDA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Desarrollo Local, Consumo y Turismo la ordenación y promoción de los rastros municipales, las ventas ambulantes y los mercadillos, excluidos los de carácter ganadero, que se celebren en la ciudad, apoyar al concejal de gobierno en el desarrollo de la política del Ayuntamiento en el sector del Turismo, así como la prestación de servicios de información, mediación, arbitraje, educación y defensa en materia de consumo. </w:t>
      </w:r>
    </w:p>
    <w:p w14:paraId="49F7FE1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Con carácter general, el Servicio deberá mantener actualizada la información y la documentación que ha de publicarse en la web municipal o en el Portal de Transparencia relativa a los trámites, servicios, procesos y en general la información de obligada publicación establecida en la Ordenanza Reguladora de la Transparencia, Acceso a la Información Pública y Reutilización de este ayuntamiento, y toda aquella que se estime de interés para la ciudadanía.</w:t>
      </w:r>
    </w:p>
    <w:p w14:paraId="0C01A3D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Por otro lado, el Servicio deberá participar en los proyectos de innovación impulsados por la organización, cuando los mismos requieran recursos de dicho Servicio.</w:t>
      </w:r>
    </w:p>
    <w:p w14:paraId="12B115E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7C400A7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desarrollo local y turismo:</w:t>
      </w:r>
    </w:p>
    <w:p w14:paraId="0A4BF2E4">
      <w:pPr>
        <w:pStyle w:val="4"/>
        <w:widowControl/>
        <w:numPr>
          <w:ilvl w:val="0"/>
          <w:numId w:val="6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ordenación, regulación y promoción del rastro dominical y de los distintos mercadillos que se celebren en la ciudad, así como la venta ambulante.</w:t>
      </w:r>
    </w:p>
    <w:p w14:paraId="5285A583">
      <w:pPr>
        <w:pStyle w:val="4"/>
        <w:widowControl/>
        <w:numPr>
          <w:ilvl w:val="0"/>
          <w:numId w:val="6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convenios interadministrativos como, por ejemplo, el relativo a la participación en la Ventanilla Única Empresarial, la Fedac (Cabildo), y otros relacionados con el ámbito funcional del servicio.</w:t>
      </w:r>
    </w:p>
    <w:p w14:paraId="6953919C">
      <w:pPr>
        <w:pStyle w:val="4"/>
        <w:widowControl/>
        <w:numPr>
          <w:ilvl w:val="0"/>
          <w:numId w:val="6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el procedimiento de declaración de Zonas de Gran Afluencia Turística.</w:t>
      </w:r>
    </w:p>
    <w:p w14:paraId="5FECB0B6">
      <w:pPr>
        <w:pStyle w:val="4"/>
        <w:widowControl/>
        <w:numPr>
          <w:ilvl w:val="0"/>
          <w:numId w:val="6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los Planes Directores para las zonas comerciales abiertas.</w:t>
      </w:r>
    </w:p>
    <w:p w14:paraId="40D17FBE">
      <w:pPr>
        <w:pStyle w:val="4"/>
        <w:widowControl/>
        <w:numPr>
          <w:ilvl w:val="0"/>
          <w:numId w:val="6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impulso, coordinación municipal, colaboración y dinamización de las zonas comerciales abiertas.</w:t>
      </w:r>
    </w:p>
    <w:p w14:paraId="6BB75F95">
      <w:pPr>
        <w:pStyle w:val="4"/>
        <w:widowControl/>
        <w:numPr>
          <w:ilvl w:val="0"/>
          <w:numId w:val="6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 contratación, supervisión e inspección de las obras de mantenimiento de los mercadillos periódicos.</w:t>
      </w:r>
    </w:p>
    <w:p w14:paraId="51ED1B43">
      <w:pPr>
        <w:pStyle w:val="4"/>
        <w:widowControl/>
        <w:numPr>
          <w:ilvl w:val="0"/>
          <w:numId w:val="6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inspección de rastros, mercadillos, ferias y de la venta ambulante, incluidos los mercadillos y ferias de naturaleza agrícola. </w:t>
      </w:r>
    </w:p>
    <w:p w14:paraId="54C235AF">
      <w:pPr>
        <w:pStyle w:val="4"/>
        <w:widowControl/>
        <w:numPr>
          <w:ilvl w:val="0"/>
          <w:numId w:val="6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Autorizar ferias, fiestas, eventos de dinamización de Zonas Comerciales Abiertas del municipio donde colabore, promueva y patrocine el Servicio en el ámbito de sus competencias, donde sea solicitada la autorización en el ejercicio de la venta ambulante, previo informe preceptivo de la autorización de suelo público de la Concejalía de Distrito correspondiente; excepto fiestas y eventos que por su naturaleza, aforo o solicitados por terceros, implique la autorización municipal del Servicio de Actividades Clasificadas y Concejalía de distrito correspondiente”.</w:t>
      </w:r>
    </w:p>
    <w:p w14:paraId="781AD2E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Todo ello de conformidad con el Decreto de Alcaldía 2014-7321, de 14 de febrero, por el que se aprueba el Manual de Procedimientos de autorización de espectáculos públicos por el ayuntamiento de las Palmas.</w:t>
      </w:r>
    </w:p>
    <w:p w14:paraId="4638DA17">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instrucción de expedientes sancionadores en materia de venta ambulante.</w:t>
      </w:r>
    </w:p>
    <w:p w14:paraId="5C7E6E17">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Vigilar el correcto cumplimiento de la ordenanza reguladora de la venta ambulante y mercadillos en el municipio de Las Palmas de Gran Canaria.</w:t>
      </w:r>
    </w:p>
    <w:p w14:paraId="1C28148D">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y tramitar las ordenanzas y reglamentos municipales, relativos a las materias gestionadas en el servicio, y sus modificaciones.</w:t>
      </w:r>
    </w:p>
    <w:p w14:paraId="56201203">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intervención administrativa en las concesiones de los Mercados Municipales con arreglo a lo dispuesto en el Reglamento General de Mercados Municipales.</w:t>
      </w:r>
    </w:p>
    <w:p w14:paraId="62B87BA9">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Planes Directores redactados por las entidades concesionarias de los de los Mercados Municipales.</w:t>
      </w:r>
    </w:p>
    <w:p w14:paraId="02A7473E">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la actividad y las obras realizadas en los Mercados Municipales.</w:t>
      </w:r>
    </w:p>
    <w:p w14:paraId="70B3A68A">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inspección y control de los usos de los Mercados Municipales.</w:t>
      </w:r>
    </w:p>
    <w:p w14:paraId="0B25C53C">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intervención en vía administrativa de la empresa pública municipal Mercalaspalmas, S.A., así como realizar la tramitación de expedientes sancionadores en materia de Mercados Municipales.</w:t>
      </w:r>
    </w:p>
    <w:p w14:paraId="0003B49A">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conformación, actualización y bajas del padrón de Vendedores Ambulantes.</w:t>
      </w:r>
    </w:p>
    <w:p w14:paraId="5395A317">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 autorización administrativa y liquidación de la tasa por ocupación de suelo público para el ejercicio de la venta ambulante.</w:t>
      </w:r>
    </w:p>
    <w:p w14:paraId="29302205">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solicitud y tramitación de subvenciones, relativas a las materias gestionadas en el Servicio, así como, control, supervisión, inspección, ejecución y justificación de las mismas, en función de la naturaleza y objeto de la subvención.</w:t>
      </w:r>
    </w:p>
    <w:p w14:paraId="2E4239AC">
      <w:pPr>
        <w:pStyle w:val="4"/>
        <w:widowControl/>
        <w:numPr>
          <w:ilvl w:val="0"/>
          <w:numId w:val="6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los Planes Directores, de Revalorización o de Impulso para los Polígonos Industriales de la Ciudad de Las Palmas de Gran Canaria.</w:t>
      </w:r>
    </w:p>
    <w:p w14:paraId="7CC04A21">
      <w:pPr>
        <w:pStyle w:val="4"/>
        <w:widowControl/>
        <w:numPr>
          <w:ilvl w:val="0"/>
          <w:numId w:val="6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las acciones recogidas dentro de los Planes Directores, de Revalorización o de Impulso de los Polígonos Industriales de la Ciudad de Las Palmas de Gran Canaria.</w:t>
      </w:r>
    </w:p>
    <w:p w14:paraId="3B82EA6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consumo:</w:t>
      </w:r>
    </w:p>
    <w:p w14:paraId="2761C933">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prestación de servicios de información, orientación, asesoramiento, mediación y educación en materia de consumo.</w:t>
      </w:r>
    </w:p>
    <w:p w14:paraId="1F639D3A">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quejas, denuncias, reclamaciones e iniciativas en materia de derechos de la protección al consumidor y al usuario.</w:t>
      </w:r>
    </w:p>
    <w:p w14:paraId="32755902">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Asesorar directamente a consumidores y usuarios, para el correcto ejercicio de sus derechos y de sus obligaciones.</w:t>
      </w:r>
    </w:p>
    <w:p w14:paraId="1E4317CE">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Asesorar directamente a los empresarios, para el correcto ejercicio de sus derechos y obligaciones en materia de consumo</w:t>
      </w:r>
    </w:p>
    <w:p w14:paraId="1C9DCF10">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campañas informativas en materia de derechos de protección al consumidor y usuario.</w:t>
      </w:r>
    </w:p>
    <w:p w14:paraId="6BC13945">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actividades de colaboración con el sistema educativo en materia de derechos de protección al consumidor y usuario.</w:t>
      </w:r>
    </w:p>
    <w:p w14:paraId="3185D08D">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Organizar y desarrollar cursos de formación a consumidores y usuarios.</w:t>
      </w:r>
    </w:p>
    <w:p w14:paraId="5D7C916D">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Dar recepción a las quejas,  denuncias, reclamaciones e iniciativas y su tramitación por el procedimiento que le sea aplicable ante las instancias competentes,  en  materia de derechos de protección al consumidor y usuario.</w:t>
      </w:r>
    </w:p>
    <w:p w14:paraId="3DF9CFAB">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Indicar las direcciones y principales funciones de otros centros públicos o privados de interés para el consumidor y usuario.</w:t>
      </w:r>
    </w:p>
    <w:p w14:paraId="4668960E">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Difundir estudios y análisis comparativos en materia de derechos de protección al consumidor y usuario.</w:t>
      </w:r>
    </w:p>
    <w:p w14:paraId="688645BC">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actividades de animación sociocultural para jóvenes, que despierten el interés en temas de consumo, en coordinación con otras áreas del Ayuntamiento.</w:t>
      </w:r>
    </w:p>
    <w:p w14:paraId="6DF26E09">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la creación de órganos de participación, asesoramiento y apoyo a asociaciones en materia de derechos de protección al consumidor y usuario.</w:t>
      </w:r>
    </w:p>
    <w:p w14:paraId="20A57A6A">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Fomentar el asociacionismo de consumidores y usuarios.</w:t>
      </w:r>
    </w:p>
    <w:p w14:paraId="74DB8231">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ayudas y subvenciones en materia de derechos de protección al consumidor y usuario.</w:t>
      </w:r>
    </w:p>
    <w:p w14:paraId="5CC3EEC1">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inspección de establecimientos dedicados a la producción, elaboración, distribución, almacenamiento, depósito y venta de productos, servicios y actividades destinados al consumo final, así como de las condiciones de transporte de los mismos.</w:t>
      </w:r>
    </w:p>
    <w:p w14:paraId="1181F65E">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inspección de las mercancías que se elaboren, transporten, almacenen o depositen y los vehículos dedicados a su transporte, desde la perspectiva de la protección de los derechos del consumidor y usuario.</w:t>
      </w:r>
    </w:p>
    <w:p w14:paraId="0B4E0140">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Exigir, cuando proceda, de los titulares de establecimientos y empresas en general, información, cuando sea preciso, de la actividad que se ejerza, así como sobre los suministradores, envasadores, marquistas y, en general, de todos los sujetos intervinientes en estos procesos, desde la perspectiva de la protección de los derechos del consumidor y usuario.</w:t>
      </w:r>
    </w:p>
    <w:p w14:paraId="5D38A12D">
      <w:pPr>
        <w:pStyle w:val="4"/>
        <w:widowControl/>
        <w:numPr>
          <w:ilvl w:val="0"/>
          <w:numId w:val="6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instrucción de expedientes sancionadores en materia de consumo.</w:t>
      </w:r>
    </w:p>
    <w:p w14:paraId="48FF34BD">
      <w:pPr>
        <w:pStyle w:val="4"/>
        <w:widowControl/>
        <w:numPr>
          <w:ilvl w:val="0"/>
          <w:numId w:val="6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En general, ocuparse de la atención, defensa y protección de los consumidores y usuarios y su remisión a las entidades y organismos correspondientes.</w:t>
      </w:r>
    </w:p>
    <w:p w14:paraId="67E0E22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mantenimiento de infraestructuras de Desarrollo Local, Consumo y Turismo: </w:t>
      </w:r>
    </w:p>
    <w:p w14:paraId="6E39E567">
      <w:pPr>
        <w:pStyle w:val="4"/>
        <w:widowControl/>
        <w:numPr>
          <w:ilvl w:val="0"/>
          <w:numId w:val="6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diseñar, analizar, planificar, operar, y mantener proyectos de mejora, en forma creativa, innovadora, eficiente y eficaz, cumpliendo con todas las necesidades económicas, sociales, éticas, políticas y de sostenibilidad, relacionados con el rastro dominical, mercadillos y mercados municipales de abasto.</w:t>
      </w:r>
    </w:p>
    <w:p w14:paraId="6FEB07D3">
      <w:pPr>
        <w:pStyle w:val="4"/>
        <w:widowControl/>
        <w:numPr>
          <w:ilvl w:val="0"/>
          <w:numId w:val="6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la creatividad para la innovación de proyectos relacionados con el rastro dominical, mercadillos, mercados municipales de abasto.</w:t>
      </w:r>
    </w:p>
    <w:p w14:paraId="25AFA101">
      <w:pPr>
        <w:pStyle w:val="4"/>
        <w:widowControl/>
        <w:numPr>
          <w:ilvl w:val="0"/>
          <w:numId w:val="6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Mantenimiento, ampliación de obras de mejora relacionados con el rastro dominical, mercadillos, mercados municipales de abasto. </w:t>
      </w:r>
    </w:p>
    <w:p w14:paraId="7D8A1178">
      <w:pPr>
        <w:pStyle w:val="4"/>
        <w:widowControl/>
        <w:numPr>
          <w:ilvl w:val="0"/>
          <w:numId w:val="6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controlar y certificar proyectos de obra menor de mejora de todo tipo, con especial énfasis en los aspectos de calidad, prevención de riesgos laborales, seguridad y salud, procedimientos y tecnología de la construcción, utilización de materiales de construcción y/o estructuras desmontables, referenciadas a los Mercadillos agrícolas, Interior de mercados de abastos, rastro dominical y puesto de venta ambulante.</w:t>
      </w:r>
    </w:p>
    <w:p w14:paraId="2BF4394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Así como, aquellas que se deriven de subvenciones nominativas a este Servicio, procedentes de otras instituciones, en función del objeto de las mismas y su ámbito de aplicación e importe. Cuando por su naturaleza, estas subvenciones impliquen obras de las recogidas en el PGOU, este Servicio actuará en coordinación con el Servicio de Urbanismo, Patrimonio, o cualquier otro que por el ámbito de sus competencias se necesite para la tramitación de las mismas, bien por encomienda a medio propio, o cualquier otro mecanismo establecido en la Ley 4 / 2017, de 13 de julio, del Suelo y de los Espacios Naturales Protegidos de Canarias”</w:t>
      </w:r>
    </w:p>
    <w:p w14:paraId="408F625A">
      <w:pPr>
        <w:pStyle w:val="4"/>
        <w:widowControl/>
        <w:numPr>
          <w:ilvl w:val="0"/>
          <w:numId w:val="6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redacción y firma de proyectos cuyo objetivo sea, reformas de mejora, reparación, conservación, instalación, montaje o explotación de bienes muebles e inmuebles, siempre y cuando queden estos comprendidos por su naturaleza y características en las materias propias del Servicio.</w:t>
      </w:r>
    </w:p>
    <w:p w14:paraId="674F90D9">
      <w:pPr>
        <w:pStyle w:val="4"/>
        <w:widowControl/>
        <w:numPr>
          <w:ilvl w:val="0"/>
          <w:numId w:val="6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memorias, planes de seguridad y anexos a los planes ya existentes de los eventos promovidos por este Servicio, de los planes directores de las Zonas Comerciales Abiertas, Mercados y zonas de Gran Afluencia Turística, los cuales se remiten a los servicios y autoridades competentes.</w:t>
      </w:r>
    </w:p>
    <w:p w14:paraId="10632DA6">
      <w:pPr>
        <w:pStyle w:val="4"/>
        <w:widowControl/>
        <w:numPr>
          <w:ilvl w:val="0"/>
          <w:numId w:val="6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Tramitación, seguimiento y control de convenios, subvenciones, contratación pública y ayudas.</w:t>
      </w:r>
    </w:p>
    <w:p w14:paraId="3F363CE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turismo: </w:t>
      </w:r>
    </w:p>
    <w:p w14:paraId="15B2DED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Le corresponde la función de información y promoción de la actividad turística de interés y ámbito local. Del mismo modo, le corresponde la tutela y gestión de las aportaciones dinerarias y/o encargos efectuados a la Sociedad Mercantil Local Turismo LPA, S. A</w:t>
      </w:r>
    </w:p>
    <w:p w14:paraId="4F99102E">
      <w:pPr>
        <w:pStyle w:val="5"/>
        <w:widowControl/>
        <w:ind w:left="0" w:right="0" w:firstLine="0"/>
        <w:rPr>
          <w:rFonts w:ascii="Verdana;Arial;Helvetica;sans-se" w:hAnsi="Verdana;Arial;Helvetica;sans-se"/>
          <w:b w:val="0"/>
          <w:i w:val="0"/>
          <w:caps w:val="0"/>
          <w:smallCaps w:val="0"/>
          <w:color w:val="000000"/>
          <w:spacing w:val="0"/>
        </w:rPr>
      </w:pPr>
      <w:bookmarkStart w:id="33" w:name="_Toc182994385"/>
      <w:bookmarkEnd w:id="33"/>
      <w:r>
        <w:rPr>
          <w:rFonts w:ascii="Verdana;Arial;Helvetica;sans-se" w:hAnsi="Verdana;Arial;Helvetica;sans-se"/>
          <w:b w:val="0"/>
          <w:i w:val="0"/>
          <w:caps w:val="0"/>
          <w:smallCaps w:val="0"/>
          <w:color w:val="000000"/>
          <w:spacing w:val="0"/>
        </w:rPr>
        <w:t>2.2          Servicio de Promoción Económica y Ciudad de Mar</w:t>
      </w:r>
    </w:p>
    <w:p w14:paraId="1903E70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Promoción Económica y Ciudad de Mar realizar el estudio, ordenación, fomento, promoción, incentivación y dinamización de la actividad económica y social del municipio y ser la unidad de apoyo al órgano competente en el desarrollo de la estrategia europea de crecimiento azul en el municipio. </w:t>
      </w:r>
    </w:p>
    <w:p w14:paraId="5C649E3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relación al enfoque de ciudad de mar le corresponde: </w:t>
      </w:r>
    </w:p>
    <w:p w14:paraId="568AA6E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       Integración del litoral en la ciudad; </w:t>
      </w:r>
    </w:p>
    <w:p w14:paraId="19397AD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b)      Coordinación de las actividades en el litoral; </w:t>
      </w:r>
    </w:p>
    <w:p w14:paraId="39C2C2E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       Playas.</w:t>
      </w:r>
    </w:p>
    <w:p w14:paraId="77F555D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Lo que supone, entre otros, la coordinación, gestión, promoción, innovación, impulso e integración de las políticas públicas y actividades relacionadas con el mar, costas, litorales, paseos marítimos y playas de la ciudad.</w:t>
      </w:r>
    </w:p>
    <w:p w14:paraId="0B29B2F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objeto de trabajo por el Servicio.</w:t>
      </w:r>
    </w:p>
    <w:p w14:paraId="2C160A2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promoción económica:</w:t>
      </w:r>
    </w:p>
    <w:p w14:paraId="35DE3F13">
      <w:pPr>
        <w:pStyle w:val="4"/>
        <w:widowControl/>
        <w:numPr>
          <w:ilvl w:val="0"/>
          <w:numId w:val="6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Fomento de la emprendiduría y la economía a nivel municipal, alineadas con la estrategia europea de crecimiento azul y la estrategia autonómica de especialización inteligente.</w:t>
      </w:r>
    </w:p>
    <w:p w14:paraId="1B4167C0">
      <w:pPr>
        <w:pStyle w:val="4"/>
        <w:widowControl/>
        <w:numPr>
          <w:ilvl w:val="0"/>
          <w:numId w:val="6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Fomento de sectores económicos emergentes en la ciudad, como la integración social como oportunidad de negocio, la economía creativa, innovación u otras.</w:t>
      </w:r>
    </w:p>
    <w:p w14:paraId="7C4CB8F8">
      <w:pPr>
        <w:pStyle w:val="4"/>
        <w:widowControl/>
        <w:numPr>
          <w:ilvl w:val="0"/>
          <w:numId w:val="6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Fomento de la economía de la ciudad para su promoción internacional para la captación de inversiones y subvenciones europeas, en el marco de las competencias de este Servicio y ayuntamiento.</w:t>
      </w:r>
    </w:p>
    <w:p w14:paraId="157AF0FF">
      <w:pPr>
        <w:pStyle w:val="4"/>
        <w:widowControl/>
        <w:numPr>
          <w:ilvl w:val="0"/>
          <w:numId w:val="6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Coordinación institucional en el ámbito de la economía de la ciudad con otros departamentos municipales y otras administraciones públicas u otras entidades.</w:t>
      </w:r>
    </w:p>
    <w:p w14:paraId="7D568841">
      <w:pPr>
        <w:pStyle w:val="4"/>
        <w:widowControl/>
        <w:numPr>
          <w:ilvl w:val="0"/>
          <w:numId w:val="6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Eventos y formación especializada, como ferias, encuentros técnicos, seminarios, talleres de experimentación u otros para la promoción de la economía local y su ecosistema socioeconómico. </w:t>
      </w:r>
    </w:p>
    <w:p w14:paraId="72237DC4">
      <w:pPr>
        <w:pStyle w:val="4"/>
        <w:widowControl/>
        <w:numPr>
          <w:ilvl w:val="0"/>
          <w:numId w:val="6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Análisis, estudios, investigaciones u otros orientados a promover el desarrollo de la economía de la ciudad y su sistema socioeconómico.</w:t>
      </w:r>
    </w:p>
    <w:p w14:paraId="3948F3ED">
      <w:pPr>
        <w:pStyle w:val="4"/>
        <w:widowControl/>
        <w:numPr>
          <w:ilvl w:val="0"/>
          <w:numId w:val="6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En general, realizar cualquier acción que favorezca el desarrollo económico y social en nuestro Municipio en el marco de la planificación autonómica.</w:t>
      </w:r>
    </w:p>
    <w:p w14:paraId="5F02D34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integración del litoral en la ciudad</w:t>
      </w:r>
    </w:p>
    <w:p w14:paraId="42921908">
      <w:pPr>
        <w:pStyle w:val="4"/>
        <w:widowControl/>
        <w:numPr>
          <w:ilvl w:val="0"/>
          <w:numId w:val="6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Diseño, planificación, gestión de proyectos que promuevan la integración efectiva de costas y litorales de Las Palmas de Gran Canaria con el espacio urbano y su mejora en relación a las infraestructuras, prácticas, sistemas de gestión o equipamientos de las playas, preservando el patrimonio natural y cultural y fomentando el desarrollo sostenible, dentro del ámbito competencial de este ayuntamiento y en coordinación con Urbanismo, conforme la planificación y normativa autonómica y estatal aplicable. </w:t>
      </w:r>
    </w:p>
    <w:p w14:paraId="726E52F7">
      <w:pPr>
        <w:pStyle w:val="4"/>
        <w:widowControl/>
        <w:numPr>
          <w:ilvl w:val="0"/>
          <w:numId w:val="6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e implementar iniciativas que aseguren la conservación del entorno natural del litoral y playas, promoviendo prácticas de desarrollo sostenible y adaptación al cambio climático, en coordinación con el departamento municipal competente en Sostenibilidad, conforme la planificación y normativa autonómica y estatal aplicable.</w:t>
      </w:r>
    </w:p>
    <w:p w14:paraId="42037D0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coordinación de las actividades en el litoral:</w:t>
      </w:r>
    </w:p>
    <w:p w14:paraId="793F60DA">
      <w:pPr>
        <w:pStyle w:val="4"/>
        <w:widowControl/>
        <w:numPr>
          <w:ilvl w:val="0"/>
          <w:numId w:val="6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y coordinación de las actividades en infraestructuras o equipamientos públicos municipales en costas, playas y Paseos Marítimos relacionados con este Servicio.</w:t>
      </w:r>
    </w:p>
    <w:p w14:paraId="69D80272">
      <w:pPr>
        <w:pStyle w:val="4"/>
        <w:widowControl/>
        <w:numPr>
          <w:ilvl w:val="0"/>
          <w:numId w:val="6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Coordinación interdepartamental e interadministrativa de las iniciativas, proyectos, propuestas, actuaciones u otras intervenciones en el litoral y playas de la ciudad</w:t>
      </w:r>
    </w:p>
    <w:p w14:paraId="7B8FDC26">
      <w:pPr>
        <w:pStyle w:val="4"/>
        <w:widowControl/>
        <w:numPr>
          <w:ilvl w:val="0"/>
          <w:numId w:val="6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Colaboración y participación, en el ámbito de las competencias municipales, en los órganos de gestión de las zonas de especial conservación marino marítima, ecoáreas, costas u otras equivalentes que se impulsen por el Cabildo, Gobierno de Canarias, Gobierno de España u otros.</w:t>
      </w:r>
    </w:p>
    <w:p w14:paraId="3BF6DA50">
      <w:pPr>
        <w:pStyle w:val="4"/>
        <w:widowControl/>
        <w:numPr>
          <w:ilvl w:val="0"/>
          <w:numId w:val="6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Coordinación y/o gestión de las actividades, iniciativas o proyectos municipales ligados a la Estrategia Europea de Crecimiento Azul en el marco de la planificación autonómica.</w:t>
      </w:r>
    </w:p>
    <w:p w14:paraId="0E95FE6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playas:</w:t>
      </w:r>
    </w:p>
    <w:p w14:paraId="394F0BAE">
      <w:pPr>
        <w:pStyle w:val="4"/>
        <w:widowControl/>
        <w:numPr>
          <w:ilvl w:val="0"/>
          <w:numId w:val="6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Solicitar, gestionar, regular, autorizar e inspeccionar los servicios de temporada y todas sus actividades asociadas en las playas: hamacas, zona de varado, fondeos, surf, vóley playa, tenis playa, futvoley, buceo, vela u otros.</w:t>
      </w:r>
    </w:p>
    <w:p w14:paraId="45BDB94D">
      <w:pPr>
        <w:pStyle w:val="4"/>
        <w:widowControl/>
        <w:numPr>
          <w:ilvl w:val="0"/>
          <w:numId w:val="6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Limpieza y mantenimiento de aseos públicos, balnearios, playas, costas y litorales. </w:t>
      </w:r>
    </w:p>
    <w:p w14:paraId="7FE126BE">
      <w:pPr>
        <w:pStyle w:val="4"/>
        <w:widowControl/>
        <w:numPr>
          <w:ilvl w:val="0"/>
          <w:numId w:val="6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Salvamento, socorrismo y primeros auxilios en las playas y zonas de baño en litorales.</w:t>
      </w:r>
    </w:p>
    <w:p w14:paraId="28C65EBF">
      <w:pPr>
        <w:pStyle w:val="4"/>
        <w:widowControl/>
        <w:numPr>
          <w:ilvl w:val="0"/>
          <w:numId w:val="6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y actividades en las infraestructuras municipales en playas y litorales, en concreto: </w:t>
      </w:r>
    </w:p>
    <w:p w14:paraId="16D8D59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       En balnearios y/o aseos públicos; </w:t>
      </w:r>
    </w:p>
    <w:p w14:paraId="172A34A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b)      Aulas del mar en las playas y litorales; </w:t>
      </w:r>
    </w:p>
    <w:p w14:paraId="633FE4F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       Centros de surf inclusivo; </w:t>
      </w:r>
    </w:p>
    <w:p w14:paraId="460C51C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d)      Centro de realidad inmersiva e interpretativa del litoral, costas y playas; </w:t>
      </w:r>
    </w:p>
    <w:p w14:paraId="77A1D8A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      Centro de cultura oceánica Cachalote de San Cristóbal u otros equivalentes; </w:t>
      </w:r>
    </w:p>
    <w:p w14:paraId="7BBC41E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        Casetas de servicios en playas, hamacas u otros; y, </w:t>
      </w:r>
    </w:p>
    <w:p w14:paraId="5134D0A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g)       Otros que puedan crearse ex novo.</w:t>
      </w:r>
    </w:p>
    <w:p w14:paraId="703C16CD">
      <w:pPr>
        <w:pStyle w:val="4"/>
        <w:widowControl/>
        <w:numPr>
          <w:ilvl w:val="0"/>
          <w:numId w:val="6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Análisis, estudios, investigaciones, consultas, foros u otros relacionados con el litoral y playas de la ciudad, así como con la Estrategia Europea de Crecimiento Azul, en el marco de la planificación autonómica.</w:t>
      </w:r>
    </w:p>
    <w:p w14:paraId="31B97636">
      <w:pPr>
        <w:pStyle w:val="4"/>
        <w:widowControl/>
        <w:numPr>
          <w:ilvl w:val="0"/>
          <w:numId w:val="6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Educación ambiental, promoción de la cultura oceánica o de mar y sensibilización en relación al litoral y playas de la ciudad, en coordinación con el departamento municipal competente en Sostenibilidad.</w:t>
      </w:r>
    </w:p>
    <w:p w14:paraId="5D7CA28D">
      <w:pPr>
        <w:pStyle w:val="5"/>
        <w:widowControl/>
        <w:ind w:left="0" w:right="0" w:firstLine="0"/>
        <w:rPr>
          <w:rFonts w:ascii="Verdana;Arial;Helvetica;sans-se" w:hAnsi="Verdana;Arial;Helvetica;sans-se"/>
          <w:b w:val="0"/>
          <w:i w:val="0"/>
          <w:caps w:val="0"/>
          <w:smallCaps w:val="0"/>
          <w:color w:val="000000"/>
          <w:spacing w:val="0"/>
        </w:rPr>
      </w:pPr>
      <w:bookmarkStart w:id="34" w:name="_Toc182994386"/>
      <w:bookmarkEnd w:id="34"/>
      <w:r>
        <w:rPr>
          <w:rFonts w:ascii="Verdana;Arial;Helvetica;sans-se" w:hAnsi="Verdana;Arial;Helvetica;sans-se"/>
          <w:b w:val="0"/>
          <w:i w:val="0"/>
          <w:caps w:val="0"/>
          <w:smallCaps w:val="0"/>
          <w:color w:val="000000"/>
          <w:spacing w:val="0"/>
        </w:rPr>
        <w:t>2.3          Concejalía del Área de Movilidad y Empleo</w:t>
      </w:r>
    </w:p>
    <w:p w14:paraId="456E2E9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Es el órgano de gestión y desarrollo en materia de movilidad, tráfico y transporte en el municipio, y asume el ejercicio de las competencias de la concejalía en estas materias conferidas por delegación.</w:t>
      </w:r>
    </w:p>
    <w:p w14:paraId="2A07FED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particular, entre otras, le corresponden las siguientes funciones:</w:t>
      </w:r>
    </w:p>
    <w:p w14:paraId="0C753F8B">
      <w:pPr>
        <w:pStyle w:val="4"/>
        <w:widowControl/>
        <w:numPr>
          <w:ilvl w:val="0"/>
          <w:numId w:val="7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elaboración de estrategias, planes y programas en materia de movilidad, en el marco del Plan Director y del Plan de Movilidad Urbana Sostenible de Las Palmas de Gran Canaria -PMUS-, así como su revisión, desarrollo y seguimiento en el marco de sus competencias.</w:t>
      </w:r>
    </w:p>
    <w:p w14:paraId="07BC7BBA">
      <w:pPr>
        <w:pStyle w:val="4"/>
        <w:widowControl/>
        <w:numPr>
          <w:ilvl w:val="0"/>
          <w:numId w:val="7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elaboración de normas y la redacción de estudios y planes en el ámbito de la gestión del transporte, así como las tareas de coordinación que permitan definir la política de movilidad y transportes a partir de las necesidades de la población, todo ello con criterios de sostenibilidad y accesibilidad.</w:t>
      </w:r>
    </w:p>
    <w:p w14:paraId="3A883084">
      <w:pPr>
        <w:pStyle w:val="4"/>
        <w:widowControl/>
        <w:numPr>
          <w:ilvl w:val="0"/>
          <w:numId w:val="7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ordenación de todos los servicios de transporte público, de acuerdo con la normativa vigente.</w:t>
      </w:r>
    </w:p>
    <w:p w14:paraId="71390641">
      <w:pPr>
        <w:pStyle w:val="4"/>
        <w:widowControl/>
        <w:numPr>
          <w:ilvl w:val="0"/>
          <w:numId w:val="7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Garantizar la accesibilidad universal en el transporte, ofreciendo una red de movilidad público-privada con accesibilidad universal, eficaz, eficiente y económica.</w:t>
      </w:r>
    </w:p>
    <w:p w14:paraId="28318E96">
      <w:pPr>
        <w:pStyle w:val="4"/>
        <w:widowControl/>
        <w:numPr>
          <w:ilvl w:val="0"/>
          <w:numId w:val="7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En coordinación con otras áreas municipales, impulsar las infraestructuras necesarias para la creación de una red de transporte accesible, sostenible e intermodal.  </w:t>
      </w:r>
    </w:p>
    <w:p w14:paraId="3915F8F9">
      <w:pPr>
        <w:pStyle w:val="4"/>
        <w:widowControl/>
        <w:numPr>
          <w:ilvl w:val="0"/>
          <w:numId w:val="7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participación y coordinación del transporte público colectivo en el ámbito insular, a través del consorcio insular de transporte Autoridad Única del Transporte de Gran Canaria AUTGC-</w:t>
      </w:r>
    </w:p>
    <w:p w14:paraId="1BF94F0D">
      <w:pPr>
        <w:pStyle w:val="4"/>
        <w:widowControl/>
        <w:numPr>
          <w:ilvl w:val="0"/>
          <w:numId w:val="7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programación, promoción y fomento de actividades de educación y sensibilización sobre la movilidad sostenible, a través de actividades de estudio, concursos, divulgación, formación y otros. </w:t>
      </w:r>
    </w:p>
    <w:p w14:paraId="7A1DAA48">
      <w:pPr>
        <w:pStyle w:val="4"/>
        <w:widowControl/>
        <w:numPr>
          <w:ilvl w:val="0"/>
          <w:numId w:val="7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administrativa de cuantos asuntos se deriven de la aplicación de la normativa vigente en materia de transportes y movilidad. </w:t>
      </w:r>
    </w:p>
    <w:p w14:paraId="158BF984">
      <w:pPr>
        <w:pStyle w:val="4"/>
        <w:widowControl/>
        <w:numPr>
          <w:ilvl w:val="0"/>
          <w:numId w:val="7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propuesta, ejecución y seguimiento de los convenios de colaboración, cooperación y conciertos referentes a la actividad de la concejalía, dentro de su ámbito competencial.</w:t>
      </w:r>
    </w:p>
    <w:p w14:paraId="317F7561">
      <w:pPr>
        <w:pStyle w:val="4"/>
        <w:widowControl/>
        <w:numPr>
          <w:ilvl w:val="0"/>
          <w:numId w:val="7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Cualesquiera otras que resulten necesarias para el ejercicio de sus competencias o le correspondan por razón de la materia.</w:t>
      </w:r>
    </w:p>
    <w:p w14:paraId="7FB8CFB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Están adscritas a la Concejalía delegada del Área de Movilidad, las entidades instrumentales Guaguas Municipales, S.A.; operadora del servicio urbano de transporte público y la Sociedad Municipal de Aparcamientos de Las Palmas de Gran Canaria, S.A. – SAGULPA -, de gestión de aparcamientos, servicios de VMP y de grúa pública.</w:t>
      </w:r>
    </w:p>
    <w:p w14:paraId="1AF3C74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Está adscrito a la concejalía el Instituto Municipal para el Empleo y la Formación (IMEF), organismo autónomo local para la gestión de aquellas competencias que ostenta el Ayuntamiento de Las Palmas de Gran Canaria en materia de empleo y formación, unidas al desarrollo social y económico de la ciudad.</w:t>
      </w:r>
    </w:p>
    <w:p w14:paraId="239D95DE">
      <w:pPr>
        <w:pStyle w:val="7"/>
        <w:widowControl/>
        <w:ind w:left="0" w:right="0" w:firstLine="0"/>
        <w:rPr>
          <w:rFonts w:ascii="Verdana;Arial;Helvetica;sans-se" w:hAnsi="Verdana;Arial;Helvetica;sans-se"/>
          <w:b w:val="0"/>
          <w:i w:val="0"/>
          <w:caps w:val="0"/>
          <w:smallCaps w:val="0"/>
          <w:color w:val="000000"/>
          <w:spacing w:val="0"/>
        </w:rPr>
      </w:pPr>
      <w:bookmarkStart w:id="35" w:name="_Toc182994387"/>
      <w:bookmarkEnd w:id="35"/>
      <w:r>
        <w:rPr>
          <w:rFonts w:ascii="Verdana;Arial;Helvetica;sans-se" w:hAnsi="Verdana;Arial;Helvetica;sans-se"/>
          <w:b w:val="0"/>
          <w:i w:val="0"/>
          <w:caps w:val="0"/>
          <w:smallCaps w:val="0"/>
          <w:color w:val="000000"/>
          <w:spacing w:val="0"/>
        </w:rPr>
        <w:t>2.3.1         Dirección general de Movilidad Sostenible</w:t>
      </w:r>
    </w:p>
    <w:p w14:paraId="53DB5E9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 la Dirección General de Movilidad Sostenible ejercer las funciones de dirección y gestión del ámbito material de “Movilidad Sostenible”, en el que se integran los siguientes sectores funcionales:</w:t>
      </w:r>
    </w:p>
    <w:p w14:paraId="3AD57CD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Políticas de movilidad sostenible en el municipio.</w:t>
      </w:r>
    </w:p>
    <w:p w14:paraId="1D840D2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Implantación de la Metroguagua.</w:t>
      </w:r>
    </w:p>
    <w:p w14:paraId="5BE6FC4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Implantación de nuevos medios de movilidad en el municipio.</w:t>
      </w:r>
    </w:p>
    <w:p w14:paraId="20458D77">
      <w:pPr>
        <w:pStyle w:val="9"/>
        <w:widowControl/>
        <w:ind w:left="0" w:right="0" w:firstLine="0"/>
        <w:rPr>
          <w:rFonts w:ascii="Verdana;Arial;Helvetica;sans-se" w:hAnsi="Verdana;Arial;Helvetica;sans-se"/>
          <w:b w:val="0"/>
          <w:i w:val="0"/>
          <w:caps w:val="0"/>
          <w:smallCaps w:val="0"/>
          <w:color w:val="000000"/>
          <w:spacing w:val="0"/>
          <w:sz w:val="17"/>
        </w:rPr>
      </w:pPr>
      <w:bookmarkStart w:id="36" w:name="_Toc182994388"/>
      <w:bookmarkEnd w:id="36"/>
      <w:r>
        <w:rPr>
          <w:rFonts w:ascii="Verdana;Arial;Helvetica;sans-se" w:hAnsi="Verdana;Arial;Helvetica;sans-se"/>
          <w:b w:val="0"/>
          <w:i w:val="0"/>
          <w:caps w:val="0"/>
          <w:smallCaps w:val="0"/>
          <w:color w:val="000000"/>
          <w:spacing w:val="0"/>
          <w:sz w:val="17"/>
        </w:rPr>
        <w:t>2.3.1.1        Servicio de Tráfico y Movilidad</w:t>
      </w:r>
    </w:p>
    <w:p w14:paraId="5E4F4D3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Tráfico y Movilidad facilitar la movilidad de la ciudadanía, actuando sobre los diversos agentes que la conforman como son los vehículos y peatones, la regulación de sus flujos mediante señalizaciones, semaforizaciones y vados, y la regulación de vehículos de carga y transporte público.</w:t>
      </w:r>
    </w:p>
    <w:p w14:paraId="162DB43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3641A1F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tráfico y transporte:</w:t>
      </w:r>
    </w:p>
    <w:p w14:paraId="22C10FDC">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ordenación y regulación del uso y utilización de las vías públicas para la mayor compatibilidad de vehículos y peatones.</w:t>
      </w:r>
    </w:p>
    <w:p w14:paraId="7199A232">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Dirigir y regular las actuaciones de ordenación del tráfico.</w:t>
      </w:r>
    </w:p>
    <w:p w14:paraId="18AF0D5E">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autorizaciones especiales de estacionamiento para personas con movilidad reducida y cualesquiera otras en materia de movilidad cuya competencia no esté delegada expresamente en otros órganos.</w:t>
      </w:r>
    </w:p>
    <w:p w14:paraId="4CD33C94">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seguimiento y control del mantenimiento semafórico.</w:t>
      </w:r>
    </w:p>
    <w:p w14:paraId="02BC7C6D">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planificación y regulación de las instalaciones semafóricas.</w:t>
      </w:r>
    </w:p>
    <w:p w14:paraId="3A154C3B">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planificación y mantenimiento de la señalización vertical y horizontal.</w:t>
      </w:r>
    </w:p>
    <w:p w14:paraId="11E5BDDD">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estudios económicos diversos (tarifa taxis, grúas…) .</w:t>
      </w:r>
    </w:p>
    <w:p w14:paraId="63D5C3D7">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cierres de calle,  ocupaciones  de vía, festejos,  señalización, actividades deportivas en la vía pública,  ocupaciones  y cierres especiales, autoescuelas, zonas de carga y descarga, nuevas urbanizaciones, capacidad e intensidad de tráfico y vados.</w:t>
      </w:r>
    </w:p>
    <w:p w14:paraId="50FCB71C">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y llevar el control de los informes de autorizaciones para transportes especiales, paradas de transportes de mercancías, tarifas de taxi, etc.</w:t>
      </w:r>
    </w:p>
    <w:p w14:paraId="2BFAA1C0">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partes: transporte escolar,  taxis, mercancías ligeros y pesados, transportes sanitarios (ambulancias).</w:t>
      </w:r>
    </w:p>
    <w:p w14:paraId="2EE84333">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solicitudes de obtención y renovación de Carné de Conductores de Taxi.</w:t>
      </w:r>
    </w:p>
    <w:p w14:paraId="50164825">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denuncias de taxis, transporte escolar, mercancías, sanitarios….</w:t>
      </w:r>
    </w:p>
    <w:p w14:paraId="439334F0">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inspección de licencias de taxis.</w:t>
      </w:r>
    </w:p>
    <w:p w14:paraId="6956B4D1">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sancionadores de las materias gestionadas por la Sección.</w:t>
      </w:r>
    </w:p>
    <w:p w14:paraId="074BA2C8">
      <w:pPr>
        <w:pStyle w:val="4"/>
        <w:widowControl/>
        <w:numPr>
          <w:ilvl w:val="0"/>
          <w:numId w:val="7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autorización de aparcamientos y reservas (edificios, vado, carga y descarga, etc.).</w:t>
      </w:r>
    </w:p>
    <w:p w14:paraId="1F73476E">
      <w:pPr>
        <w:pStyle w:val="4"/>
        <w:widowControl/>
        <w:numPr>
          <w:ilvl w:val="0"/>
          <w:numId w:val="7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tutela y gestión de las aportaciones dinerarias y/o encargos realizados a Guaguas Municipales, S. A. y Sociedad Municipal de Aparcamientos de Las Palmas de Gran Canaria (SAGULPA, S. A.).</w:t>
      </w:r>
    </w:p>
    <w:p w14:paraId="562B7EE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movilidad y educación vial:</w:t>
      </w:r>
    </w:p>
    <w:p w14:paraId="0D9D0100">
      <w:pPr>
        <w:pStyle w:val="4"/>
        <w:widowControl/>
        <w:numPr>
          <w:ilvl w:val="0"/>
          <w:numId w:val="7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la Educación Vial.</w:t>
      </w:r>
    </w:p>
    <w:p w14:paraId="264CBDA1">
      <w:pPr>
        <w:pStyle w:val="4"/>
        <w:widowControl/>
        <w:numPr>
          <w:ilvl w:val="0"/>
          <w:numId w:val="7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emitir estudios e informes en materia de movilidad urbana.</w:t>
      </w:r>
    </w:p>
    <w:p w14:paraId="761768CA">
      <w:pPr>
        <w:pStyle w:val="4"/>
        <w:widowControl/>
        <w:numPr>
          <w:ilvl w:val="0"/>
          <w:numId w:val="7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nuevos proyectos en materia de movilidad urbana.</w:t>
      </w:r>
    </w:p>
    <w:p w14:paraId="0C1F4658">
      <w:pPr>
        <w:pStyle w:val="4"/>
        <w:widowControl/>
        <w:numPr>
          <w:ilvl w:val="0"/>
          <w:numId w:val="7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relación y coordinación con los diferentes servicios municipales, así como mantener las relaciones que procedan con entidades públicas o particulares que presten servicio o tengan competencias en movilidad urbana, circulación y transportes dentro del ámbito municipal o afecten a las mismas.</w:t>
      </w:r>
    </w:p>
    <w:p w14:paraId="3AA84DB5">
      <w:pPr>
        <w:pStyle w:val="4"/>
        <w:widowControl/>
        <w:numPr>
          <w:ilvl w:val="0"/>
          <w:numId w:val="7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tramitar proyectos de normas reguladoras de circulación, señalización de tráfico y estacionamiento y regulación de las actividades de ordenación del tráfico.</w:t>
      </w:r>
    </w:p>
    <w:p w14:paraId="132860F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Finalmente y con carácter trasversal corresponde al Área de Gobierno el arreglo, mantenimiento y conservación de los muros y taludes existentes en los espacios cuya gestión sea competencia del Área de Gobierno.</w:t>
      </w:r>
    </w:p>
    <w:p w14:paraId="688746D3">
      <w:pPr>
        <w:pStyle w:val="4"/>
        <w:widowControl/>
        <w:ind w:left="0" w:right="0" w:firstLine="0"/>
        <w:rPr>
          <w:caps w:val="0"/>
          <w:smallCaps w:val="0"/>
          <w:color w:val="000000"/>
          <w:spacing w:val="0"/>
        </w:rPr>
      </w:pPr>
      <w:r>
        <w:rPr>
          <w:caps w:val="0"/>
          <w:smallCaps w:val="0"/>
          <w:color w:val="000000"/>
          <w:spacing w:val="0"/>
        </w:rPr>
        <w:t> </w:t>
      </w:r>
    </w:p>
    <w:p w14:paraId="693FF17A">
      <w:pPr>
        <w:pStyle w:val="2"/>
        <w:widowControl/>
        <w:ind w:left="0" w:right="0" w:firstLine="0"/>
        <w:rPr>
          <w:rFonts w:ascii="Verdana;Arial;Helvetica;sans-se" w:hAnsi="Verdana;Arial;Helvetica;sans-se"/>
          <w:b w:val="0"/>
          <w:i w:val="0"/>
          <w:caps w:val="0"/>
          <w:smallCaps w:val="0"/>
          <w:color w:val="000000"/>
          <w:spacing w:val="0"/>
        </w:rPr>
      </w:pPr>
      <w:bookmarkStart w:id="37" w:name="_Toc182994389"/>
      <w:bookmarkEnd w:id="37"/>
      <w:r>
        <w:rPr>
          <w:rFonts w:ascii="Verdana;Arial;Helvetica;sans-se" w:hAnsi="Verdana;Arial;Helvetica;sans-se"/>
          <w:b w:val="0"/>
          <w:i w:val="0"/>
          <w:caps w:val="0"/>
          <w:smallCaps w:val="0"/>
          <w:color w:val="000000"/>
          <w:spacing w:val="0"/>
        </w:rPr>
        <w:t>3           Concejalía de gobierno del Área de Desarrollo Estratégico, Sostenibilidad y Energía,Parques y Jardines y Sector Primario</w:t>
      </w:r>
    </w:p>
    <w:p w14:paraId="534A1994">
      <w:pPr>
        <w:pStyle w:val="5"/>
        <w:widowControl/>
        <w:ind w:left="0" w:right="0" w:firstLine="0"/>
        <w:rPr>
          <w:rFonts w:ascii="Verdana;Arial;Helvetica;sans-se" w:hAnsi="Verdana;Arial;Helvetica;sans-se"/>
          <w:b w:val="0"/>
          <w:i w:val="0"/>
          <w:caps w:val="0"/>
          <w:smallCaps w:val="0"/>
          <w:color w:val="000000"/>
          <w:spacing w:val="0"/>
        </w:rPr>
      </w:pPr>
      <w:bookmarkStart w:id="38" w:name="_Toc182994390"/>
      <w:bookmarkEnd w:id="38"/>
      <w:r>
        <w:rPr>
          <w:rFonts w:ascii="Verdana;Arial;Helvetica;sans-se" w:hAnsi="Verdana;Arial;Helvetica;sans-se"/>
          <w:b w:val="0"/>
          <w:i w:val="0"/>
          <w:caps w:val="0"/>
          <w:smallCaps w:val="0"/>
          <w:color w:val="000000"/>
          <w:spacing w:val="0"/>
        </w:rPr>
        <w:t>3.1          Dirección general de Desarrollo Estratégico, Sostenibilidad y Energía, Parques y Jardines y Sector Primario</w:t>
      </w:r>
    </w:p>
    <w:p w14:paraId="45B3580D">
      <w:pPr>
        <w:pStyle w:val="7"/>
        <w:widowControl/>
        <w:ind w:left="0" w:right="0" w:firstLine="0"/>
        <w:rPr>
          <w:rFonts w:ascii="Verdana;Arial;Helvetica;sans-se" w:hAnsi="Verdana;Arial;Helvetica;sans-se"/>
          <w:b w:val="0"/>
          <w:i w:val="0"/>
          <w:caps w:val="0"/>
          <w:smallCaps w:val="0"/>
          <w:color w:val="000000"/>
          <w:spacing w:val="0"/>
        </w:rPr>
      </w:pPr>
      <w:bookmarkStart w:id="39" w:name="_Toc182994391"/>
      <w:bookmarkEnd w:id="39"/>
      <w:r>
        <w:rPr>
          <w:rFonts w:ascii="Verdana;Arial;Helvetica;sans-se" w:hAnsi="Verdana;Arial;Helvetica;sans-se"/>
          <w:b w:val="0"/>
          <w:i w:val="0"/>
          <w:caps w:val="0"/>
          <w:smallCaps w:val="0"/>
          <w:color w:val="000000"/>
          <w:spacing w:val="0"/>
        </w:rPr>
        <w:t>3.1.1         Servicio de Sostenibilidad Ambiental</w:t>
      </w:r>
    </w:p>
    <w:p w14:paraId="259F1AA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Sostenibilidad Ambiental:</w:t>
      </w:r>
    </w:p>
    <w:p w14:paraId="78225BE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Promover prácticas ambientales responsables, mitigar el impacto negativo en el medioambiente, promover la conservación del medioambiente urbano y la sostenibilidad ambiental.</w:t>
      </w:r>
    </w:p>
    <w:p w14:paraId="22F555C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Contribuir al desarrollo de políticas y estrategias ambientales en el municipio para abordar los desafíos ambientales y promover la sostenibilidad.</w:t>
      </w:r>
    </w:p>
    <w:p w14:paraId="0C12122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Organizar programas educativos y campañas de sensibilización para aumentar la conciencia pública sobre temas ambientales y fomentar cambios de comportamiento hacia prácticas más sostenibles.</w:t>
      </w:r>
    </w:p>
    <w:p w14:paraId="24FB634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Desarrollar e implementar estrategias para la conservación de la biodiversidad, incluida la protección de hábitats naturales en colaboración con el servicio responsable de la planificación urbanística territorial y la promoción de prácticas sostenibles en el sector primario.</w:t>
      </w:r>
    </w:p>
    <w:p w14:paraId="3E1EE6C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Colaborar en el diseño y la implementación de proyectos que promuevan el desarrollo sostenible, como la construcción de edificios verdes, la promoción de la movilidad sostenible y la implementación de tecnologías limpias.</w:t>
      </w:r>
    </w:p>
    <w:p w14:paraId="4D53772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Impulsar y colaborar en investigaciones científicas sobre temas ambientales clave, desarrollar tecnologías y prácticas innovadoras para la protección del medio ambiente y promover la transferencia de conocimientos y tecnologías a nivel local, nacional e internacional.</w:t>
      </w:r>
    </w:p>
    <w:p w14:paraId="32467DF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Participar en proyectos de innovación para el Desarrollo Sostenible impulsados por la organización cuando se requieran recursos del Servicio.</w:t>
      </w:r>
    </w:p>
    <w:p w14:paraId="2326DBC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Colaborar en la implementación de medidas para controlar y reducir la contaminación del aire, agua y suelo, así como para gestionar de manera segura los productos químicos y desechos peligrosos</w:t>
      </w:r>
    </w:p>
    <w:p w14:paraId="5FDBB02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pudiéndose incluir cualquier otra función relacionada con las mismas, así como otras que le puedan ser atribuidas dentro de sus fines y naturaleza jurídica.</w:t>
      </w:r>
    </w:p>
    <w:p w14:paraId="4930241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sostenibilidad ambiental:</w:t>
      </w:r>
    </w:p>
    <w:p w14:paraId="7828228C">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Desarrollo y dinamización de programas para la información y educación ambiental y socioambiental.</w:t>
      </w:r>
    </w:p>
    <w:p w14:paraId="6F03469E">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Desarrollo e implementación de programas de sostenibilidad, alineados con la planificación urbanístico-territorial.</w:t>
      </w:r>
    </w:p>
    <w:p w14:paraId="35702EF4">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Planificación y elaboración de estudios e informes sobre la conservación del medioambiente y la sostenibilidad.</w:t>
      </w:r>
    </w:p>
    <w:p w14:paraId="633E5F99">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Coordinación con los órganos afectos a otras áreas de gobierno, en aquellos aspectos que competen a las materias de sostenibilidad ambiental.</w:t>
      </w:r>
    </w:p>
    <w:p w14:paraId="39B7DE9E">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la Estrategia Municipal de Educación Ambiental.</w:t>
      </w:r>
    </w:p>
    <w:p w14:paraId="3AF605DF">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Planificación, coordinación y ejecución de programas y actividades formativas, divulgativas y educativas de la Estrategia de Educación Ambiental.</w:t>
      </w:r>
    </w:p>
    <w:p w14:paraId="034EF020">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Planificación, promoción, coordinación y ejecución de acciones de sensibilización, comunicación y divulgación de materias relativas a la sostenibilidad ambiental.</w:t>
      </w:r>
    </w:p>
    <w:p w14:paraId="4B6C155E">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los canales y redes (página web, comunidades virtuales, talleres, grupos de trabajo, exposiciones, etc.) de participación ambiental de la ciudadanía.</w:t>
      </w:r>
    </w:p>
    <w:p w14:paraId="40FF504B">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Suministrar y mantener los datos generados en el ejercicio de las funciones del Servicio de Sostenibilidad Ambiental al sistema de datos municipal.</w:t>
      </w:r>
    </w:p>
    <w:p w14:paraId="3D7C57FE">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dirección, formulación y coordinación de los planes, programas y estudios en materia de medio ambiente urbano.</w:t>
      </w:r>
    </w:p>
    <w:p w14:paraId="3E004821">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Implementación de medidas preventivas para abordar la contaminación acústica.</w:t>
      </w:r>
    </w:p>
    <w:p w14:paraId="2B2B5E73">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Desarrollo de políticas activas orientadas a preservar el ecosistema urbano.</w:t>
      </w:r>
    </w:p>
    <w:p w14:paraId="5B37F1A0">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Estudio, asesoramiento y propuesta del uso de las infraestructuras medioambientales propiedad del Ayuntamiento.</w:t>
      </w:r>
    </w:p>
    <w:p w14:paraId="34E9DF26">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Apoyar y complementar las actividades de inspección, vigilancia y control medioambiental del medio urbano de la ciudad, en materias competencia de medio ambiente.</w:t>
      </w:r>
    </w:p>
    <w:p w14:paraId="0AE2A3B9">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las directrices medioambientales que aseguren los objetivos de sostenibilidad en todas las áreas municipales del Ayuntamiento de Las Palmas de Gran Canaria.</w:t>
      </w:r>
    </w:p>
    <w:p w14:paraId="1CCA7421">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relaciones con otras organizaciones, instituciones académicas, gobiernos locales y grupos de interés para compartir conocimientos, recursos y mejores prácticas en el campo de la sostenibilidad.</w:t>
      </w:r>
    </w:p>
    <w:p w14:paraId="1FC7D015">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Asesoramiento y colaboración en la gestión de los Huertos Escolares de otras instituciones.</w:t>
      </w:r>
    </w:p>
    <w:p w14:paraId="79F801F8">
      <w:pPr>
        <w:pStyle w:val="4"/>
        <w:widowControl/>
        <w:numPr>
          <w:ilvl w:val="0"/>
          <w:numId w:val="7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de los Huertos Urbanos, del centro de recursos ambientales El Pambaso (CRA El Pambaso) y de cualesquiera otros espacios de naturaleza ambiental de titularidad municipal bajo la gestión de esta Área, incluyendo la gestión del programa (Huertos escolares).</w:t>
      </w:r>
    </w:p>
    <w:p w14:paraId="3D2B3C4F">
      <w:pPr>
        <w:pStyle w:val="4"/>
        <w:widowControl/>
        <w:numPr>
          <w:ilvl w:val="0"/>
          <w:numId w:val="7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 programación, supervisión y mantenimiento de las actividades e infraestructuras y bienes, propios o subcontratados, afectos al Huerto Municipal.</w:t>
      </w:r>
    </w:p>
    <w:p w14:paraId="62E4336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estrategias ambientales:</w:t>
      </w:r>
    </w:p>
    <w:p w14:paraId="14F141B5">
      <w:pPr>
        <w:pStyle w:val="4"/>
        <w:widowControl/>
        <w:numPr>
          <w:ilvl w:val="0"/>
          <w:numId w:val="7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supervisar y poner en marcha las estrategias, planes y programas relativos a la contaminación por ruidos.</w:t>
      </w:r>
    </w:p>
    <w:p w14:paraId="00426ACF">
      <w:pPr>
        <w:pStyle w:val="4"/>
        <w:widowControl/>
        <w:numPr>
          <w:ilvl w:val="0"/>
          <w:numId w:val="7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y seguimiento del mapa acústico.</w:t>
      </w:r>
    </w:p>
    <w:p w14:paraId="6310428F">
      <w:pPr>
        <w:pStyle w:val="4"/>
        <w:widowControl/>
        <w:numPr>
          <w:ilvl w:val="0"/>
          <w:numId w:val="7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y supervisión de los planes y programas de sostenibilidad no señalados en los puntos anteriores, entre otros, los relativos a la prevención del cambio climático y el uso eficiente de los recursos.</w:t>
      </w:r>
    </w:p>
    <w:p w14:paraId="13A0D42C">
      <w:pPr>
        <w:pStyle w:val="4"/>
        <w:widowControl/>
        <w:numPr>
          <w:ilvl w:val="0"/>
          <w:numId w:val="7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las políticas de protección ambiental y sostenibilidad de otros servicios municipales, especialmente relacionados con:</w:t>
      </w:r>
    </w:p>
    <w:p w14:paraId="3561E73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Contaminación acústica, lumínica y atmosférica.</w:t>
      </w:r>
    </w:p>
    <w:p w14:paraId="653D185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Vertidos de aguas y contaminación marina.</w:t>
      </w:r>
    </w:p>
    <w:p w14:paraId="51AD006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Prevención, reciclado y reutilización de residuos.</w:t>
      </w:r>
    </w:p>
    <w:p w14:paraId="51D53D4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Ordenación del tráfico y Movilidad Urbana.</w:t>
      </w:r>
    </w:p>
    <w:p w14:paraId="1A539D2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Conservación y protección del entorno incluyendo el riesgo de incendios y la protección de la Biodiversidad.</w:t>
      </w:r>
    </w:p>
    <w:p w14:paraId="169D2E2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Sistemas de Indicadores.</w:t>
      </w:r>
    </w:p>
    <w:p w14:paraId="3ADD027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Directrices medioambientales que emanan del PGO.</w:t>
      </w:r>
    </w:p>
    <w:p w14:paraId="1AC5B539">
      <w:pPr>
        <w:pStyle w:val="4"/>
        <w:widowControl/>
        <w:numPr>
          <w:ilvl w:val="0"/>
          <w:numId w:val="7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estrategias para reducir las emisiones de gases de efecto invernadero, así como para minimizar la generación de residuos y promover su reciclaje y reutilización.</w:t>
      </w:r>
    </w:p>
    <w:p w14:paraId="1E35A7C3">
      <w:pPr>
        <w:pStyle w:val="4"/>
        <w:widowControl/>
        <w:numPr>
          <w:ilvl w:val="0"/>
          <w:numId w:val="7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Planificación y ejecución de las acciones de control de la contaminación y corrección de los efectos producidos por la generación de residuos, dentro del marco de las competencias atribuidas al Servicio.</w:t>
      </w:r>
    </w:p>
    <w:p w14:paraId="49636B5D">
      <w:pPr>
        <w:pStyle w:val="4"/>
        <w:widowControl/>
        <w:numPr>
          <w:ilvl w:val="0"/>
          <w:numId w:val="7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impulsar, coordinar y poner en marcha estrategias encaminadas a minimizar las consecuencias del cambio climático, procurando llevar a cabo una labor preventiva orientada a ello.</w:t>
      </w:r>
    </w:p>
    <w:p w14:paraId="6C97DF40">
      <w:pPr>
        <w:pStyle w:val="4"/>
        <w:widowControl/>
        <w:numPr>
          <w:ilvl w:val="0"/>
          <w:numId w:val="7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estrategias a largo plazo para gestionar de manera responsable los recursos naturales utilizados por la organización, como el agua, la energía y la materia prima, con el objetivo de optimizar su uso y minimizar su impacto ambiental</w:t>
      </w:r>
    </w:p>
    <w:p w14:paraId="1F183A24">
      <w:pPr>
        <w:pStyle w:val="4"/>
        <w:widowControl/>
        <w:numPr>
          <w:ilvl w:val="0"/>
          <w:numId w:val="7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investigaciones que permitan identificar nuevas tecnologías y prácticas que puedan ayudar a mejorar el desempeño ambiental y reducir la huella ecológica de las instalaciones municipales.</w:t>
      </w:r>
    </w:p>
    <w:p w14:paraId="634042E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del sector primario:</w:t>
      </w:r>
    </w:p>
    <w:p w14:paraId="27C4EBFE">
      <w:pPr>
        <w:pStyle w:val="4"/>
        <w:widowControl/>
        <w:numPr>
          <w:ilvl w:val="0"/>
          <w:numId w:val="7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Identificar las necesidades y desafíos en el ámbito municipal de las personas vinculadas al sector de la agricultura, ganadería y pesca local.</w:t>
      </w:r>
    </w:p>
    <w:p w14:paraId="10A4453A">
      <w:pPr>
        <w:pStyle w:val="4"/>
        <w:widowControl/>
        <w:numPr>
          <w:ilvl w:val="0"/>
          <w:numId w:val="7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programas de apoyo técnico y asesoramiento en apoyo financiero para mejorar la productividad y la sostenibilidad de las prácticas agrícolas, ganaderas y pesqueras</w:t>
      </w:r>
    </w:p>
    <w:p w14:paraId="27DBFB09">
      <w:pPr>
        <w:pStyle w:val="4"/>
        <w:widowControl/>
        <w:numPr>
          <w:ilvl w:val="0"/>
          <w:numId w:val="7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y facilitar el acceso a programas de capacitación, a recursos, tecnologías y conocimientos que promuevan prácticas sostenibles, así como apoyar la dinamización de las actividades agrícolas, ganaderas y pesqueras.</w:t>
      </w:r>
    </w:p>
    <w:p w14:paraId="33611059">
      <w:pPr>
        <w:pStyle w:val="4"/>
        <w:widowControl/>
        <w:numPr>
          <w:ilvl w:val="0"/>
          <w:numId w:val="7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Potenciar el desarrollo de estrategias combinadas que incidan en la reducción de la desertificación del suelo.</w:t>
      </w:r>
    </w:p>
    <w:p w14:paraId="6A7B9E60">
      <w:pPr>
        <w:pStyle w:val="4"/>
        <w:widowControl/>
        <w:numPr>
          <w:ilvl w:val="0"/>
          <w:numId w:val="7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Potenciar las prácticas sostenibles, como el uso eficiente de recursos, la gestión integrada de plagas, la protección de ecosistemas y fomentar la adopción de sistemas de gestión de residuos y energías renovables en las explotaciones agrícolas y ganaderas</w:t>
      </w:r>
    </w:p>
    <w:p w14:paraId="4D5987E2">
      <w:pPr>
        <w:pStyle w:val="4"/>
        <w:widowControl/>
        <w:numPr>
          <w:ilvl w:val="0"/>
          <w:numId w:val="7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y tramitar la formalización de acuerdos y convenios en materia de Sector Primario.</w:t>
      </w:r>
    </w:p>
    <w:p w14:paraId="1C9D7A0C">
      <w:pPr>
        <w:pStyle w:val="4"/>
        <w:widowControl/>
        <w:numPr>
          <w:ilvl w:val="0"/>
          <w:numId w:val="7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y/o fomentar la realización de estudios, análisis, planificación y medidas para el fomento de las economías circulares en los sectores agrícola, ganadero y pesquero, y de estos con el resto de sectores urbanos haciendo especial hincapié en la promoción del compostaje, de la reutilización de residuos orgánicos y la promoción del uso de aguas regeneradas.</w:t>
      </w:r>
    </w:p>
    <w:p w14:paraId="09048BEA">
      <w:pPr>
        <w:pStyle w:val="4"/>
        <w:widowControl/>
        <w:numPr>
          <w:ilvl w:val="0"/>
          <w:numId w:val="7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Planificar, desarrollar y ejecutar la política municipal en relación con la reutilización para riego agrícola y forestal de aguas regeneradas y el compostaje.</w:t>
      </w:r>
    </w:p>
    <w:p w14:paraId="03DEF96A">
      <w:pPr>
        <w:pStyle w:val="4"/>
        <w:widowControl/>
        <w:numPr>
          <w:ilvl w:val="0"/>
          <w:numId w:val="7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llevar el mantenimiento del inventario de instalaciones asociadas al Sector Primario.</w:t>
      </w:r>
    </w:p>
    <w:p w14:paraId="5D670254">
      <w:pPr>
        <w:pStyle w:val="4"/>
        <w:widowControl/>
        <w:numPr>
          <w:ilvl w:val="0"/>
          <w:numId w:val="7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Recibir y sistematizar los contenidos y objetivos de las estrategias medioambientales y de sostenibilidad que articulen los diferentes Servicios Municipales vinculadas al sector primario.</w:t>
      </w:r>
    </w:p>
    <w:p w14:paraId="3CD46EEB">
      <w:pPr>
        <w:pStyle w:val="4"/>
        <w:widowControl/>
        <w:numPr>
          <w:ilvl w:val="0"/>
          <w:numId w:val="7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puesta en valor de los suelos forestales, cauces públicos y elementos naturales o culturales como recursos de educación ambiental, promoviendo y/o ejecutando labores de reforestación, riego y adecuación de tales entornos a los objetivos de sostenibilidad.</w:t>
      </w:r>
    </w:p>
    <w:p w14:paraId="7747D538">
      <w:pPr>
        <w:pStyle w:val="7"/>
        <w:widowControl/>
        <w:ind w:left="0" w:right="0" w:firstLine="0"/>
        <w:rPr>
          <w:rFonts w:ascii="Verdana;Arial;Helvetica;sans-se" w:hAnsi="Verdana;Arial;Helvetica;sans-se"/>
          <w:b w:val="0"/>
          <w:i w:val="0"/>
          <w:caps w:val="0"/>
          <w:smallCaps w:val="0"/>
          <w:color w:val="000000"/>
          <w:spacing w:val="0"/>
        </w:rPr>
      </w:pPr>
      <w:bookmarkStart w:id="40" w:name="_Toc182994392"/>
      <w:bookmarkEnd w:id="40"/>
      <w:r>
        <w:rPr>
          <w:rFonts w:ascii="Verdana;Arial;Helvetica;sans-se" w:hAnsi="Verdana;Arial;Helvetica;sans-se"/>
          <w:b w:val="0"/>
          <w:i w:val="0"/>
          <w:caps w:val="0"/>
          <w:smallCaps w:val="0"/>
          <w:color w:val="000000"/>
          <w:spacing w:val="0"/>
        </w:rPr>
        <w:t>3.1.2         Servicio de Mantenimiento de Infraestructuras Verdes.</w:t>
      </w:r>
    </w:p>
    <w:p w14:paraId="2395D3E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Mantenimiento de Infraestructuras Verdes:</w:t>
      </w:r>
    </w:p>
    <w:p w14:paraId="349DD35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Desarrollo, mantenimiento y conservación de las fuentes ornamentales, bancos de madera (o cualquier otro material que no sea de obra), parques infantiles, áreas biosaludables, monumentos de titularidad municipal, y de las zonas y espacios verdes ajardinados y renaturalizados en suelo de titularidad municipal.</w:t>
      </w:r>
    </w:p>
    <w:p w14:paraId="2D75B63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Contribuir al diseño, mejorar el equipamiento y asegurar el adecuado mantenimiento del mobiliario urbano de la ciudad, armonizando estas actuaciones con el planeamiento municipal y con la política general de infraestructuras del Área de Gobierno, en orden a disponer de un mobiliario urbano homogéneo, decoroso y coherente con el planeamiento, que aporte valores estéticos, sostenibles y funcionales y traiga consigo una repercusión positiva en la mejora de la calidad de la vida de la ciudadanía en el entorno urbano.</w:t>
      </w:r>
    </w:p>
    <w:p w14:paraId="51CDA12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parques y jardines:</w:t>
      </w:r>
    </w:p>
    <w:p w14:paraId="283B4934">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promoción, creación, reforma y desarrollo de las infraestructuras verdes y áreas caninas, en coordinación y colaboración con el área responsable de la planificación y desarrollo urbano municipales, con el objeto de conseguir una ciudad más adaptada al cambio climático y sus consecuencias.</w:t>
      </w:r>
    </w:p>
    <w:p w14:paraId="4042767F">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Mantenimiento, conservación y mejora de la infraestructura verde de la ciudad, así como su gestión sectorial y la actividad de divulgación y educación vinculadas, elaborando y manteniendo actualizado el catálogo de especies vegetales y árboles singulares, en relación con el Catálogo Municipal de Protección y de las Zonas de Interés Medioambiental del Plan General de Ordenación.</w:t>
      </w:r>
    </w:p>
    <w:p w14:paraId="0EE9C5B8">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y tramitar, si fuera necesario, las ordenanzas municipales en materia de parques y jardines, espacios ajardinados y arbolado.</w:t>
      </w:r>
    </w:p>
    <w:p w14:paraId="7DD7CE01">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Rotulación de especies vegetales en zonas verdes del entorno urbano</w:t>
      </w:r>
    </w:p>
    <w:p w14:paraId="3081C158">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estudios de viabilidad y análisis de necesidades para la creación de nuevos espacios verdes en colaboración con el área responsable de la planificación y desarrollo urbano.</w:t>
      </w:r>
    </w:p>
    <w:p w14:paraId="6C37D19A">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y establecer protocolos de actuación en el control de plagas y enfermedades que afecten a la vegetación, no sujetos al control de plagas de Salud Pública.</w:t>
      </w:r>
    </w:p>
    <w:p w14:paraId="7D1FA17D">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programas de sensibilización dirigidos a la comunidad, promoviendo el cuidado y valoración de los espacios verdes.</w:t>
      </w:r>
    </w:p>
    <w:p w14:paraId="09285709">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Implementar prácticas de gestión sostenible en el mantenimiento de los espacios verdes, como el uso de técnicas de jardinería ecológica y la reducción del consumo de agua y energía.</w:t>
      </w:r>
    </w:p>
    <w:p w14:paraId="275D61BF">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la biodiversidad mediante la selección de especies vegetales autóctonas y la creación de hábitats adecuados para la fauna local.</w:t>
      </w:r>
    </w:p>
    <w:p w14:paraId="3B5EF33C">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con otros departamentos municipales y entidades externas en proyectos de conservación medioambiental y recuperación de áreas degradadas.</w:t>
      </w:r>
    </w:p>
    <w:p w14:paraId="7344EB30">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el uso responsable y seguro de las infraestructuras verdes fomentando el respeto por la naturaleza, y prohibiendo aquellas actividades que puedan dañar el entorno</w:t>
      </w:r>
    </w:p>
    <w:p w14:paraId="237D401C">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programas de seguimiento y evaluación de la salud del arbolado y delas infraestructuras verdes urbanas.</w:t>
      </w:r>
    </w:p>
    <w:p w14:paraId="2E6A9911">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Integrar medidas de adaptación al cambio climático en la gestión de los espacios verdes, como la selección de especies vegetales resistentes a condiciones extremas y la creación de zonas de sombra y refugio para la fauna.</w:t>
      </w:r>
    </w:p>
    <w:p w14:paraId="3AC56513">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elaboración y mantenimiento del inventario de las zonas y espacios verdes de la ciudad.</w:t>
      </w:r>
    </w:p>
    <w:p w14:paraId="56AA72A7">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Mantener los parques urbanos, zonas ajardinadas, vegetación de los espacios deportivos, zonas periurbanas, áreas caninas, arbolado viario, maceteros, jardines verticales.</w:t>
      </w:r>
    </w:p>
    <w:p w14:paraId="5DEF3810">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los proyectos de obras públicas ordinarias y de urbanización en relación con las instalaciones de riego e infraestructuras verdes, en su caso, con carácter previo a su aprobación y realizar su seguimiento hasta la finalización.</w:t>
      </w:r>
    </w:p>
    <w:p w14:paraId="545A8789">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los informes previos a la recepción de las obras de urbanización, en lo relativo a las instalaciones de riego e infraestructuras verdes, en su caso.</w:t>
      </w:r>
    </w:p>
    <w:p w14:paraId="2BE8FDFB">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Evaluar y tasar los daños derivados de obras públicas o privadas en las infraestructuras verdes, para posibles reclamaciones.</w:t>
      </w:r>
    </w:p>
    <w:p w14:paraId="664B913F">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Fiscalizar y tramitar el abono del consumo municipal del agua.</w:t>
      </w:r>
    </w:p>
    <w:p w14:paraId="6CAF374D">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Señalética de sensibilización y concienciación ciudadana sobre cuidados de entornos verdes de proximidad.</w:t>
      </w:r>
    </w:p>
    <w:p w14:paraId="62035CCE">
      <w:pPr>
        <w:pStyle w:val="4"/>
        <w:widowControl/>
        <w:numPr>
          <w:ilvl w:val="0"/>
          <w:numId w:val="7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Promoción del vivero municipal</w:t>
      </w:r>
    </w:p>
    <w:p w14:paraId="61A3FE12">
      <w:pPr>
        <w:pStyle w:val="4"/>
        <w:widowControl/>
        <w:numPr>
          <w:ilvl w:val="0"/>
          <w:numId w:val="7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Arreglo, mantenimiento y conservación de los muros y taludes existentes en los parques y jardines cuya gestión sea competencia del Área de Gobierno.</w:t>
      </w:r>
    </w:p>
    <w:p w14:paraId="2C6C341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mobiliario urbano:</w:t>
      </w:r>
    </w:p>
    <w:p w14:paraId="7F6BD8D7">
      <w:pPr>
        <w:pStyle w:val="4"/>
        <w:widowControl/>
        <w:numPr>
          <w:ilvl w:val="0"/>
          <w:numId w:val="7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planificación, redacción y ejecución de proyectos de fuentes ornamentales y transitables, incluida su iluminación, en espacios ya urbanizados.</w:t>
      </w:r>
    </w:p>
    <w:p w14:paraId="428E2699">
      <w:pPr>
        <w:pStyle w:val="4"/>
        <w:widowControl/>
        <w:numPr>
          <w:ilvl w:val="0"/>
          <w:numId w:val="7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planificación, redacción y ejecución de parques infantiles y aparatos biosaludables y sus estructuras de sombras asociadas en espacios, ya urbanizados.</w:t>
      </w:r>
    </w:p>
    <w:p w14:paraId="2DA6C577">
      <w:pPr>
        <w:pStyle w:val="4"/>
        <w:widowControl/>
        <w:numPr>
          <w:ilvl w:val="0"/>
          <w:numId w:val="7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gestión y actualización de inventarios técnicos de las infraestructuras correspondientes al mobiliario urbano de titularidad municipal en espacios públicos municipales: bancos de madera o de cualquier otro material que no sea de obra, aparatos biosaludables y aparatos deportivos (excluidos calistenia y aparatos de peso libre), parques infantiles, fuentes ornamentales y transitables, y monumentos artísticos públicos en espacios municipales.</w:t>
      </w:r>
    </w:p>
    <w:p w14:paraId="0D22507E">
      <w:pPr>
        <w:pStyle w:val="4"/>
        <w:widowControl/>
        <w:numPr>
          <w:ilvl w:val="0"/>
          <w:numId w:val="7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y tramitar las ordenanzas municipales en materia de mobiliario urbano.</w:t>
      </w:r>
    </w:p>
    <w:p w14:paraId="6E468697">
      <w:pPr>
        <w:pStyle w:val="4"/>
        <w:widowControl/>
        <w:numPr>
          <w:ilvl w:val="0"/>
          <w:numId w:val="7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mantenimiento de las fuentes comprendiendo también su iluminación, los parques infantiles y los juegos biosaludables y aparatos deportivos (excluidas calistenias y aparatos de peso libre) y los bancos de madera o de cualquier otro material que no sea de obras y sus estructuras de sombras asociadas, en los espacios públicos municipales</w:t>
      </w:r>
    </w:p>
    <w:p w14:paraId="6327FDB2">
      <w:pPr>
        <w:pStyle w:val="4"/>
        <w:widowControl/>
        <w:numPr>
          <w:ilvl w:val="0"/>
          <w:numId w:val="7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diseño y mantenimiento de la señalética de sensibilización y concienciación ciudadana sobre cuidados de entornos de proximidad vinculados con los espacios públicos ajardinados y mobiliario urbano</w:t>
      </w:r>
    </w:p>
    <w:p w14:paraId="2A5C34F1">
      <w:pPr>
        <w:pStyle w:val="4"/>
        <w:widowControl/>
        <w:numPr>
          <w:ilvl w:val="0"/>
          <w:numId w:val="7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mantenimiento de esculturas, obras de arte y mobiliario urbano de titularidad municipal con valor artístico, en vía pública municipal.</w:t>
      </w:r>
    </w:p>
    <w:p w14:paraId="256D6D9D">
      <w:pPr>
        <w:pStyle w:val="4"/>
        <w:widowControl/>
        <w:numPr>
          <w:ilvl w:val="0"/>
          <w:numId w:val="7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y fiscalizar concesiones administrativas municipales de ocupación del espacio público con elementos de mobiliario privativo con publicidad.</w:t>
      </w:r>
    </w:p>
    <w:p w14:paraId="4855CAD3">
      <w:pPr>
        <w:pStyle w:val="4"/>
        <w:widowControl/>
        <w:numPr>
          <w:ilvl w:val="0"/>
          <w:numId w:val="7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informes previos a la instalación de mobiliario urbano municipal y no municipal para su instalación en la vía pública.</w:t>
      </w:r>
    </w:p>
    <w:p w14:paraId="4D2E7CF8">
      <w:pPr>
        <w:pStyle w:val="4"/>
        <w:widowControl/>
        <w:numPr>
          <w:ilvl w:val="0"/>
          <w:numId w:val="7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Evaluar y tasar daños sobre los elementos del mobiliario urbano durante eventos privados con cesión del espacio, para posibles reclamaciones.</w:t>
      </w:r>
    </w:p>
    <w:p w14:paraId="521714F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Energía</w:t>
      </w:r>
    </w:p>
    <w:p w14:paraId="32EEDCC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Está adscrito al Área de Gobierno la Agencia Local Gestora de la Energía (ALGE), organismo autónomo local para la gestión de aquellas competencias que ostenta el Ayuntamiento de Las Palmas de Gran Canaria en materia de energía.</w:t>
      </w:r>
    </w:p>
    <w:p w14:paraId="0904525B">
      <w:pPr>
        <w:pStyle w:val="4"/>
        <w:widowControl/>
        <w:ind w:left="0" w:right="0" w:firstLine="0"/>
        <w:rPr>
          <w:caps w:val="0"/>
          <w:smallCaps w:val="0"/>
          <w:color w:val="000000"/>
          <w:spacing w:val="0"/>
        </w:rPr>
      </w:pPr>
      <w:r>
        <w:rPr>
          <w:caps w:val="0"/>
          <w:smallCaps w:val="0"/>
          <w:color w:val="000000"/>
          <w:spacing w:val="0"/>
        </w:rPr>
        <w:t> </w:t>
      </w:r>
    </w:p>
    <w:p w14:paraId="5E151122">
      <w:pPr>
        <w:pStyle w:val="2"/>
        <w:widowControl/>
        <w:ind w:left="0" w:right="0" w:firstLine="0"/>
        <w:rPr>
          <w:rFonts w:ascii="Verdana;Arial;Helvetica;sans-se" w:hAnsi="Verdana;Arial;Helvetica;sans-se"/>
          <w:b w:val="0"/>
          <w:i w:val="0"/>
          <w:caps w:val="0"/>
          <w:smallCaps w:val="0"/>
          <w:color w:val="000000"/>
          <w:spacing w:val="0"/>
        </w:rPr>
      </w:pPr>
      <w:bookmarkStart w:id="41" w:name="_Toc182994393"/>
      <w:bookmarkEnd w:id="41"/>
      <w:r>
        <w:rPr>
          <w:rFonts w:ascii="Verdana;Arial;Helvetica;sans-se" w:hAnsi="Verdana;Arial;Helvetica;sans-se"/>
          <w:b w:val="0"/>
          <w:i w:val="0"/>
          <w:caps w:val="0"/>
          <w:smallCaps w:val="0"/>
          <w:color w:val="000000"/>
          <w:spacing w:val="0"/>
        </w:rPr>
        <w:t>4           Concejalía de gobierno del Área de Coordinación Territorial, Aguas, Carnaval y Fiestas.</w:t>
      </w:r>
    </w:p>
    <w:p w14:paraId="736CBB3D">
      <w:pPr>
        <w:pStyle w:val="5"/>
        <w:widowControl/>
        <w:ind w:left="0" w:right="0" w:firstLine="0"/>
        <w:rPr>
          <w:rFonts w:ascii="Verdana;Arial;Helvetica;sans-se" w:hAnsi="Verdana;Arial;Helvetica;sans-se"/>
          <w:b w:val="0"/>
          <w:i w:val="0"/>
          <w:caps w:val="0"/>
          <w:smallCaps w:val="0"/>
          <w:color w:val="000000"/>
          <w:spacing w:val="0"/>
        </w:rPr>
      </w:pPr>
      <w:bookmarkStart w:id="42" w:name="_Toc182994394"/>
      <w:bookmarkEnd w:id="42"/>
      <w:r>
        <w:rPr>
          <w:rFonts w:ascii="Verdana;Arial;Helvetica;sans-se" w:hAnsi="Verdana;Arial;Helvetica;sans-se"/>
          <w:b w:val="0"/>
          <w:i w:val="0"/>
          <w:caps w:val="0"/>
          <w:smallCaps w:val="0"/>
          <w:color w:val="000000"/>
          <w:spacing w:val="0"/>
        </w:rPr>
        <w:t>4.1          Servicio de Coordinación Territorial</w:t>
      </w:r>
    </w:p>
    <w:p w14:paraId="3D173CE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Coordinación Territorial, la coordinación administrativa de las oficinas de los distritos, homogeneizando los procedimientos comunes a las mismas, así como el seguimiento y evaluación de las actuaciones municipales en los distritos.</w:t>
      </w:r>
    </w:p>
    <w:p w14:paraId="0994FE4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objeto de trabajo por el Servicio.</w:t>
      </w:r>
    </w:p>
    <w:p w14:paraId="4B92B5F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coordinación territorial:</w:t>
      </w:r>
    </w:p>
    <w:p w14:paraId="069EE29C">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coordinación administrativa de las oficinas de los distritos municipales, unificando procedimientos administrativos comunes, como las autorizaciones de espectáculos públicos, la ocupación de vías, las políticas de comunicación de las actividades de los distritos, la información para publicar en la web municipal.</w:t>
      </w:r>
    </w:p>
    <w:p w14:paraId="4BC72E77">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normalización y homogeneización de documentos utilizados por las oficinas de los distritos, como resoluciones, informes, solicitudes, pliegos.</w:t>
      </w:r>
    </w:p>
    <w:p w14:paraId="7B384319">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coordinación administrativa de las Juntas Municipales de Distritos y demás órganos colegiados de actuación en los Distritos, unificando los criterios y funcionamiento de los mismos.</w:t>
      </w:r>
    </w:p>
    <w:p w14:paraId="4AB342BE">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coordinación, seguimiento, emisión de informes y propuestas y control del proceso de desconcentración y/o descentralización administrativa de los distritos municipales, contando para ello con las distintas Áreas de Gobierno Municipales y demás entes del sector público municipal.</w:t>
      </w:r>
    </w:p>
    <w:p w14:paraId="247A16FB">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el establecimiento de marcos colaborativos con otras Administraciones Públicas en materias relativas a la descentralización municipal y territorial.</w:t>
      </w:r>
    </w:p>
    <w:p w14:paraId="0E1A8AB0">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los estudios de evaluación territorial precisos para la elaboración del Plan Estratégico de Descentralización Territorial.</w:t>
      </w:r>
    </w:p>
    <w:p w14:paraId="3B4D192B">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coordinación, seguimiento y evaluación de los servicios municipales territorializados.</w:t>
      </w:r>
    </w:p>
    <w:p w14:paraId="509B6056">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seguimiento y evaluación global de las políticas municipales ejecutadas en los distritos.</w:t>
      </w:r>
    </w:p>
    <w:p w14:paraId="10E27025">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las solicitudes de autorización de espectáculos públicos.</w:t>
      </w:r>
    </w:p>
    <w:p w14:paraId="538B5976">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Analizar y estudiar la estructura social de los distritos.</w:t>
      </w:r>
    </w:p>
    <w:p w14:paraId="3403A4F6">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controlar y hacer seguimiento de las necesidades de infraestructura y/ o equipamiento patrimonial en los barrios que configuran los distritos.</w:t>
      </w:r>
    </w:p>
    <w:p w14:paraId="23F6F3CA">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Recepcionar las peticiones individuales o colectivos de infraestructuras y/o equipamiento patrimonial a través de quejas y sugerencias en los barrios que configuran los distritos.</w:t>
      </w:r>
    </w:p>
    <w:p w14:paraId="5C201109">
      <w:pPr>
        <w:pStyle w:val="4"/>
        <w:widowControl/>
        <w:numPr>
          <w:ilvl w:val="0"/>
          <w:numId w:val="7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propuestas de mejoras en el espacio público.</w:t>
      </w:r>
    </w:p>
    <w:p w14:paraId="3A1120F8">
      <w:pPr>
        <w:pStyle w:val="4"/>
        <w:widowControl/>
        <w:numPr>
          <w:ilvl w:val="0"/>
          <w:numId w:val="7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En general, le corresponde al Servicio de Coordinación Territorial ser la unidad de apoyo del órgano con asignación del ámbito material de Coordinación Territorial, en el desarrollo de las políticas relativas a los distintos sectores funcionales que lo integran.</w:t>
      </w:r>
    </w:p>
    <w:p w14:paraId="71B67C1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competencias asignadas al Servicio de Coordinación Territorial en el ámbito de la coordinación y planificación para la realización material del carnaval y de las Fiestas de la Ciudad son las siguientes:</w:t>
      </w:r>
    </w:p>
    <w:p w14:paraId="0E8B514E">
      <w:pPr>
        <w:pStyle w:val="4"/>
        <w:widowControl/>
        <w:numPr>
          <w:ilvl w:val="0"/>
          <w:numId w:val="8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Apoyo en la coordinación y planificación para la realización material del Carnaval.</w:t>
      </w:r>
    </w:p>
    <w:p w14:paraId="60348080">
      <w:pPr>
        <w:pStyle w:val="4"/>
        <w:widowControl/>
        <w:numPr>
          <w:ilvl w:val="0"/>
          <w:numId w:val="8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recursos para la realización material de fiestas populares, patronales, etc.</w:t>
      </w:r>
    </w:p>
    <w:p w14:paraId="43022294">
      <w:pPr>
        <w:pStyle w:val="4"/>
        <w:widowControl/>
        <w:numPr>
          <w:ilvl w:val="0"/>
          <w:numId w:val="8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Apoyo a la planificación, coordinación, supervisión, control, seguimiento y evaluación de las actuaciones de la Sociedad de Promoción de la Ciudad de Las Palmas de Gran Canaria, S.A., en relación a la producción, gestión y difusión de las actividades del Carnaval y de las Fiestas de la Ciudad.</w:t>
      </w:r>
    </w:p>
    <w:p w14:paraId="7E4D9FCF">
      <w:pPr>
        <w:pStyle w:val="4"/>
        <w:widowControl/>
        <w:numPr>
          <w:ilvl w:val="0"/>
          <w:numId w:val="8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Relación con la comunidad local y con los servicios municipales que debieran estar implicados en el proceso de planificación del Carnaval y de las Fiestas de la Ciudad.</w:t>
      </w:r>
    </w:p>
    <w:p w14:paraId="780AA231">
      <w:pPr>
        <w:pStyle w:val="4"/>
        <w:widowControl/>
        <w:numPr>
          <w:ilvl w:val="0"/>
          <w:numId w:val="80"/>
        </w:numPr>
        <w:spacing w:before="0" w:after="0"/>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Gestión del sistema documental y archivos relativos a los trámites que se realicen en relación a la planificación, coordinación, supervisión, control, seguimiento y evaluación del Carnaval y de las Fiestas de la Ciudad.</w:t>
      </w:r>
    </w:p>
    <w:p w14:paraId="449A51B8">
      <w:pPr>
        <w:pStyle w:val="4"/>
        <w:widowControl/>
        <w:numPr>
          <w:ilvl w:val="0"/>
          <w:numId w:val="8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los recursos económicos destinados al Carnaval y a las Fiestas de la Ciudad.</w:t>
      </w:r>
    </w:p>
    <w:p w14:paraId="0511FBF2">
      <w:pPr>
        <w:pStyle w:val="4"/>
        <w:widowControl/>
        <w:numPr>
          <w:ilvl w:val="0"/>
          <w:numId w:val="8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y tramitación de las resoluciones de aprobación de los eventos del Carnaval y de las Fiestas de la Ciudad.</w:t>
      </w:r>
    </w:p>
    <w:p w14:paraId="69A43F74">
      <w:pPr>
        <w:pStyle w:val="4"/>
        <w:widowControl/>
        <w:numPr>
          <w:ilvl w:val="0"/>
          <w:numId w:val="8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Relación con los juzgados de lo contencioso-administrativo de los asuntos relacionados con las competencias de dicho servicio en relación al Carnaval y a las Fiestas de la Ciudad.</w:t>
      </w:r>
    </w:p>
    <w:p w14:paraId="776BBD35">
      <w:pPr>
        <w:pStyle w:val="4"/>
        <w:widowControl/>
        <w:numPr>
          <w:ilvl w:val="0"/>
          <w:numId w:val="8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 y custodia del material almacenado, no inventariable e inventariable, si lo hubiera en los Depósitos Municipales del Carnaval y de las Fiestas de la Ciudad</w:t>
      </w:r>
    </w:p>
    <w:p w14:paraId="714E56F8">
      <w:pPr>
        <w:pStyle w:val="7"/>
        <w:widowControl/>
        <w:ind w:left="0" w:right="0" w:firstLine="0"/>
        <w:rPr>
          <w:rFonts w:ascii="Verdana;Arial;Helvetica;sans-se" w:hAnsi="Verdana;Arial;Helvetica;sans-se"/>
          <w:b w:val="0"/>
          <w:i w:val="0"/>
          <w:caps w:val="0"/>
          <w:smallCaps w:val="0"/>
          <w:color w:val="000000"/>
          <w:spacing w:val="0"/>
        </w:rPr>
      </w:pPr>
      <w:bookmarkStart w:id="43" w:name="_Toc182994395"/>
      <w:bookmarkEnd w:id="43"/>
      <w:r>
        <w:rPr>
          <w:rFonts w:ascii="Verdana;Arial;Helvetica;sans-se" w:hAnsi="Verdana;Arial;Helvetica;sans-se"/>
          <w:b w:val="0"/>
          <w:i w:val="0"/>
          <w:caps w:val="0"/>
          <w:smallCaps w:val="0"/>
          <w:color w:val="000000"/>
          <w:spacing w:val="0"/>
        </w:rPr>
        <w:t>4.1.1         Concejalía presidencia de Distrito Vegueta, Cono Sur y Tafira</w:t>
      </w:r>
    </w:p>
    <w:p w14:paraId="550DE79F">
      <w:pPr>
        <w:pStyle w:val="7"/>
        <w:widowControl/>
        <w:ind w:left="0" w:right="0" w:firstLine="0"/>
        <w:rPr>
          <w:rFonts w:ascii="Verdana;Arial;Helvetica;sans-se" w:hAnsi="Verdana;Arial;Helvetica;sans-se"/>
          <w:b w:val="0"/>
          <w:i w:val="0"/>
          <w:caps w:val="0"/>
          <w:smallCaps w:val="0"/>
          <w:color w:val="000000"/>
          <w:spacing w:val="0"/>
        </w:rPr>
      </w:pPr>
      <w:bookmarkStart w:id="44" w:name="_Toc182994396"/>
      <w:bookmarkEnd w:id="44"/>
      <w:r>
        <w:rPr>
          <w:rFonts w:ascii="Verdana;Arial;Helvetica;sans-se" w:hAnsi="Verdana;Arial;Helvetica;sans-se"/>
          <w:b w:val="0"/>
          <w:i w:val="0"/>
          <w:caps w:val="0"/>
          <w:smallCaps w:val="0"/>
          <w:color w:val="000000"/>
          <w:spacing w:val="0"/>
        </w:rPr>
        <w:t>4.1.2         Concejalía presidencia de Distrito Centro</w:t>
      </w:r>
    </w:p>
    <w:p w14:paraId="377BA762">
      <w:pPr>
        <w:pStyle w:val="7"/>
        <w:widowControl/>
        <w:ind w:left="0" w:right="0" w:firstLine="0"/>
        <w:rPr>
          <w:rFonts w:ascii="Verdana;Arial;Helvetica;sans-se" w:hAnsi="Verdana;Arial;Helvetica;sans-se"/>
          <w:b w:val="0"/>
          <w:i w:val="0"/>
          <w:caps w:val="0"/>
          <w:smallCaps w:val="0"/>
          <w:color w:val="000000"/>
          <w:spacing w:val="0"/>
        </w:rPr>
      </w:pPr>
      <w:bookmarkStart w:id="45" w:name="_Toc182994397"/>
      <w:bookmarkEnd w:id="45"/>
      <w:r>
        <w:rPr>
          <w:rFonts w:ascii="Verdana;Arial;Helvetica;sans-se" w:hAnsi="Verdana;Arial;Helvetica;sans-se"/>
          <w:b w:val="0"/>
          <w:i w:val="0"/>
          <w:caps w:val="0"/>
          <w:smallCaps w:val="0"/>
          <w:color w:val="000000"/>
          <w:spacing w:val="0"/>
        </w:rPr>
        <w:t>4.1.3         Concejalía presidencia de Distrito Isleta-Puerto-Guanarteme</w:t>
      </w:r>
    </w:p>
    <w:p w14:paraId="44403D75">
      <w:pPr>
        <w:pStyle w:val="7"/>
        <w:widowControl/>
        <w:ind w:left="0" w:right="0" w:firstLine="0"/>
        <w:rPr>
          <w:rFonts w:ascii="Verdana;Arial;Helvetica;sans-se" w:hAnsi="Verdana;Arial;Helvetica;sans-se"/>
          <w:b w:val="0"/>
          <w:i w:val="0"/>
          <w:caps w:val="0"/>
          <w:smallCaps w:val="0"/>
          <w:color w:val="000000"/>
          <w:spacing w:val="0"/>
        </w:rPr>
      </w:pPr>
      <w:bookmarkStart w:id="46" w:name="_Toc182994398"/>
      <w:bookmarkEnd w:id="46"/>
      <w:r>
        <w:rPr>
          <w:rFonts w:ascii="Verdana;Arial;Helvetica;sans-se" w:hAnsi="Verdana;Arial;Helvetica;sans-se"/>
          <w:b w:val="0"/>
          <w:i w:val="0"/>
          <w:caps w:val="0"/>
          <w:smallCaps w:val="0"/>
          <w:color w:val="000000"/>
          <w:spacing w:val="0"/>
        </w:rPr>
        <w:t>4.1.4         Concejalía presidencia de Distrito Ciudad Alta</w:t>
      </w:r>
    </w:p>
    <w:p w14:paraId="78E6C0FA">
      <w:pPr>
        <w:pStyle w:val="7"/>
        <w:widowControl/>
        <w:ind w:left="0" w:right="0" w:firstLine="0"/>
        <w:rPr>
          <w:rFonts w:ascii="Verdana;Arial;Helvetica;sans-se" w:hAnsi="Verdana;Arial;Helvetica;sans-se"/>
          <w:b w:val="0"/>
          <w:i w:val="0"/>
          <w:caps w:val="0"/>
          <w:smallCaps w:val="0"/>
          <w:color w:val="000000"/>
          <w:spacing w:val="0"/>
        </w:rPr>
      </w:pPr>
      <w:r>
        <w:rPr>
          <w:rFonts w:ascii="Verdana;Arial;Helvetica;sans-se" w:hAnsi="Verdana;Arial;Helvetica;sans-se"/>
          <w:b w:val="0"/>
          <w:i w:val="0"/>
          <w:caps w:val="0"/>
          <w:smallCaps w:val="0"/>
          <w:color w:val="000000"/>
          <w:spacing w:val="0"/>
        </w:rPr>
        <w:t>4.1.</w:t>
      </w:r>
      <w:r>
        <w:rPr>
          <w:rFonts w:hint="default" w:ascii="Verdana;Arial;Helvetica;sans-se" w:hAnsi="Verdana;Arial;Helvetica;sans-se"/>
          <w:b w:val="0"/>
          <w:i w:val="0"/>
          <w:caps w:val="0"/>
          <w:smallCaps w:val="0"/>
          <w:color w:val="000000"/>
          <w:spacing w:val="0"/>
          <w:lang w:val="es-ES"/>
        </w:rPr>
        <w:t>5</w:t>
      </w:r>
      <w:r>
        <w:rPr>
          <w:rFonts w:ascii="Verdana;Arial;Helvetica;sans-se" w:hAnsi="Verdana;Arial;Helvetica;sans-se"/>
          <w:b w:val="0"/>
          <w:i w:val="0"/>
          <w:caps w:val="0"/>
          <w:smallCaps w:val="0"/>
          <w:color w:val="000000"/>
          <w:spacing w:val="0"/>
        </w:rPr>
        <w:t xml:space="preserve">         Concejalía presidencia de Distrito </w:t>
      </w:r>
      <w:r>
        <w:rPr>
          <w:rFonts w:hint="default" w:ascii="Verdana;Arial;Helvetica;sans-se" w:hAnsi="Verdana;Arial;Helvetica;sans-se"/>
          <w:b w:val="0"/>
          <w:i w:val="0"/>
          <w:caps w:val="0"/>
          <w:smallCaps w:val="0"/>
          <w:color w:val="000000"/>
          <w:spacing w:val="0"/>
          <w:lang w:val="es-ES"/>
        </w:rPr>
        <w:t>Tamaraceite-San lorenzo-Tenoya</w:t>
      </w:r>
    </w:p>
    <w:p w14:paraId="6E23B6AF">
      <w:pPr>
        <w:pStyle w:val="4"/>
      </w:pPr>
    </w:p>
    <w:p w14:paraId="37D73E44">
      <w:pPr>
        <w:pStyle w:val="5"/>
        <w:widowControl/>
        <w:ind w:left="0" w:right="0" w:firstLine="0"/>
        <w:rPr>
          <w:rFonts w:ascii="Verdana;Arial;Helvetica;sans-se" w:hAnsi="Verdana;Arial;Helvetica;sans-se"/>
          <w:b w:val="0"/>
          <w:i w:val="0"/>
          <w:caps w:val="0"/>
          <w:smallCaps w:val="0"/>
          <w:color w:val="000000"/>
          <w:spacing w:val="0"/>
        </w:rPr>
      </w:pPr>
      <w:bookmarkStart w:id="47" w:name="_Toc182994399"/>
      <w:bookmarkEnd w:id="47"/>
      <w:r>
        <w:rPr>
          <w:rFonts w:ascii="Verdana;Arial;Helvetica;sans-se" w:hAnsi="Verdana;Arial;Helvetica;sans-se"/>
          <w:b w:val="0"/>
          <w:i w:val="0"/>
          <w:caps w:val="0"/>
          <w:smallCaps w:val="0"/>
          <w:color w:val="000000"/>
          <w:spacing w:val="0"/>
        </w:rPr>
        <w:t>4.2      Dirección general de Aguas</w:t>
      </w:r>
    </w:p>
    <w:p w14:paraId="2AD4A78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de las unidades administrativas en materia de Aguas:</w:t>
      </w:r>
    </w:p>
    <w:p w14:paraId="048012BB">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inspección, control y gestión de los sistemas de producción, distribución y consumo de Agua.</w:t>
      </w:r>
    </w:p>
    <w:p w14:paraId="1E51B6C9">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Coordinarse con los órganos afectos a las Áreas de Gobierno de Urbanismo y Sostenibilidad en aquellos aspectos que competen a las materias de aguas.</w:t>
      </w:r>
    </w:p>
    <w:p w14:paraId="070F3611">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autorización en materia de aguas de cara a otras administraciones.</w:t>
      </w:r>
    </w:p>
    <w:p w14:paraId="7ED81493">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gestión de la concesión de la etiqueta de uso eficiente de aguas.</w:t>
      </w:r>
    </w:p>
    <w:p w14:paraId="19CF27FC">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 xml:space="preserve">Controlar la gestión de los Servicios Públicos de Saneamiento y Depuración de </w:t>
      </w:r>
      <w:bookmarkStart w:id="74" w:name="_GoBack"/>
      <w:bookmarkEnd w:id="74"/>
      <w:r>
        <w:rPr>
          <w:rFonts w:ascii="Verdana;Arial;Helvetica;sans-se" w:hAnsi="Verdana;Arial;Helvetica;sans-se"/>
          <w:b w:val="0"/>
          <w:i w:val="0"/>
          <w:caps w:val="0"/>
          <w:smallCaps w:val="0"/>
          <w:color w:val="000000"/>
          <w:spacing w:val="0"/>
          <w:sz w:val="17"/>
        </w:rPr>
        <w:t>aguas residuales.</w:t>
      </w:r>
    </w:p>
    <w:p w14:paraId="664C9741">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Planificar, proyectar y ejecutar obras en la red de saneamiento.</w:t>
      </w:r>
    </w:p>
    <w:p w14:paraId="54A1CE7C">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y tramitar las ordenanzas en materia de Aguas.</w:t>
      </w:r>
    </w:p>
    <w:p w14:paraId="5945B39B">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planificación,  promoción,   coordinación   y   ejecución   de   acciones   de   sensibilización, comunicación y divulgación de materias relativas al agua.</w:t>
      </w:r>
    </w:p>
    <w:p w14:paraId="773E2F76">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gestión, dirección, formulación y coordinación de los planes, programas y estudios que tengan incidencia en el medio urbano, en materia de aguas.</w:t>
      </w:r>
    </w:p>
    <w:p w14:paraId="1B3552BE">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control y actualización de los inventarios de las infraestructuras correspondientes a los ámbitos de actuación de aguas.</w:t>
      </w:r>
    </w:p>
    <w:p w14:paraId="3386CE1F">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las propuesta,  gestión  y supervisión  de  las  auditorías  realizadas  a  los  establecimientos considerados grandes consumidores de agua.</w:t>
      </w:r>
    </w:p>
    <w:p w14:paraId="6148AFED">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planificación,  gestión  y supervisión de todas aquellas infraestructuras de naturaleza hidráulica necesarias para conseguir el cumplimiento de la legislación medioambiental vigente.</w:t>
      </w:r>
    </w:p>
    <w:p w14:paraId="22AD1457">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los informes relativos a las instalaciones de saneamiento y abastecimiento ejecutadas dentro del ámbito de nuevas obras y urbanizaciones.</w:t>
      </w:r>
    </w:p>
    <w:p w14:paraId="1149131E">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y dirigir las obras del ciclo del agua (desalación, producción, almacenamiento, distribución, abastecimiento, saneamiento, depuración y reutilización), así como la gestión del Plan Director   de   Infraestructuras   Hidráulicas.</w:t>
      </w:r>
    </w:p>
    <w:p w14:paraId="15009F4E">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establecimiento y gestión de controles de calidad del agua desde la captación y/o producción hasta el suministro.</w:t>
      </w:r>
    </w:p>
    <w:p w14:paraId="51D17F1E">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y desarrollar las estrategias de uso sostenible del agua.</w:t>
      </w:r>
    </w:p>
    <w:p w14:paraId="5C0C3F16">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estudio,   asesoramiento   y   propuesta   del   uso   de   las   infraestructuras   hídricas propiedad del ayuntamiento.</w:t>
      </w:r>
    </w:p>
    <w:p w14:paraId="14439937">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mantenimiento, conservación y explotación (directa e indirecta) de las infraestructuras y equipamientos relativos al agua.</w:t>
      </w:r>
    </w:p>
    <w:p w14:paraId="3B0998F2">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los programas de gestión, ahorro y eficiencia del agua e implantación de los medios necesarios para la ejecución de los mismos.</w:t>
      </w:r>
    </w:p>
    <w:p w14:paraId="44C45BB9">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evaluación y ejecución de medidas en el uso de las infraestructuras hídricas propiedad del Ayuntamiento, desde el punto de vista mecánico del Ciclo del Agua.</w:t>
      </w:r>
    </w:p>
    <w:p w14:paraId="085E1975">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Aseguramiento del cumplimiento de los estándares de calidad,  determinados  en la normativa   que   para   cada   caso   se   establezca,   respecto   a   las   infraestructuras   de saneamiento y las instalaciones de reutilización del agua.</w:t>
      </w:r>
    </w:p>
    <w:p w14:paraId="5E29AF2D">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las inspecciones que se consideren necesarias en instalaciones del término municipal de Las Palmas de Gran Canaria para alcanzar los objetivos marcados en la normativa municipal en materia de gestión del agua.</w:t>
      </w:r>
    </w:p>
    <w:p w14:paraId="2E36DFFC">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vigilancia, control y corrección de los vertidos del sistema de saneamiento.</w:t>
      </w:r>
    </w:p>
    <w:p w14:paraId="69B0E834">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planificación y ejecución de las acciones de control de la contaminación y corrección de los efectos producidos por la generación de residuos.</w:t>
      </w:r>
    </w:p>
    <w:p w14:paraId="2544D223">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planificación, control y ejecución correctora del gasto energético de los sistemas de producción y depuración del agua.</w:t>
      </w:r>
    </w:p>
    <w:p w14:paraId="71B631D0">
      <w:pPr>
        <w:pStyle w:val="4"/>
        <w:widowControl/>
        <w:numPr>
          <w:ilvl w:val="0"/>
          <w:numId w:val="8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infraestructuras hidráulicas compatibilizándolas con el desarrollo de los Planes de Ordenación Urbana sucesivos.</w:t>
      </w:r>
    </w:p>
    <w:p w14:paraId="43375434">
      <w:pPr>
        <w:pStyle w:val="4"/>
        <w:widowControl/>
        <w:numPr>
          <w:ilvl w:val="0"/>
          <w:numId w:val="8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Integrar normativas sectoriales y desarrollar ordenanzas constructivas y de uso de las redes para su inclusión en el Plan General de Ordenación Urbana.</w:t>
      </w:r>
    </w:p>
    <w:p w14:paraId="15450B0E">
      <w:pPr>
        <w:pStyle w:val="4"/>
        <w:widowControl/>
        <w:ind w:left="0" w:right="0" w:firstLine="0"/>
        <w:rPr>
          <w:caps w:val="0"/>
          <w:smallCaps w:val="0"/>
          <w:color w:val="000000"/>
          <w:spacing w:val="0"/>
        </w:rPr>
      </w:pPr>
      <w:r>
        <w:rPr>
          <w:caps w:val="0"/>
          <w:smallCaps w:val="0"/>
          <w:color w:val="000000"/>
          <w:spacing w:val="0"/>
        </w:rPr>
        <w:t> </w:t>
      </w:r>
    </w:p>
    <w:p w14:paraId="5AD187B1">
      <w:pPr>
        <w:pStyle w:val="4"/>
        <w:widowControl/>
        <w:ind w:left="0" w:right="0" w:firstLine="0"/>
        <w:rPr>
          <w:caps w:val="0"/>
          <w:smallCaps w:val="0"/>
          <w:color w:val="000000"/>
          <w:spacing w:val="0"/>
        </w:rPr>
      </w:pPr>
      <w:r>
        <w:rPr>
          <w:caps w:val="0"/>
          <w:smallCaps w:val="0"/>
          <w:color w:val="000000"/>
          <w:spacing w:val="0"/>
        </w:rPr>
        <w:t> </w:t>
      </w:r>
    </w:p>
    <w:p w14:paraId="2565C150">
      <w:pPr>
        <w:pStyle w:val="2"/>
        <w:widowControl/>
        <w:ind w:left="0" w:right="0" w:firstLine="0"/>
        <w:rPr>
          <w:rFonts w:ascii="Verdana;Arial;Helvetica;sans-se" w:hAnsi="Verdana;Arial;Helvetica;sans-se"/>
          <w:b w:val="0"/>
          <w:i w:val="0"/>
          <w:caps w:val="0"/>
          <w:smallCaps w:val="0"/>
          <w:color w:val="000000"/>
          <w:spacing w:val="0"/>
        </w:rPr>
      </w:pPr>
      <w:bookmarkStart w:id="48" w:name="_Toc182994400"/>
      <w:bookmarkEnd w:id="48"/>
      <w:r>
        <w:rPr>
          <w:rFonts w:ascii="Verdana;Arial;Helvetica;sans-se" w:hAnsi="Verdana;Arial;Helvetica;sans-se"/>
          <w:b w:val="0"/>
          <w:i w:val="0"/>
          <w:caps w:val="0"/>
          <w:smallCaps w:val="0"/>
          <w:color w:val="000000"/>
          <w:spacing w:val="0"/>
        </w:rPr>
        <w:t>5           Concejalía de gobierno del Área de Seguridad, Convivencia y Cultura</w:t>
      </w:r>
    </w:p>
    <w:p w14:paraId="5498D0F6">
      <w:pPr>
        <w:pStyle w:val="5"/>
        <w:widowControl/>
        <w:ind w:left="0" w:right="0" w:firstLine="0"/>
        <w:rPr>
          <w:rFonts w:ascii="Verdana;Arial;Helvetica;sans-se" w:hAnsi="Verdana;Arial;Helvetica;sans-se"/>
          <w:b w:val="0"/>
          <w:i w:val="0"/>
          <w:caps w:val="0"/>
          <w:smallCaps w:val="0"/>
          <w:color w:val="000000"/>
          <w:spacing w:val="0"/>
        </w:rPr>
      </w:pPr>
      <w:bookmarkStart w:id="49" w:name="_Toc182994401"/>
      <w:bookmarkEnd w:id="49"/>
      <w:r>
        <w:rPr>
          <w:rFonts w:ascii="Verdana;Arial;Helvetica;sans-se" w:hAnsi="Verdana;Arial;Helvetica;sans-se"/>
          <w:b w:val="0"/>
          <w:i w:val="0"/>
          <w:caps w:val="0"/>
          <w:smallCaps w:val="0"/>
          <w:color w:val="000000"/>
          <w:spacing w:val="0"/>
        </w:rPr>
        <w:t>5.1          Servicio de Cultura</w:t>
      </w:r>
    </w:p>
    <w:p w14:paraId="6048E1D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Cultura el apoyo en la planificación, coordinación, control y organización de las políticas municipales en materia de cultura, gestión de bibliotecas, museos, centros culturales, salas de exposiciones, y otros espacios destinados a uso cultural; así como la gestión de actividades culturales que forman parte de las Fiestas Fundacionales y Navidad.</w:t>
      </w:r>
    </w:p>
    <w:p w14:paraId="6CFABAE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Asimismo, corresponde al Servicio la promoción y difusión del patrimonio históricoartístico y cultural, promocionar y prestar apoyo a sectores culturales y creativos, promocionar proyectos culturales y apoyar a los servicios municipales elaborando propuestas de adecuación de espacios públicos destinados a actividades y proyectos culturales. También corresponde al Servicio de Cultura la gestión de la Banda Municipal de Música, así como de los Almacenes Generales del Ayuntamiento y la tutela y gestión de las aportaciones dinerarias y/o encargos a la Sociedad de Promoción de la Ciudad de Las Palmas de Gran Canaria, S.A., y supervisión mediante los sistemas de control establecidos al efecto.</w:t>
      </w:r>
    </w:p>
    <w:p w14:paraId="621A67B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Igualmente corresponde al Servicio de Cultura la gestión de las aportaciones dinerarias al Consorcio Museo Néstor, como entidad adscrita al Área.</w:t>
      </w:r>
    </w:p>
    <w:p w14:paraId="22D2E7A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objeto de trabajo por el Servicio.</w:t>
      </w:r>
    </w:p>
    <w:p w14:paraId="6F94212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Cultura:</w:t>
      </w:r>
    </w:p>
    <w:p w14:paraId="43F3C2CF">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Apoyo en el diseño, planificación y desarrollo de políticas públicas municipales en materia de cultura. Plan estratégico.</w:t>
      </w:r>
    </w:p>
    <w:p w14:paraId="593143DD">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Asumir la Coordinación y Secretaría del Consejo Sectorial de Cultura.</w:t>
      </w:r>
    </w:p>
    <w:p w14:paraId="394D9DC6">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Organizar, planificar y gestionar proyectos culturales municipales.</w:t>
      </w:r>
    </w:p>
    <w:p w14:paraId="1E7EE151">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presupuesto del Servicio.</w:t>
      </w:r>
    </w:p>
    <w:p w14:paraId="08BC7955">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Apoyo en el diseño de la programación cultural.</w:t>
      </w:r>
    </w:p>
    <w:p w14:paraId="3B9066D9">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los servicios y medios municipales relativos a los proyectos  culturales programados.</w:t>
      </w:r>
    </w:p>
    <w:p w14:paraId="41C7ECFB">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subvenciones en el marco de las políticas y competencias en materia de cultura del Ayuntamiento de Las Palmas de Gran Canaria.</w:t>
      </w:r>
    </w:p>
    <w:p w14:paraId="79F21D56">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sugerencias y reclamaciones y solicitudes diversas del Servicio.</w:t>
      </w:r>
    </w:p>
    <w:p w14:paraId="5ECA7B0C">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nominaciones de entidades culturales.</w:t>
      </w:r>
    </w:p>
    <w:p w14:paraId="526DF358">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Gestionar los sistemas de información y redes sociales culturales del Ayuntamiento.</w:t>
      </w:r>
    </w:p>
    <w:p w14:paraId="1697F1EC">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Evaluar los resultados de las acciones del Servicio y realimentar los procesos de mejora.</w:t>
      </w:r>
    </w:p>
    <w:p w14:paraId="2DCA6A0F">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los proyectos de promoción cultural y adecuación de los espacios públicos para usos culturales.</w:t>
      </w:r>
    </w:p>
    <w:p w14:paraId="247A7CFB">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apoyo a la industria cultural y creativa local.</w:t>
      </w:r>
    </w:p>
    <w:p w14:paraId="4D9E9EDB">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propuestas de adecuación de los espacios públicos para la celebración de actividades culturales.</w:t>
      </w:r>
    </w:p>
    <w:p w14:paraId="62E22D72">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los procedimientos horizontales del Servicio, como el registro, la relación con el servicio de Recursos Humanos y otros servicios relacionados.</w:t>
      </w:r>
    </w:p>
    <w:p w14:paraId="6A2B81E4">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Planificar, coordinar, supervisar, controlar y evaluar las actuaciones encargadas a la Sociedad de Promoción de la Ciudad de Las Palmas de Gran Canaria, S.A., como ente instrumental dependiente del Área, en relación a la producción, gestión y difusión de los proyectos culturales. </w:t>
      </w:r>
    </w:p>
    <w:p w14:paraId="28432E06">
      <w:pPr>
        <w:pStyle w:val="4"/>
        <w:widowControl/>
        <w:numPr>
          <w:ilvl w:val="0"/>
          <w:numId w:val="8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con la comunidad local y con los servicios municipales que debieran estar implicados el proceso de planificación de la programación cultural que ejecuta la Sociedad de Promoción de la Ciudad de Las Palmas de Gran Canaria, S.A., como medio propio del Ayuntamiento de Las Palmas de Gran Canaria. </w:t>
      </w:r>
    </w:p>
    <w:p w14:paraId="53B46804">
      <w:pPr>
        <w:pStyle w:val="4"/>
        <w:widowControl/>
        <w:numPr>
          <w:ilvl w:val="0"/>
          <w:numId w:val="8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Encargar a la Sociedad de Promoción de la Ciudad de Las Palmas de Gran Canaria, S.A., los trabajos y actuaciones enmarcadas en las competencias en materia de cultura del Área. </w:t>
      </w:r>
    </w:p>
    <w:p w14:paraId="03E5B05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Infraestructura Cultural y Almacén General:</w:t>
      </w:r>
    </w:p>
    <w:p w14:paraId="683E84F7">
      <w:pPr>
        <w:pStyle w:val="4"/>
        <w:widowControl/>
        <w:numPr>
          <w:ilvl w:val="0"/>
          <w:numId w:val="8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el almacenamiento y conservación de los bienes, materiales e insumos del Ayuntamiento y los requisados en actuaciones de la autoridad municipal en el Almacén General del Ayuntamiento.</w:t>
      </w:r>
    </w:p>
    <w:p w14:paraId="54EF4717">
      <w:pPr>
        <w:pStyle w:val="4"/>
        <w:widowControl/>
        <w:numPr>
          <w:ilvl w:val="0"/>
          <w:numId w:val="8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Atender las peticiones de material y mobiliario, depositados en los almacenes generales, de las distintas áreas municipales.</w:t>
      </w:r>
    </w:p>
    <w:p w14:paraId="24A8A8CA">
      <w:pPr>
        <w:pStyle w:val="4"/>
        <w:widowControl/>
        <w:numPr>
          <w:ilvl w:val="0"/>
          <w:numId w:val="8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montaje y desmontaje de las instalaciones no fijas y mobiliario, propiedad municipal, para la realización de actos culturales organizados o promovidos por el Ayuntamiento (escenarios, sillas, etc.).</w:t>
      </w:r>
    </w:p>
    <w:p w14:paraId="52AF4A34">
      <w:pPr>
        <w:pStyle w:val="4"/>
        <w:widowControl/>
        <w:numPr>
          <w:ilvl w:val="0"/>
          <w:numId w:val="8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obras necesarias para el desarrollo de los proyectos culturales organizados o promovidos por el Ayuntamiento.</w:t>
      </w:r>
    </w:p>
    <w:p w14:paraId="231A33B5">
      <w:pPr>
        <w:pStyle w:val="4"/>
        <w:widowControl/>
        <w:numPr>
          <w:ilvl w:val="0"/>
          <w:numId w:val="8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Apoyar a los servicios municipales en la realización de actividades culturales, realizando actividades relacionadas con la ejecución de reparaciones, montajes y desmontajes de instalaciones, etc.</w:t>
      </w:r>
    </w:p>
    <w:p w14:paraId="6D76D134">
      <w:pPr>
        <w:pStyle w:val="4"/>
        <w:widowControl/>
        <w:numPr>
          <w:ilvl w:val="0"/>
          <w:numId w:val="8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supervisión y el mantenimiento de infraestructuras de proyectos culturales concretos, así como la adecuación de los espacios públicos para uso cultural.</w:t>
      </w:r>
    </w:p>
    <w:p w14:paraId="790291D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relación a la Banda Municipal de Música:</w:t>
      </w:r>
    </w:p>
    <w:p w14:paraId="1AB6069A">
      <w:pPr>
        <w:pStyle w:val="4"/>
        <w:widowControl/>
        <w:numPr>
          <w:ilvl w:val="0"/>
          <w:numId w:val="8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Contribuir al desarrollo de políticas públicas municipales en materia de cultura.</w:t>
      </w:r>
    </w:p>
    <w:p w14:paraId="6BA41B90">
      <w:pPr>
        <w:pStyle w:val="4"/>
        <w:widowControl/>
        <w:numPr>
          <w:ilvl w:val="0"/>
          <w:numId w:val="8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Contribuir al desarrollo de la imagen de Las Palmas de Gran Canaria como ciudad cultural.</w:t>
      </w:r>
    </w:p>
    <w:p w14:paraId="4E5A6B2A">
      <w:pPr>
        <w:pStyle w:val="4"/>
        <w:widowControl/>
        <w:numPr>
          <w:ilvl w:val="0"/>
          <w:numId w:val="8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proyectos de desarrollo social en materia cultural.</w:t>
      </w:r>
    </w:p>
    <w:p w14:paraId="6055EE94">
      <w:pPr>
        <w:pStyle w:val="4"/>
        <w:widowControl/>
        <w:numPr>
          <w:ilvl w:val="0"/>
          <w:numId w:val="8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acciones formativas a través de conciertos pedagógicos y otras acciones convenientes, transmitiendo valor de la música como vehículo para la difusión de la cultura.</w:t>
      </w:r>
    </w:p>
    <w:p w14:paraId="1B9F6772">
      <w:pPr>
        <w:pStyle w:val="4"/>
        <w:widowControl/>
        <w:numPr>
          <w:ilvl w:val="0"/>
          <w:numId w:val="8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Intervenir en cuantos actos y festejos se determinen en la programación municipal.</w:t>
      </w:r>
    </w:p>
    <w:p w14:paraId="186DC85E">
      <w:pPr>
        <w:pStyle w:val="4"/>
        <w:widowControl/>
        <w:numPr>
          <w:ilvl w:val="0"/>
          <w:numId w:val="8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la cultura musical en el municipio.</w:t>
      </w:r>
    </w:p>
    <w:p w14:paraId="08EE0F4C">
      <w:pPr>
        <w:pStyle w:val="4"/>
        <w:widowControl/>
        <w:numPr>
          <w:ilvl w:val="0"/>
          <w:numId w:val="8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Dar conciertos en lugares públicos y privados de la ciudad, según se disponga en la programación municipal y convenios de colaboración.</w:t>
      </w:r>
    </w:p>
    <w:p w14:paraId="19845C6A">
      <w:pPr>
        <w:pStyle w:val="4"/>
        <w:widowControl/>
        <w:numPr>
          <w:ilvl w:val="0"/>
          <w:numId w:val="8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colaboraciones y conciertos dentro de las actividades programadas por el Servicio o por instituciones vinculadas al Ayuntamiento o a otras Administraciones.</w:t>
      </w:r>
    </w:p>
    <w:p w14:paraId="40A77FBB">
      <w:pPr>
        <w:pStyle w:val="4"/>
        <w:widowControl/>
        <w:numPr>
          <w:ilvl w:val="0"/>
          <w:numId w:val="8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con otros municipios de la isla en proyectos culturales  programados fuera del término municipal.</w:t>
      </w:r>
    </w:p>
    <w:p w14:paraId="3AE77647">
      <w:pPr>
        <w:pStyle w:val="4"/>
        <w:widowControl/>
        <w:numPr>
          <w:ilvl w:val="0"/>
          <w:numId w:val="8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festivales y proyectos culturales de la Comunidad Autónoma.</w:t>
      </w:r>
    </w:p>
    <w:p w14:paraId="135A6D46">
      <w:pPr>
        <w:pStyle w:val="4"/>
        <w:widowControl/>
        <w:numPr>
          <w:ilvl w:val="0"/>
          <w:numId w:val="8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Acompañar a la Corporación Municipal cuando salga de mazas y en todo acto oficial y ceremonia que se estime necesario u oportuno.</w:t>
      </w:r>
    </w:p>
    <w:p w14:paraId="04F4D820">
      <w:pPr>
        <w:pStyle w:val="5"/>
        <w:widowControl/>
        <w:ind w:left="0" w:right="0" w:firstLine="0"/>
        <w:rPr>
          <w:rFonts w:ascii="Verdana;Arial;Helvetica;sans-se" w:hAnsi="Verdana;Arial;Helvetica;sans-se"/>
          <w:b w:val="0"/>
          <w:i w:val="0"/>
          <w:caps w:val="0"/>
          <w:smallCaps w:val="0"/>
          <w:color w:val="000000"/>
          <w:spacing w:val="0"/>
        </w:rPr>
      </w:pPr>
      <w:bookmarkStart w:id="50" w:name="_Toc182994402"/>
      <w:bookmarkEnd w:id="50"/>
      <w:r>
        <w:rPr>
          <w:rFonts w:ascii="Verdana;Arial;Helvetica;sans-se" w:hAnsi="Verdana;Arial;Helvetica;sans-se"/>
          <w:b w:val="0"/>
          <w:i w:val="0"/>
          <w:caps w:val="0"/>
          <w:smallCaps w:val="0"/>
          <w:color w:val="000000"/>
          <w:spacing w:val="0"/>
        </w:rPr>
        <w:t>5.2          Dirección general de Seguridad y Emergencias</w:t>
      </w:r>
    </w:p>
    <w:p w14:paraId="5964AC8C">
      <w:pPr>
        <w:pStyle w:val="7"/>
        <w:widowControl/>
        <w:ind w:left="0" w:right="0" w:firstLine="0"/>
        <w:rPr>
          <w:rFonts w:ascii="Verdana;Arial;Helvetica;sans-se" w:hAnsi="Verdana;Arial;Helvetica;sans-se"/>
          <w:b w:val="0"/>
          <w:i w:val="0"/>
          <w:caps w:val="0"/>
          <w:smallCaps w:val="0"/>
          <w:color w:val="000000"/>
          <w:spacing w:val="0"/>
        </w:rPr>
      </w:pPr>
      <w:bookmarkStart w:id="51" w:name="_Toc182994403"/>
      <w:bookmarkEnd w:id="51"/>
      <w:r>
        <w:rPr>
          <w:rFonts w:ascii="Verdana;Arial;Helvetica;sans-se" w:hAnsi="Verdana;Arial;Helvetica;sans-se"/>
          <w:b w:val="0"/>
          <w:i w:val="0"/>
          <w:caps w:val="0"/>
          <w:smallCaps w:val="0"/>
          <w:color w:val="000000"/>
          <w:spacing w:val="0"/>
        </w:rPr>
        <w:t>5.2.1         Policía Local</w:t>
      </w:r>
    </w:p>
    <w:p w14:paraId="1A7AA2C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 la Policía Local, llevar a cabo las competencias y funciones establecidas en el artículo 53 de la Ley Orgánica 2/1986, de Fuerzas y Cuerpos de Seguridad, así como realizar cualquier función de policía y seguridad que le sea encomendada. Para ello el servicio propicia y valora el trabajo en equipo, sumando esfuerzos y reconociendo metas comunes, tanto de todos los miembros de la organización policial y administrativa del Ayuntamiento de las Palmas de Gran Canaria,  como de ésta con otras entidades externas.</w:t>
      </w:r>
    </w:p>
    <w:p w14:paraId="4128F71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 organización y ordenación del Cuerpo de la Policía Local, en cuanto se le considera como Instituto armado de naturaleza civil, con estructura y organización jerarquizadas, serán competencia exclusiva de la Jefatura Superior del Cuerpo.</w:t>
      </w:r>
    </w:p>
    <w:p w14:paraId="59DC014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que se relacionan a continuación no configuran una lista cerrada, sino que hacen referencia a las más destacadas y que definen la naturaleza de las materias a trabajar por la Policía Local.</w:t>
      </w:r>
    </w:p>
    <w:p w14:paraId="1E32F546">
      <w:pPr>
        <w:pStyle w:val="4"/>
        <w:widowControl/>
        <w:numPr>
          <w:ilvl w:val="0"/>
          <w:numId w:val="8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Proteger a las autoridades de las Corporaciones Locales, vigilancia o custodia de sus edificios e instalaciones.</w:t>
      </w:r>
    </w:p>
    <w:p w14:paraId="2DBBF0A7">
      <w:pPr>
        <w:pStyle w:val="4"/>
        <w:widowControl/>
        <w:numPr>
          <w:ilvl w:val="0"/>
          <w:numId w:val="8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Ordenar, señalar y dirigir el tráfico en el casco urbano, de acuerdo con lo establecido en las normas de circulación.</w:t>
      </w:r>
    </w:p>
    <w:p w14:paraId="3A990EE0">
      <w:pPr>
        <w:pStyle w:val="4"/>
        <w:widowControl/>
        <w:numPr>
          <w:ilvl w:val="0"/>
          <w:numId w:val="8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Instruir atestados por accidentes de circulación dentro del casco urbano.</w:t>
      </w:r>
    </w:p>
    <w:p w14:paraId="17985CF7">
      <w:pPr>
        <w:pStyle w:val="4"/>
        <w:widowControl/>
        <w:numPr>
          <w:ilvl w:val="0"/>
          <w:numId w:val="8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Policía Administrativa, en lo relativo a las Ordenanzas, Bandos y demás disposiciones municipales dentro del ámbito de su competencia.</w:t>
      </w:r>
    </w:p>
    <w:p w14:paraId="4CE5B851">
      <w:pPr>
        <w:pStyle w:val="4"/>
        <w:widowControl/>
        <w:numPr>
          <w:ilvl w:val="0"/>
          <w:numId w:val="8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las funciones de Policía Judicial, en la forma establecida en la Ley.</w:t>
      </w:r>
    </w:p>
    <w:p w14:paraId="6C469185">
      <w:pPr>
        <w:pStyle w:val="4"/>
        <w:widowControl/>
        <w:numPr>
          <w:ilvl w:val="0"/>
          <w:numId w:val="8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auxilio, en los casos de accidente, catástrofe o calamidad pública, participando, en la forma prevista en las leyes, en la ejecución de los planes de Protección Civil.</w:t>
      </w:r>
    </w:p>
    <w:p w14:paraId="455C7648">
      <w:pPr>
        <w:pStyle w:val="4"/>
        <w:widowControl/>
        <w:numPr>
          <w:ilvl w:val="0"/>
          <w:numId w:val="8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Efectuar las diligencias de prevención y cuantas actuaciones tiendan a evitar la comisión de actos delictivos en el marco de colaboración establecido en las Juntas de Seguridad.</w:t>
      </w:r>
    </w:p>
    <w:p w14:paraId="4BECEF07">
      <w:pPr>
        <w:pStyle w:val="4"/>
        <w:widowControl/>
        <w:numPr>
          <w:ilvl w:val="0"/>
          <w:numId w:val="8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Vigilar los espacios Públicos y colaborar con las Fuerzas y Cuerpos de Seguridad del estado y con la Policía de las Comunidades Autónomas en la Protección de las manifestaciones y el mantenimiento del orden en grandes concentraciones humanas cuando sean requeridos para ello.</w:t>
      </w:r>
    </w:p>
    <w:p w14:paraId="352CE719">
      <w:pPr>
        <w:pStyle w:val="4"/>
        <w:widowControl/>
        <w:numPr>
          <w:ilvl w:val="0"/>
          <w:numId w:val="8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Cooperar en la resolución de los conflictos privados cuando sean requeridos para ello, fomentando la mediación entre las partes y propiciando las soluciones basadas en la conciliación y la buena vecindad de la ciudadanía y su convivencialidad.</w:t>
      </w:r>
    </w:p>
    <w:p w14:paraId="645999C2">
      <w:pPr>
        <w:pStyle w:val="4"/>
        <w:widowControl/>
        <w:numPr>
          <w:ilvl w:val="0"/>
          <w:numId w:val="8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Cualquier otra función de policía y seguridad que le sea encomendada.</w:t>
      </w:r>
    </w:p>
    <w:p w14:paraId="2274191E">
      <w:pPr>
        <w:pStyle w:val="4"/>
        <w:widowControl/>
        <w:numPr>
          <w:ilvl w:val="0"/>
          <w:numId w:val="8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planificar y dar instrucciones en materia de ordenación, señalización y dirección del tráfico en casco urbano, al personal adscrito al cuerpo de Agentes de Movilidad, que en dicha materia actúan como agentes de autoridad bajo la subordinación directa y estricta del cuerpo de la policía local.</w:t>
      </w:r>
    </w:p>
    <w:p w14:paraId="3AFA897D">
      <w:pPr>
        <w:pStyle w:val="7"/>
        <w:widowControl/>
        <w:ind w:left="0" w:right="0" w:firstLine="0"/>
        <w:rPr>
          <w:rFonts w:ascii="Verdana;Arial;Helvetica;sans-se" w:hAnsi="Verdana;Arial;Helvetica;sans-se"/>
          <w:b w:val="0"/>
          <w:i w:val="0"/>
          <w:caps w:val="0"/>
          <w:smallCaps w:val="0"/>
          <w:color w:val="000000"/>
          <w:spacing w:val="0"/>
        </w:rPr>
      </w:pPr>
      <w:bookmarkStart w:id="52" w:name="_Toc182994404"/>
      <w:bookmarkEnd w:id="52"/>
      <w:r>
        <w:rPr>
          <w:rFonts w:ascii="Verdana;Arial;Helvetica;sans-se" w:hAnsi="Verdana;Arial;Helvetica;sans-se"/>
          <w:b w:val="0"/>
          <w:i w:val="0"/>
          <w:caps w:val="0"/>
          <w:smallCaps w:val="0"/>
          <w:color w:val="000000"/>
          <w:spacing w:val="0"/>
        </w:rPr>
        <w:t>5.2.2         Servicio de Extinción de Incendios y Salvamento</w:t>
      </w:r>
    </w:p>
    <w:p w14:paraId="7E7B51B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Extinción de Incendios y Salvamento llevar a cabo las labores de prevención y extinción de incendios, rescate y salvamento, y prestar la ayuda técnica que con carácter de urgencia requieran los ciudadanos en este ámbito, generados por fenómenos naturales o antrópicos , dentro del municipio de Las Palmas de Gran Canaria y en aquellos otros supuestos donde las circunstancias de emergencia lo requieran, o sean requerido por las autoridades para los casos de grave riesgo, catástrofe o calamidades públicas.</w:t>
      </w:r>
    </w:p>
    <w:p w14:paraId="5B56A6E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Tratándose de un Cuerpo jerarquizado, su organización y ordenación serán competencia exclusiva de la Jefatura Superior del Cuerpo.</w:t>
      </w:r>
    </w:p>
    <w:p w14:paraId="1853028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 de Extinción de Incendios y Salvamento:</w:t>
      </w:r>
    </w:p>
    <w:p w14:paraId="249CD2B9">
      <w:pPr>
        <w:pStyle w:val="4"/>
        <w:widowControl/>
        <w:numPr>
          <w:ilvl w:val="0"/>
          <w:numId w:val="8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extinción de incendios.</w:t>
      </w:r>
    </w:p>
    <w:p w14:paraId="78E977E7">
      <w:pPr>
        <w:pStyle w:val="4"/>
        <w:widowControl/>
        <w:numPr>
          <w:ilvl w:val="0"/>
          <w:numId w:val="8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Socorrer y proteger a personas, animales y bienes en general, que han sufrido cualquier tipo de siniestro o existe peligro inmediato del mismo.</w:t>
      </w:r>
    </w:p>
    <w:p w14:paraId="3E86F84F">
      <w:pPr>
        <w:pStyle w:val="4"/>
        <w:widowControl/>
        <w:numPr>
          <w:ilvl w:val="0"/>
          <w:numId w:val="8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con el SUC en la preparación y estabilización de/los accidentado/s, para su traslado urgente hasta los centros hospitalarios o lugares designados a tal fin.</w:t>
      </w:r>
    </w:p>
    <w:p w14:paraId="5F6CDD92">
      <w:pPr>
        <w:pStyle w:val="4"/>
        <w:widowControl/>
        <w:numPr>
          <w:ilvl w:val="0"/>
          <w:numId w:val="8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análisis, inscripción y estudio de los siniestros ocurridos, que por su singularidad se precise, emitiendo informe sobre las posibles causas y proponiendo medidas de corrección.</w:t>
      </w:r>
    </w:p>
    <w:p w14:paraId="1C8846DA">
      <w:pPr>
        <w:pStyle w:val="4"/>
        <w:widowControl/>
        <w:numPr>
          <w:ilvl w:val="0"/>
          <w:numId w:val="8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las asistencias o apoyos técnicos de las situaciones de riesgo inminentes o que sean solicitados por los órganos municipales con competencia en materia de seguridad y emergencia.</w:t>
      </w:r>
    </w:p>
    <w:p w14:paraId="2385D44A">
      <w:pPr>
        <w:pStyle w:val="4"/>
        <w:widowControl/>
        <w:numPr>
          <w:ilvl w:val="0"/>
          <w:numId w:val="8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Prevenir incendios, mediante el desarrollo de campañas de información y concienciación ciudadana y la ejecución de cuantas acciones tiendan a disminuir el riesgo de incendios, promoviendo especialmente la formación ciudadana.</w:t>
      </w:r>
    </w:p>
    <w:p w14:paraId="179AD1C1">
      <w:pPr>
        <w:pStyle w:val="4"/>
        <w:widowControl/>
        <w:numPr>
          <w:ilvl w:val="0"/>
          <w:numId w:val="8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misiones de seguridad ciudadana y de protección civil con las organizaciones e instituciones existentes.</w:t>
      </w:r>
    </w:p>
    <w:p w14:paraId="7B4E7136">
      <w:pPr>
        <w:pStyle w:val="4"/>
        <w:widowControl/>
        <w:numPr>
          <w:ilvl w:val="0"/>
          <w:numId w:val="8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Mantener el necesario intercambio técnico con otros servicios, instituciones y organismos nacionales e internacionales de similar naturaleza.</w:t>
      </w:r>
    </w:p>
    <w:p w14:paraId="3C9FE213">
      <w:pPr>
        <w:pStyle w:val="4"/>
        <w:widowControl/>
        <w:numPr>
          <w:ilvl w:val="0"/>
          <w:numId w:val="8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Actuar, cuando se requiera, en salvamento marítimo en superficie, así como colaborar con los cuerpos competentes en acciones de rescate y salvamento subacuático cuando las circunstancias lo requieran.</w:t>
      </w:r>
    </w:p>
    <w:p w14:paraId="6E83F907">
      <w:pPr>
        <w:pStyle w:val="4"/>
        <w:widowControl/>
        <w:numPr>
          <w:ilvl w:val="0"/>
          <w:numId w:val="8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funciones de salvamento y socorrismo en los supuestos de celebración de eventos de concurrencia pública masiva que puedan tener impacto en la zona de playas. </w:t>
      </w:r>
    </w:p>
    <w:p w14:paraId="5A0B32A5">
      <w:pPr>
        <w:pStyle w:val="7"/>
        <w:widowControl/>
        <w:ind w:left="0" w:right="0" w:firstLine="0"/>
        <w:rPr>
          <w:rFonts w:ascii="Verdana;Arial;Helvetica;sans-se" w:hAnsi="Verdana;Arial;Helvetica;sans-se"/>
          <w:b w:val="0"/>
          <w:i w:val="0"/>
          <w:caps w:val="0"/>
          <w:smallCaps w:val="0"/>
          <w:color w:val="000000"/>
          <w:spacing w:val="0"/>
        </w:rPr>
      </w:pPr>
      <w:bookmarkStart w:id="53" w:name="_Toc182994405"/>
      <w:bookmarkEnd w:id="53"/>
      <w:r>
        <w:rPr>
          <w:rFonts w:ascii="Verdana;Arial;Helvetica;sans-se" w:hAnsi="Verdana;Arial;Helvetica;sans-se"/>
          <w:b w:val="0"/>
          <w:i w:val="0"/>
          <w:caps w:val="0"/>
          <w:smallCaps w:val="0"/>
          <w:color w:val="000000"/>
          <w:spacing w:val="0"/>
        </w:rPr>
        <w:t>5.2.3         Servicio de Seguridad y Emergencias</w:t>
      </w:r>
    </w:p>
    <w:p w14:paraId="5D925A4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Al Servicio de Seguridad y Emergencias le corresponde  la gestión técnica de cualquier riesgo o incidente que pueda amenazar a las personas, bienes o medio ambiente, conforme a lo establecido en el Plan de Emergencias Municipal de Las Palmas de Gran Canaria, en adelante PEMULPA, dando respuesta, tanto preventiva como operativa, a todos los incidentes que derivan de los riesgos Naturales, Antrópicos o Tecnológicos que se recogen en el mismo y participar en los eventos cuyas características motiven la activación del PEMULPA, y el asesoramiento técnico en materia de Seguridad y Emergencia.</w:t>
      </w:r>
    </w:p>
    <w:p w14:paraId="56C66BF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Prestará apoyo a los demás medios y recursos municipales en la resolución de incidentes que precisen atención a posibles víctimas, evacuación y albergue de personas afectadas por desastres o calamidades públicas.</w:t>
      </w:r>
    </w:p>
    <w:p w14:paraId="577A54D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Participará en labores de vigilancia de las playas del municipio y en labores de auxilio y socorro de posibles víctimas de accidentes acuáticos, cuando fuera necesario de acuerdo a lo establecido en el Decreto 116/2018, de 30 de julio por el que se regulan medidas para la aplicación de las normas e instrucciones para la seguridad humana y para la coordinación de las emergencias ordinarias y de protección civil en playas y otras zonas de baños marítimas de la Comunidad Autónoma de Canarias.</w:t>
      </w:r>
    </w:p>
    <w:p w14:paraId="2895300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objeto de trabajo por el Servicio.</w:t>
      </w:r>
    </w:p>
    <w:p w14:paraId="0D7830D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Seguridad y Emergencias</w:t>
      </w:r>
    </w:p>
    <w:p w14:paraId="0B1CC32E">
      <w:pPr>
        <w:pStyle w:val="4"/>
        <w:widowControl/>
        <w:numPr>
          <w:ilvl w:val="0"/>
          <w:numId w:val="8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gestión y mantenimiento del PEMULPA, así como de los protocolos y procedimientos de actuación que parten del mismo.</w:t>
      </w:r>
    </w:p>
    <w:p w14:paraId="1429EFFC">
      <w:pPr>
        <w:pStyle w:val="4"/>
        <w:widowControl/>
        <w:numPr>
          <w:ilvl w:val="0"/>
          <w:numId w:val="8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asesoramiento técnico al Director del PEMULPA y a los responsables políticos y/o directivos responsables de seguridad y emergencias.</w:t>
      </w:r>
    </w:p>
    <w:p w14:paraId="58AEE7FB">
      <w:pPr>
        <w:pStyle w:val="4"/>
        <w:widowControl/>
        <w:numPr>
          <w:ilvl w:val="0"/>
          <w:numId w:val="8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informes técnicos, asesoramiento y prestar colaboración, en materia de Seguridad y Protección civil, en aquellas situaciones de riesgo o incidentes no rutinarios ocurridos en el municipio, en los que intervengan recursos municipales y/o de otras administraciones y que en primera instancia, no obliguen a la Declaración de Situación de PREALERTA o superior del PEMULPA.</w:t>
      </w:r>
    </w:p>
    <w:p w14:paraId="3707D9E7">
      <w:pPr>
        <w:pStyle w:val="4"/>
        <w:widowControl/>
        <w:numPr>
          <w:ilvl w:val="0"/>
          <w:numId w:val="8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asesoramiento técnico y en su caso asistencia operativa a la gestión diaria del Centro Municipal de Emergencia de Las Palmas de Gran Canaria, CEMELPA.</w:t>
      </w:r>
    </w:p>
    <w:p w14:paraId="4B7D5BFC">
      <w:pPr>
        <w:pStyle w:val="4"/>
        <w:widowControl/>
        <w:numPr>
          <w:ilvl w:val="0"/>
          <w:numId w:val="8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gestión operativa del Centro de Coordinación Municipal, CECOPAL, ante activaciones del PEMULPA o en aquellas otras circunstancias que recomienden su constitución, realizando las tareas de coordinación de todos los servicios municipales dados a intervenir ante la ocurrencia de incidentes no rutinarios que obliguen a la activación de dicho Planeamiento.</w:t>
      </w:r>
    </w:p>
    <w:p w14:paraId="398E8193">
      <w:pPr>
        <w:pStyle w:val="4"/>
        <w:widowControl/>
        <w:numPr>
          <w:ilvl w:val="0"/>
          <w:numId w:val="8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Actuar ante la emisión de una Declaración de Situación de un plan territorial superior, especial y/o específico o Autoprotección, realizando las siguientes acciones:</w:t>
      </w:r>
    </w:p>
    <w:p w14:paraId="315E60C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Analizar y evaluar el riesgo y su afección a personas, bienes y medioambiente y también a los eventos a desarrollar en el municipio</w:t>
      </w:r>
    </w:p>
    <w:p w14:paraId="32CDB1A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Realizar el informe de activación del PEMULPA</w:t>
      </w:r>
    </w:p>
    <w:p w14:paraId="64B6F1B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Hacer seguimiento de las situaciones que motiven la activación del PEMULPA en cualquiera de sus fases.</w:t>
      </w:r>
    </w:p>
    <w:p w14:paraId="0FAA404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Mantener el contacto directo con otras administraciones llamadas a intervenir en la gestión</w:t>
      </w:r>
    </w:p>
    <w:p w14:paraId="2ECAC51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Participar en las reuniones a las que sean convocados por la administración insular, autonómica o estatal, asistiendo a reuniones en las que se requiera de análisis o asesoramiento técnico en materia de Seguridad y Protección Civil</w:t>
      </w:r>
    </w:p>
    <w:p w14:paraId="6FCEEFE4">
      <w:pPr>
        <w:pStyle w:val="4"/>
        <w:widowControl/>
        <w:numPr>
          <w:ilvl w:val="0"/>
          <w:numId w:val="8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y prestar asistencia técnica vinculada a medidas de Seguridad y Emergencias en aquellas actividades o eventos deportivos, culturales, etc., que se considere oportuno, con el propósito de prever potenciales situaciones de grave riesgo.</w:t>
      </w:r>
    </w:p>
    <w:p w14:paraId="12A9CCF3">
      <w:pPr>
        <w:pStyle w:val="4"/>
        <w:widowControl/>
        <w:numPr>
          <w:ilvl w:val="0"/>
          <w:numId w:val="8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informe técnico en los términos establecidos en el artículo 20 del Reglamento 67/2015, de 30 de abril, por el que se aprueba el reglamento de Autoprotección exigible a determinadas actividades, centros o establecimientos que puedan dar origen a situaciones de emergencia en la Comunidad Autónoma de Canarias.</w:t>
      </w:r>
    </w:p>
    <w:p w14:paraId="7BC5E684">
      <w:pPr>
        <w:pStyle w:val="4"/>
        <w:widowControl/>
        <w:numPr>
          <w:ilvl w:val="0"/>
          <w:numId w:val="8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Analizar los planes y memorias de Seguridad y Autoprotección de aquellos eventos o actividades que se desarrollen en el municipio y que, por magnitud, complejidad o riesgos derivados precisen de verificación o adecuación a los requerimientos municipales, conforme a los dispuesto por el RD 393/2007 por el que se aprueba la norma básica de autoprotección de los centros, establecimientos y dependencias dedicados a actividades que puedan dar origen a situaciones de emergencias; Ley 7/2011  de 05 de abril, de actividades clasificadas y espectáculos públicos y otras medidas administrativas complementarias; Decreto 86/2013 de 01 de agosto, por el que se aprueba el Reglamento de actividades clasificadas y espectáculos públicos; y Decreto 67/2015, de 30 de abril, por el que se aprueba el Reglamento de autoprotección exigible a determinadas actividades, centros o establecimientos que puedan dar origen a situaciones de emergencias en la Comunidad Autónoma de Canarias.</w:t>
      </w:r>
    </w:p>
    <w:p w14:paraId="38CAA53B">
      <w:pPr>
        <w:pStyle w:val="4"/>
        <w:widowControl/>
        <w:numPr>
          <w:ilvl w:val="0"/>
          <w:numId w:val="8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Organizar jornadas y/o cursos de formación en materia de Seguridad y Emergencia, Plan de emergencia Municipal, etc. para el personal municipal y voluntario.</w:t>
      </w:r>
    </w:p>
    <w:p w14:paraId="3649A09E">
      <w:pPr>
        <w:pStyle w:val="4"/>
        <w:widowControl/>
        <w:numPr>
          <w:ilvl w:val="0"/>
          <w:numId w:val="8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del presupuesto de la Unidad.</w:t>
      </w:r>
    </w:p>
    <w:p w14:paraId="0C86563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Protección Civil</w:t>
      </w:r>
    </w:p>
    <w:p w14:paraId="4A653BCA">
      <w:pPr>
        <w:pStyle w:val="4"/>
        <w:widowControl/>
        <w:numPr>
          <w:ilvl w:val="0"/>
          <w:numId w:val="8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las actuaciones de la Unidad en todo lo relacionado con protección civil, incluidas las relaciones institucionales entre el municipio, el Estado y/o la Comunidad Autónoma en la referida materia.</w:t>
      </w:r>
    </w:p>
    <w:p w14:paraId="2CA18487">
      <w:pPr>
        <w:pStyle w:val="4"/>
        <w:widowControl/>
        <w:numPr>
          <w:ilvl w:val="0"/>
          <w:numId w:val="8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Implantar estrategias, mecanismos y sistemas que conviertan al Municipio en referencia territorial de la protección civil.  </w:t>
      </w:r>
    </w:p>
    <w:p w14:paraId="5166F035">
      <w:pPr>
        <w:pStyle w:val="4"/>
        <w:widowControl/>
        <w:numPr>
          <w:ilvl w:val="0"/>
          <w:numId w:val="8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y participar en las activaciones del PEMULPA, en cualquiera de sus niveles y bajo la coordinación de la Unidad Técnica de Seguridad y Emergencias.</w:t>
      </w:r>
    </w:p>
    <w:p w14:paraId="50CD4CC0">
      <w:pPr>
        <w:pStyle w:val="4"/>
        <w:widowControl/>
        <w:numPr>
          <w:ilvl w:val="0"/>
          <w:numId w:val="8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Dirigir y gestionar el centro de Protección Civil.</w:t>
      </w:r>
    </w:p>
    <w:p w14:paraId="29333AA9">
      <w:pPr>
        <w:pStyle w:val="4"/>
        <w:widowControl/>
        <w:numPr>
          <w:ilvl w:val="0"/>
          <w:numId w:val="8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Dirección, control y planificación de la Agrupación de Voluntarios de Protección Civil en el Municipio de las Palmas de Gran Canaria.</w:t>
      </w:r>
    </w:p>
    <w:p w14:paraId="3E1C313F">
      <w:pPr>
        <w:pStyle w:val="4"/>
        <w:widowControl/>
        <w:numPr>
          <w:ilvl w:val="0"/>
          <w:numId w:val="8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Asegurar que las intervenciones de la Agrupación de Voluntarios se lleven a cabo cumpliendo las medidas de prevención y seguridad necesarias que precisen.</w:t>
      </w:r>
    </w:p>
    <w:p w14:paraId="572C72ED">
      <w:pPr>
        <w:pStyle w:val="4"/>
        <w:widowControl/>
        <w:numPr>
          <w:ilvl w:val="0"/>
          <w:numId w:val="8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Procurar la captación de subvenciones que promuevan la protección civil y que permitan un mantenimiento sostenible de la unidad.</w:t>
      </w:r>
    </w:p>
    <w:p w14:paraId="27B72932">
      <w:pPr>
        <w:pStyle w:val="4"/>
        <w:widowControl/>
        <w:numPr>
          <w:ilvl w:val="0"/>
          <w:numId w:val="8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Garantizar el cumplimiento de las Ordenanzas Municipales en aquellos asuntos que sean competencia de protección civil.</w:t>
      </w:r>
    </w:p>
    <w:p w14:paraId="687FEF16">
      <w:pPr>
        <w:pStyle w:val="4"/>
        <w:widowControl/>
        <w:numPr>
          <w:ilvl w:val="0"/>
          <w:numId w:val="8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del presupuesto de la Unidad.</w:t>
      </w:r>
    </w:p>
    <w:p w14:paraId="6C091E2A">
      <w:pPr>
        <w:pStyle w:val="4"/>
        <w:widowControl/>
        <w:ind w:left="0" w:right="0" w:firstLine="0"/>
        <w:rPr>
          <w:caps w:val="0"/>
          <w:smallCaps w:val="0"/>
          <w:color w:val="000000"/>
          <w:spacing w:val="0"/>
        </w:rPr>
      </w:pPr>
      <w:r>
        <w:rPr>
          <w:caps w:val="0"/>
          <w:smallCaps w:val="0"/>
          <w:color w:val="000000"/>
          <w:spacing w:val="0"/>
        </w:rPr>
        <w:t> </w:t>
      </w:r>
    </w:p>
    <w:p w14:paraId="22B56DC3">
      <w:pPr>
        <w:pStyle w:val="2"/>
        <w:widowControl/>
        <w:ind w:left="0" w:right="0" w:firstLine="0"/>
        <w:rPr>
          <w:rFonts w:ascii="Verdana;Arial;Helvetica;sans-se" w:hAnsi="Verdana;Arial;Helvetica;sans-se"/>
          <w:b w:val="0"/>
          <w:i w:val="0"/>
          <w:caps w:val="0"/>
          <w:smallCaps w:val="0"/>
          <w:color w:val="000000"/>
          <w:spacing w:val="0"/>
        </w:rPr>
      </w:pPr>
      <w:bookmarkStart w:id="54" w:name="_Toc182994406"/>
      <w:bookmarkEnd w:id="54"/>
      <w:r>
        <w:rPr>
          <w:rFonts w:ascii="Verdana;Arial;Helvetica;sans-se" w:hAnsi="Verdana;Arial;Helvetica;sans-se"/>
          <w:b w:val="0"/>
          <w:i w:val="0"/>
          <w:caps w:val="0"/>
          <w:smallCaps w:val="0"/>
          <w:color w:val="000000"/>
          <w:spacing w:val="0"/>
        </w:rPr>
        <w:t>6           Concejalía de gobierno del Área de Planificación, Desarrollo Urbano y Vivienda, Limpieza, Vías y Obras y Alumbrado</w:t>
      </w:r>
    </w:p>
    <w:p w14:paraId="364530A2">
      <w:pPr>
        <w:pStyle w:val="5"/>
        <w:widowControl/>
        <w:ind w:left="0" w:right="0" w:firstLine="0"/>
        <w:rPr>
          <w:rFonts w:ascii="Verdana;Arial;Helvetica;sans-se" w:hAnsi="Verdana;Arial;Helvetica;sans-se"/>
          <w:b w:val="0"/>
          <w:i w:val="0"/>
          <w:caps w:val="0"/>
          <w:smallCaps w:val="0"/>
          <w:color w:val="000000"/>
          <w:spacing w:val="0"/>
        </w:rPr>
      </w:pPr>
      <w:bookmarkStart w:id="55" w:name="_Toc182994407"/>
      <w:bookmarkEnd w:id="55"/>
      <w:r>
        <w:rPr>
          <w:rFonts w:ascii="Verdana;Arial;Helvetica;sans-se" w:hAnsi="Verdana;Arial;Helvetica;sans-se"/>
          <w:b w:val="0"/>
          <w:i w:val="0"/>
          <w:caps w:val="0"/>
          <w:smallCaps w:val="0"/>
          <w:color w:val="000000"/>
          <w:spacing w:val="0"/>
        </w:rPr>
        <w:t>6.1          Concejalía delegada del Área de Limpieza</w:t>
      </w:r>
    </w:p>
    <w:p w14:paraId="29B1B69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Bajo su dependencia jerárquica se encuentra el Órgano Especial de Administración del Servicio Municipal de Limpieza, Órgano que se gestiona a través de la figura de la Gerencia unipersonal, conforme a lo dispuesto en el artículo 54 de la Ley 7/2015, de 1 de abril, de Municipios de Canarias y en los términos que se reseñan en los Estatutos reguladores del Órgano en cuestión, que figuran publicados en el BOP número 17, de 9 de febrero de 2022 (Acuerdo de adecuación adoptado por el Ayuntamiento Pleno en sesión celebrada en fecha 28 de enero de 2022).</w:t>
      </w:r>
    </w:p>
    <w:p w14:paraId="0405F6DD">
      <w:pPr>
        <w:pStyle w:val="5"/>
        <w:widowControl/>
        <w:ind w:left="0" w:right="0" w:firstLine="0"/>
        <w:rPr>
          <w:rFonts w:ascii="Verdana;Arial;Helvetica;sans-se" w:hAnsi="Verdana;Arial;Helvetica;sans-se"/>
          <w:b w:val="0"/>
          <w:i w:val="0"/>
          <w:caps w:val="0"/>
          <w:smallCaps w:val="0"/>
          <w:color w:val="000000"/>
          <w:spacing w:val="0"/>
        </w:rPr>
      </w:pPr>
      <w:bookmarkStart w:id="56" w:name="_Toc182994408"/>
      <w:bookmarkEnd w:id="56"/>
      <w:r>
        <w:rPr>
          <w:rFonts w:ascii="Verdana;Arial;Helvetica;sans-se" w:hAnsi="Verdana;Arial;Helvetica;sans-se"/>
          <w:b w:val="0"/>
          <w:i w:val="0"/>
          <w:caps w:val="0"/>
          <w:smallCaps w:val="0"/>
          <w:color w:val="000000"/>
          <w:spacing w:val="0"/>
        </w:rPr>
        <w:t>6.2          Concejalía delegada del Área de Vías y Obras y Alumbrado</w:t>
      </w:r>
    </w:p>
    <w:p w14:paraId="1B737AD2">
      <w:pPr>
        <w:pStyle w:val="7"/>
        <w:widowControl/>
        <w:ind w:left="0" w:right="0" w:firstLine="0"/>
        <w:rPr>
          <w:rFonts w:ascii="Verdana;Arial;Helvetica;sans-se" w:hAnsi="Verdana;Arial;Helvetica;sans-se"/>
          <w:b w:val="0"/>
          <w:i w:val="0"/>
          <w:caps w:val="0"/>
          <w:smallCaps w:val="0"/>
          <w:color w:val="000000"/>
          <w:spacing w:val="0"/>
        </w:rPr>
      </w:pPr>
      <w:bookmarkStart w:id="57" w:name="_Toc182994409"/>
      <w:bookmarkEnd w:id="57"/>
      <w:r>
        <w:rPr>
          <w:rFonts w:ascii="Verdana;Arial;Helvetica;sans-se" w:hAnsi="Verdana;Arial;Helvetica;sans-se"/>
          <w:b w:val="0"/>
          <w:i w:val="0"/>
          <w:caps w:val="0"/>
          <w:smallCaps w:val="0"/>
          <w:color w:val="000000"/>
          <w:spacing w:val="0"/>
        </w:rPr>
        <w:t>6.2.1         Servicio de Vías y Obras y Alumbrado Público</w:t>
      </w:r>
    </w:p>
    <w:p w14:paraId="15D5273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Vías y Obras y Alumbrado Público la coordinación, seguimiento y control de las obras que se lleven a cabo en el viario público, supervisando el cumplimiento de la legalidad en su ejecución, el cumplimiento de las medidas de seguridad.</w:t>
      </w:r>
    </w:p>
    <w:p w14:paraId="7B1A080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Igualmente, con carácter general le corresponde garantizar la adecuación de las infraestructuras municipales de alumbrado a las exigencias y evolución de la vida urbana,  así  como asegurar el mantenimiento y el control de las instalaciones de alumbrado, incluyendo en las últimas tanto las referidas al alumbrado público del término municipal como las propias de las dependencias municipales y monumentos.</w:t>
      </w:r>
    </w:p>
    <w:p w14:paraId="0B3E668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Del mismo modo, corresponde al Servicio:</w:t>
      </w:r>
    </w:p>
    <w:p w14:paraId="67CD91F3">
      <w:pPr>
        <w:pStyle w:val="4"/>
        <w:widowControl/>
        <w:numPr>
          <w:ilvl w:val="0"/>
          <w:numId w:val="9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control y gestión de los Presupuestos municipales correspondientes a la Concejalía delegada de Vías y Obras y Alumbrado.</w:t>
      </w:r>
    </w:p>
    <w:p w14:paraId="17E9E241">
      <w:pPr>
        <w:pStyle w:val="4"/>
        <w:widowControl/>
        <w:numPr>
          <w:ilvl w:val="0"/>
          <w:numId w:val="9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Tramitación de subvenciones en materias propias de la Concejalía delegada de Vías y Obras y Alumbrado.</w:t>
      </w:r>
    </w:p>
    <w:p w14:paraId="01EF413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Con carácter más específico, le corresponden las funciones y materias que se relacionan a continuación, que no configuran una lista cerrada, sino que hacen referencia a las cuestiones más destacadas y que definen la naturaleza de las materias que deben ser desarrolladas por el Servicio:</w:t>
      </w:r>
    </w:p>
    <w:p w14:paraId="07214C2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Vías y Obras, corresponde a este servicio las siguientes funciones:</w:t>
      </w:r>
    </w:p>
    <w:p w14:paraId="5DA1A4B1">
      <w:pPr>
        <w:pStyle w:val="4"/>
        <w:widowControl/>
        <w:numPr>
          <w:ilvl w:val="0"/>
          <w:numId w:val="9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Planificar, proyectar y ejecutar obras en el viario público y sus espacios anexos (plazas, interbloques, etc.) ya urbanizados, que no supongan recualificación o remodelación total que comporten transformaciones urbanas y/o de movilidad</w:t>
      </w:r>
    </w:p>
    <w:p w14:paraId="59EF67F5">
      <w:pPr>
        <w:pStyle w:val="4"/>
        <w:widowControl/>
        <w:numPr>
          <w:ilvl w:val="0"/>
          <w:numId w:val="9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Conservar y mantener el viario público y espacios anexos públicos, incluidos los ascensores y elementos mecanizados que formen parte del mismo.</w:t>
      </w:r>
    </w:p>
    <w:p w14:paraId="6973E359">
      <w:pPr>
        <w:pStyle w:val="4"/>
        <w:widowControl/>
        <w:numPr>
          <w:ilvl w:val="0"/>
          <w:numId w:val="9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Conservar y mantener los solares y parcelas de titularidad municipal, excepto los del Patrimonio Público de Suelo.</w:t>
      </w:r>
    </w:p>
    <w:p w14:paraId="14141534">
      <w:pPr>
        <w:pStyle w:val="4"/>
        <w:widowControl/>
        <w:numPr>
          <w:ilvl w:val="0"/>
          <w:numId w:val="9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Conservar y mantener los muros, taludes y cualquier otro sistema de contención de vías públicas, en zonas públicas y de competencia municipal.</w:t>
      </w:r>
    </w:p>
    <w:p w14:paraId="11A18229">
      <w:pPr>
        <w:pStyle w:val="4"/>
        <w:widowControl/>
        <w:numPr>
          <w:ilvl w:val="0"/>
          <w:numId w:val="9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Otorgar las licencias y autorizar e inspeccionar las obras e instalaciones en la vía pública.</w:t>
      </w:r>
    </w:p>
    <w:p w14:paraId="0033EE4F">
      <w:pPr>
        <w:pStyle w:val="4"/>
        <w:widowControl/>
        <w:numPr>
          <w:ilvl w:val="0"/>
          <w:numId w:val="9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actuaciones integradas en el ámbito de la renovación de las vías públicas y actuaciones conjuntas de remodelación zonal, en colaboración con unidades de otras áreas de gobierno.</w:t>
      </w:r>
    </w:p>
    <w:p w14:paraId="13B0212D">
      <w:pPr>
        <w:pStyle w:val="4"/>
        <w:widowControl/>
        <w:numPr>
          <w:ilvl w:val="0"/>
          <w:numId w:val="9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y actualizar los inventarios técnicos de las infraestructuras de la red viaria, espacios libres, plazas y parques no vallados, con pavimento, galerías de servicio, pasos de peatones y vehículos.</w:t>
      </w:r>
    </w:p>
    <w:p w14:paraId="064F7D7F">
      <w:pPr>
        <w:pStyle w:val="4"/>
        <w:widowControl/>
        <w:numPr>
          <w:ilvl w:val="0"/>
          <w:numId w:val="9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las ordenanzas municipales en materia viaria y de espacios y elementos constructivos anejos.</w:t>
      </w:r>
    </w:p>
    <w:p w14:paraId="6C5BABB0">
      <w:pPr>
        <w:pStyle w:val="4"/>
        <w:widowControl/>
        <w:numPr>
          <w:ilvl w:val="0"/>
          <w:numId w:val="9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proyectos y ejecución de obras nuevas y/o instalaciones de:</w:t>
      </w:r>
    </w:p>
    <w:p w14:paraId="3E1C217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Obras para facilitar la movilidad, aprobadas por el área competente en materia de movilidad, relativas a actuaciones en vías públicas.</w:t>
      </w:r>
    </w:p>
    <w:p w14:paraId="7317148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Muros   y   sistemas   de   contención   de   taludes, que contengan vías municipales, en   zonas   públicas   y   de competencia municipal.</w:t>
      </w:r>
    </w:p>
    <w:p w14:paraId="41B7C0EA">
      <w:pPr>
        <w:pStyle w:val="4"/>
        <w:widowControl/>
        <w:numPr>
          <w:ilvl w:val="0"/>
          <w:numId w:val="92"/>
        </w:numPr>
        <w:spacing w:before="0" w:after="0"/>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Realizar la normalización de elementos constructivos inherentes a la red viaria.</w:t>
      </w:r>
    </w:p>
    <w:p w14:paraId="57FB9F69">
      <w:pPr>
        <w:pStyle w:val="4"/>
        <w:widowControl/>
        <w:numPr>
          <w:ilvl w:val="0"/>
          <w:numId w:val="92"/>
        </w:numPr>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Llevar la conservación y mantenimiento integral, lo que supone renovar, reparar y conservar, con medios propios o a través de contratos de obras, los siguientes espacios urbanos:</w:t>
      </w:r>
    </w:p>
    <w:p w14:paraId="11D8C1C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El viario y espacios públicos con pavimento municipales, excepto los comprendidos en zonas verdes u otros terrenos dotacionales vallados, así como de las infraestructuras de carácter supramunicipal.</w:t>
      </w:r>
    </w:p>
    <w:p w14:paraId="10C8CB3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Los pasos a distinto nivel para peatones y vehículos, así como   sus instalaciones, excepto   el de   las   infraestructuras   de   carácter supramunicipal.</w:t>
      </w:r>
    </w:p>
    <w:p w14:paraId="5B70B8FD">
      <w:pPr>
        <w:pStyle w:val="4"/>
        <w:widowControl/>
        <w:numPr>
          <w:ilvl w:val="0"/>
          <w:numId w:val="9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otorgamiento de licencias o autorizaciones que sean preceptivas en el ámbito de su competencia para la realización de obras en la red viaria, espacios libres y plazas y parques no vallados, con pavimento, correspondientes al Área de Gobierno, así como su prórroga o renovación, reseñando, entre otras, las siguientes:</w:t>
      </w:r>
    </w:p>
    <w:p w14:paraId="304DE40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Las construcciones o instalaciones que afecten al subsuelo</w:t>
      </w:r>
    </w:p>
    <w:p w14:paraId="05201FB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El soterramiento de canalizaciones de servicios eléctricos, telefónicos u otros similares</w:t>
      </w:r>
    </w:p>
    <w:p w14:paraId="554BC06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Calas y canalizaciones</w:t>
      </w:r>
    </w:p>
    <w:p w14:paraId="3CD826B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Acometidas domiciliarias</w:t>
      </w:r>
    </w:p>
    <w:p w14:paraId="40605E5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Implantación y modificación de redes de servicio e instalaciones urbanas</w:t>
      </w:r>
    </w:p>
    <w:p w14:paraId="7C15CFD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Acondicionamiento de aceras y bordillos</w:t>
      </w:r>
    </w:p>
    <w:p w14:paraId="2AA98F1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Encauzamiento de peatones</w:t>
      </w:r>
    </w:p>
    <w:p w14:paraId="71C7689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Grúas y andamios</w:t>
      </w:r>
    </w:p>
    <w:p w14:paraId="36F61A7A">
      <w:pPr>
        <w:pStyle w:val="4"/>
        <w:widowControl/>
        <w:numPr>
          <w:ilvl w:val="0"/>
          <w:numId w:val="9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Inspeccionar la correcta conservación y/o reposición de la urbanización colindante a los edificios con primera ocupación habilitada, en los supuestos en que la edificación se ejecutara en parcelas con condición de solar.</w:t>
      </w:r>
    </w:p>
    <w:p w14:paraId="3B020DA3">
      <w:pPr>
        <w:pStyle w:val="4"/>
        <w:widowControl/>
        <w:numPr>
          <w:ilvl w:val="0"/>
          <w:numId w:val="9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con carácter previo a la devolución de fianza en supuestos de garantía de reposición de pavimento, sobre el estado de la urbanización colindante con los edificios.</w:t>
      </w:r>
    </w:p>
    <w:p w14:paraId="61EFFF26">
      <w:pPr>
        <w:pStyle w:val="4"/>
        <w:widowControl/>
        <w:numPr>
          <w:ilvl w:val="0"/>
          <w:numId w:val="9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Expedir los documentos de «Avería» y «Comienzos de Obra» para la realización de todas las obras o instalaciones en la vía pública de acuerdo con lo preceptuado en la Ordenanza de Calas y Canalizaciones de este ayuntamiento.</w:t>
      </w:r>
    </w:p>
    <w:p w14:paraId="160DA262">
      <w:pPr>
        <w:pStyle w:val="4"/>
        <w:widowControl/>
        <w:numPr>
          <w:ilvl w:val="0"/>
          <w:numId w:val="9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la realización de cualquier tipo de obra o actuación, con propuesta de imposición de fianza depósito si procediere, que suponga o que conlleve un uso extraordinario, como los itinerarios de transporte de desmontes y movimientos de tierras o los itinerarios de vehículos por calles rodonales o peatonales, una instalación de carácter provisional o permanente en o bajo la red viaria, espacios libres, plazas y parques no vallados, con pavimento.</w:t>
      </w:r>
    </w:p>
    <w:p w14:paraId="5AE3C64C">
      <w:pPr>
        <w:pStyle w:val="4"/>
        <w:widowControl/>
        <w:numPr>
          <w:ilvl w:val="0"/>
          <w:numId w:val="9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sancionadores por obras sin licencia en la vía pública o no ajustadas a ella.</w:t>
      </w:r>
    </w:p>
    <w:p w14:paraId="3DDD03C4">
      <w:pPr>
        <w:pStyle w:val="4"/>
        <w:widowControl/>
        <w:numPr>
          <w:ilvl w:val="0"/>
          <w:numId w:val="9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Proyectar y ejecutar obras de mejora y adecuación de las vías públicas, aceras, parques no vallados y espacios libres urbanizados en materia de eliminación de barreras arquitectónicas.</w:t>
      </w:r>
    </w:p>
    <w:p w14:paraId="5EEBF2D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Alumbrado Público: le corresponden las siguientes funciones:</w:t>
      </w:r>
    </w:p>
    <w:p w14:paraId="5D3BA327">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Confeccionar y mantener actualizada la documentación de planimetría correspondiente a las instalaciones de alumbrado público y dependencias municipales y emitir informes sobre las mismas.</w:t>
      </w:r>
    </w:p>
    <w:p w14:paraId="1A7B3B19">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el sistema de información de los datos de explotación del servicio de alumbrado público.</w:t>
      </w:r>
    </w:p>
    <w:p w14:paraId="065E0B7F">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y tramitar las ordenanzas municipales en materia de alumbrado público.</w:t>
      </w:r>
    </w:p>
    <w:p w14:paraId="05B93B96">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y tramitar instrucciones técnicas municipales en materia de instalaciones eléctricas de alumbrado público, edificios, servicios u otros equipamientos en la vía pública conectados a la red eléctrica por otros servicios.</w:t>
      </w:r>
    </w:p>
    <w:p w14:paraId="3DECB70C">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conservación y mantenimiento integral del sistema de alumbrado público, oficinas municipales, monumentos y otras instalaciones eléctricas municipales.</w:t>
      </w:r>
    </w:p>
    <w:p w14:paraId="75D866A4">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Retirar y reponer los puntos de luz motivados por retranqueos, accidentes, reformas de edificios etc., los cuales están vinculados por la licencia de primera ocupación, o por otros departamentos.</w:t>
      </w:r>
    </w:p>
    <w:p w14:paraId="526FB309">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Tasar los daños y perjuicios al inmovilizado por accidentes u otras causas, solicitado por las Unidades Administrativas Municipales.</w:t>
      </w:r>
    </w:p>
    <w:p w14:paraId="0B045E67">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dirigir y ejecutar proyectos de obras nuevas de alumbrado público y de alumbrado en dependencias municipales, monumentos históricos y/o artísticos, etc. que no formen parte de proyectos de urbanización o de edificación”.</w:t>
      </w:r>
    </w:p>
    <w:p w14:paraId="5877ABFB">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normalización u homogeneización de los elementos de la red de alumbrado público municipal.</w:t>
      </w:r>
    </w:p>
    <w:p w14:paraId="03940B4D">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los criterios técnicos para el alumbrado público y los elementos integrantes del mismo y su adaptación en continuo a la legislación vigente en materia de instalaciones, luminotecnia y de eficiencia energética.</w:t>
      </w:r>
    </w:p>
    <w:p w14:paraId="6F8C29CC">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las actuaciones en el ámbito de la renovación del alumbrado público y actuaciones conjuntas de remodelación zonal o de las instalaciones eléctricas de competencia municipal, en colaboración con otras áreas de gobierno.</w:t>
      </w:r>
    </w:p>
    <w:p w14:paraId="3506105A">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o modificar los planes especiales competencia del Servicio, relacionado con el alumbrado público.</w:t>
      </w:r>
    </w:p>
    <w:p w14:paraId="7CE5319A">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el Visado de compatibilidad con el sistema eléctrico municipal de proyectos de alumbrado o instalaciones promovidas por organismos municipales o particulares en orden a su posterior mantenimiento si las obras resultantes ha de ser asumidas por el Ayuntamiento a la finalización.</w:t>
      </w:r>
    </w:p>
    <w:p w14:paraId="777AC320">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y actualizar los inventarios técnicos de las infraestructuras correspondientes al alumbrado público e instalaciones eléctricas municipales.</w:t>
      </w:r>
    </w:p>
    <w:p w14:paraId="73022AA1">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las auditorias de consumo energético en el ámbito municipal y gestión de las mismas ante organismos de certificación, control o validación.</w:t>
      </w:r>
    </w:p>
    <w:p w14:paraId="0FC3352D">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tramitar y gestionar tramitar los expedientes de contratación de suministro de energía eléctrica, incluidas las correspondientes pólizas.</w:t>
      </w:r>
    </w:p>
    <w:p w14:paraId="5FBBD3BC">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Ejecutar instalaciones temporales para alumbrados ornamentales con motivo de las fiestas navideñas, carnavales e instalaciones eléctricas de actos culturales y fiestas municipales o eventos patrocinados por el Ayuntamiento.</w:t>
      </w:r>
    </w:p>
    <w:p w14:paraId="382FEF55">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y tramitar instrucciones técnicas municipales sobre el uso por terceros de cualquier instalación eléctrica municipal para conexiones eventuales en actos en los que el Ayuntamiento sea el responsable del suministro eléctrico a los equipos a instalar a través de servicios, juntas de distrito u otros organismos municipales.</w:t>
      </w:r>
    </w:p>
    <w:p w14:paraId="753849DD">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los informes técnicos a los proyectos de alumbrado público de promoción no municipal.</w:t>
      </w:r>
    </w:p>
    <w:p w14:paraId="0E0C7299">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Atención al público vía telefónica, telemática o presencial para la recepción de avisos de avería, incidencias o solicitudes de servicios eventuales.</w:t>
      </w:r>
    </w:p>
    <w:p w14:paraId="10F3BDB6">
      <w:pPr>
        <w:pStyle w:val="4"/>
        <w:widowControl/>
        <w:numPr>
          <w:ilvl w:val="0"/>
          <w:numId w:val="9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los informes sobre afecciones a instalaciones y equipos del servicio como consecuencia de obras promovidas por el Ayuntamiento o particulares.</w:t>
      </w:r>
    </w:p>
    <w:p w14:paraId="190998B2">
      <w:pPr>
        <w:pStyle w:val="4"/>
        <w:widowControl/>
        <w:numPr>
          <w:ilvl w:val="0"/>
          <w:numId w:val="9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del presupuesto de la Unidad Técnica.</w:t>
      </w:r>
    </w:p>
    <w:p w14:paraId="136B642B">
      <w:pPr>
        <w:pStyle w:val="5"/>
        <w:widowControl/>
        <w:ind w:left="0" w:right="0" w:firstLine="0"/>
        <w:rPr>
          <w:rFonts w:ascii="Verdana;Arial;Helvetica;sans-se" w:hAnsi="Verdana;Arial;Helvetica;sans-se"/>
          <w:b w:val="0"/>
          <w:i w:val="0"/>
          <w:caps w:val="0"/>
          <w:smallCaps w:val="0"/>
          <w:color w:val="000000"/>
          <w:spacing w:val="0"/>
        </w:rPr>
      </w:pPr>
      <w:bookmarkStart w:id="58" w:name="_Toc182994410"/>
      <w:bookmarkEnd w:id="58"/>
      <w:r>
        <w:rPr>
          <w:rFonts w:ascii="Verdana;Arial;Helvetica;sans-se" w:hAnsi="Verdana;Arial;Helvetica;sans-se"/>
          <w:b w:val="0"/>
          <w:i w:val="0"/>
          <w:caps w:val="0"/>
          <w:smallCaps w:val="0"/>
          <w:color w:val="000000"/>
          <w:spacing w:val="0"/>
        </w:rPr>
        <w:t>6.3          Coordinación general de Planificación, Desarrollo Urbano y Vivienda</w:t>
      </w:r>
    </w:p>
    <w:p w14:paraId="513E5F6A">
      <w:pPr>
        <w:pStyle w:val="7"/>
        <w:widowControl/>
        <w:ind w:left="0" w:right="0" w:firstLine="0"/>
        <w:rPr>
          <w:rFonts w:ascii="Verdana;Arial;Helvetica;sans-se" w:hAnsi="Verdana;Arial;Helvetica;sans-se"/>
          <w:b w:val="0"/>
          <w:i w:val="0"/>
          <w:caps w:val="0"/>
          <w:smallCaps w:val="0"/>
          <w:color w:val="000000"/>
          <w:spacing w:val="0"/>
        </w:rPr>
      </w:pPr>
      <w:bookmarkStart w:id="59" w:name="_Toc182994411"/>
      <w:bookmarkEnd w:id="59"/>
      <w:r>
        <w:rPr>
          <w:rFonts w:ascii="Verdana;Arial;Helvetica;sans-se" w:hAnsi="Verdana;Arial;Helvetica;sans-se"/>
          <w:b w:val="0"/>
          <w:i w:val="0"/>
          <w:caps w:val="0"/>
          <w:smallCaps w:val="0"/>
          <w:color w:val="000000"/>
          <w:spacing w:val="0"/>
        </w:rPr>
        <w:t>6.3.1         Dirección general de Urbanismo y Vivienda</w:t>
      </w:r>
    </w:p>
    <w:p w14:paraId="549865D4">
      <w:pPr>
        <w:pStyle w:val="9"/>
        <w:widowControl/>
        <w:ind w:left="0" w:right="0" w:firstLine="0"/>
        <w:rPr>
          <w:rFonts w:ascii="Verdana;Arial;Helvetica;sans-se" w:hAnsi="Verdana;Arial;Helvetica;sans-se"/>
          <w:b w:val="0"/>
          <w:i w:val="0"/>
          <w:caps w:val="0"/>
          <w:smallCaps w:val="0"/>
          <w:color w:val="000000"/>
          <w:spacing w:val="0"/>
          <w:sz w:val="17"/>
        </w:rPr>
      </w:pPr>
      <w:bookmarkStart w:id="60" w:name="_Toc182994412"/>
      <w:bookmarkEnd w:id="60"/>
      <w:r>
        <w:rPr>
          <w:rFonts w:ascii="Verdana;Arial;Helvetica;sans-se" w:hAnsi="Verdana;Arial;Helvetica;sans-se"/>
          <w:b w:val="0"/>
          <w:i w:val="0"/>
          <w:caps w:val="0"/>
          <w:smallCaps w:val="0"/>
          <w:color w:val="000000"/>
          <w:spacing w:val="0"/>
          <w:sz w:val="17"/>
        </w:rPr>
        <w:t>6.3.1.1        Servicio de Urbanismo</w:t>
      </w:r>
    </w:p>
    <w:p w14:paraId="7F071D8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Con carácter general, corresponde al Servicio de Urbanismo la redacción y tramitación de los instrumentos de planeamiento general y de desarrollo, de otros instrumentos complementarios del planeamiento urbanístico de iniciativa municipal, el seguimiento de la tramitación de los instrumentos de planeamiento territorial o sectorial y de aquellos relativos a la ordenación de los espacios naturales, con incidencia en el municipio, así como el seguimiento de la redacción y la tramitación de los instrumentos de desarrollo de la ordenación urbanística a iniciativa de particulares.</w:t>
      </w:r>
    </w:p>
    <w:p w14:paraId="7A8C671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Asimismo le corresponde la redacción y dirección de proyectos municipales de equipamientos, espacios urbanos y grandes infraestructuras, la supervisión, coordinación y valoración de la conformidad urbanística de proyectos municipales en el ámbito dotacional y de sistemas generales, y el control y la promoción de actuaciones en los ámbitos de protección.</w:t>
      </w:r>
    </w:p>
    <w:p w14:paraId="034DCA4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competencias anteriores incluyen la gestión, ejecución y actualización del Plan General de Ordenación y de los Planes de Desarrollo.</w:t>
      </w:r>
    </w:p>
    <w:p w14:paraId="6534AFC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Por otra parte, realizará la gestión de los recursos económicos destinados a la prestación de ayudas a la ciudadanía con problemas de viviendas y de las viviendas de titularidad municipal, favoreciendo e impulsando la construcción de viviendas sujetas a algún régimen de protección, siendo asimismo el gestor del Registro del Patrimonio Público del Suelo.</w:t>
      </w:r>
    </w:p>
    <w:p w14:paraId="696F643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Asimismo le corresponde el desarrollo de las políticas de accesibilidad universal del entorno urbano.</w:t>
      </w:r>
    </w:p>
    <w:p w14:paraId="2DD5C39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De este modo, con carácter más específico, le corresponden las funciones y materias que se relacionan a continuación, que no configuran una lista cerrada, sino que hacen referencia a las más destacadas y características de los ámbitos materiales y sectores funcionales del órgano directivo del que depende el Servicio de Urbanismo y que, por tanto deben ser desarrolladas por el mismo:</w:t>
      </w:r>
    </w:p>
    <w:p w14:paraId="0F0A1CE1">
      <w:pPr>
        <w:pStyle w:val="4"/>
        <w:widowControl/>
        <w:numPr>
          <w:ilvl w:val="0"/>
          <w:numId w:val="9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control y gestión de los Presupuestos municipales correspondientes al Área de Planificación, Desarrollo Urbano y Vivienda.</w:t>
      </w:r>
    </w:p>
    <w:p w14:paraId="152064A2">
      <w:pPr>
        <w:pStyle w:val="4"/>
        <w:widowControl/>
        <w:numPr>
          <w:ilvl w:val="0"/>
          <w:numId w:val="9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Tramitación de subvenciones en materias propias del Área.</w:t>
      </w:r>
    </w:p>
    <w:p w14:paraId="1A7CCB05">
      <w:pPr>
        <w:pStyle w:val="4"/>
        <w:widowControl/>
        <w:numPr>
          <w:ilvl w:val="0"/>
          <w:numId w:val="9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Tramitación, seguimiento, control y justificación de subvenciones concedidas por otras Administraciones Públicas.</w:t>
      </w:r>
    </w:p>
    <w:p w14:paraId="3049160E">
      <w:pPr>
        <w:pStyle w:val="4"/>
        <w:widowControl/>
        <w:numPr>
          <w:ilvl w:val="0"/>
          <w:numId w:val="9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Tramitación, seguimiento y control de los expedientes de contratación del órgano de contratación del Área de Planificación, Desarrollo Urbano y Vivienda.</w:t>
      </w:r>
    </w:p>
    <w:p w14:paraId="49C7622E">
      <w:pPr>
        <w:pStyle w:val="4"/>
        <w:widowControl/>
        <w:numPr>
          <w:ilvl w:val="0"/>
          <w:numId w:val="9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Tramitación, seguimiento y control de los encargos en materias de competencia del Área a GEURSA y a otros medios propios municipales.</w:t>
      </w:r>
    </w:p>
    <w:p w14:paraId="2495F0D3">
      <w:pPr>
        <w:pStyle w:val="4"/>
        <w:widowControl/>
        <w:numPr>
          <w:ilvl w:val="0"/>
          <w:numId w:val="9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todos los demás asuntos económicos no incluidos en los puntos anteriores del Área de Planificación, Desarrollo Urbano y Vivienda.</w:t>
      </w:r>
    </w:p>
    <w:p w14:paraId="639CEF7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Planeamiento y Gestión Urbanística le corresponden las siguientes funciones:</w:t>
      </w:r>
    </w:p>
    <w:p w14:paraId="2F7816D1">
      <w:pPr>
        <w:pStyle w:val="4"/>
        <w:widowControl/>
        <w:numPr>
          <w:ilvl w:val="0"/>
          <w:numId w:val="9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sobre la compatibilidad con el Planeamiento Urbanístico de los proyectos y obras que en desarrollo del Plan General ejecuten otros Servicios o unidades municipales.</w:t>
      </w:r>
    </w:p>
    <w:p w14:paraId="1FDE2CD9">
      <w:pPr>
        <w:pStyle w:val="4"/>
        <w:widowControl/>
        <w:numPr>
          <w:ilvl w:val="0"/>
          <w:numId w:val="9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los informes técnicos relativos a la gestión pública y privada, según las determinaciones del Plan General.</w:t>
      </w:r>
    </w:p>
    <w:p w14:paraId="3B9030D9">
      <w:pPr>
        <w:pStyle w:val="4"/>
        <w:widowControl/>
        <w:numPr>
          <w:ilvl w:val="0"/>
          <w:numId w:val="9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Dirigir, inspeccionar y controlar   toda   la   actividad   de   ejecución   del planeamiento desarrollada por los particulares, en los supuestos de determinación de un sistema de ejecución privada, y de control de toda la actividad de ejecución del planeamiento desarrollado mediante un sistema de ejecución pública.</w:t>
      </w:r>
    </w:p>
    <w:p w14:paraId="34F7A6F0">
      <w:pPr>
        <w:pStyle w:val="4"/>
        <w:widowControl/>
        <w:numPr>
          <w:ilvl w:val="0"/>
          <w:numId w:val="9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Controlar los plazos y propuestas de modificación de los sistemas de ejecución del planeamiento.</w:t>
      </w:r>
    </w:p>
    <w:p w14:paraId="5ED1CC70">
      <w:pPr>
        <w:pStyle w:val="4"/>
        <w:widowControl/>
        <w:numPr>
          <w:ilvl w:val="0"/>
          <w:numId w:val="9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las Juntas de Compensación.</w:t>
      </w:r>
    </w:p>
    <w:p w14:paraId="42703F62">
      <w:pPr>
        <w:pStyle w:val="4"/>
        <w:widowControl/>
        <w:numPr>
          <w:ilvl w:val="0"/>
          <w:numId w:val="9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hacer seguimiento de los Convenios Urbanísticos relacionados con la obtención del suelo, excepto los destinados a la edificación de viviendas sujetas a algún régimen de protección.</w:t>
      </w:r>
    </w:p>
    <w:p w14:paraId="2666BAF2">
      <w:pPr>
        <w:pStyle w:val="4"/>
        <w:widowControl/>
        <w:numPr>
          <w:ilvl w:val="0"/>
          <w:numId w:val="9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relativos, entre otros, a:</w:t>
      </w:r>
    </w:p>
    <w:p w14:paraId="7B42AB0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Adquisición de inmuebles y de derechos sobre inmuebles en ejecución del planeamiento</w:t>
      </w:r>
    </w:p>
    <w:p w14:paraId="3CFE585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Adquisición de inmuebles derivados de expropiaciones</w:t>
      </w:r>
    </w:p>
    <w:p w14:paraId="539890B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Arrendamientos de inmuebles del Patrimonio Público de Suelo</w:t>
      </w:r>
    </w:p>
    <w:p w14:paraId="789713F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Arrendamientos de inmuebles provenientes de la promoción de viviendas por el Ayuntamiento o el Instituto Municipal de la Vivienda, excepto viviendas</w:t>
      </w:r>
    </w:p>
    <w:p w14:paraId="421B258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Enajenaciones de inmuebles en ejecución del planeamiento</w:t>
      </w:r>
    </w:p>
    <w:p w14:paraId="6BEB833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Enajenación de parcelas sobrantes</w:t>
      </w:r>
    </w:p>
    <w:p w14:paraId="5D1BF4B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Enajenaciones de inmuebles del Patrimonio Público de Suelo</w:t>
      </w:r>
    </w:p>
    <w:p w14:paraId="5D93CC0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Permutas de inmuebles en ejecución del planeamiento</w:t>
      </w:r>
    </w:p>
    <w:p w14:paraId="09E212B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Cesiones de inmuebles a entidades o instituciones públicas o privadas de interés público y sin ánimo de lucro, en ejecución del planeamiento</w:t>
      </w:r>
    </w:p>
    <w:p w14:paraId="1DD1A25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Concesiones de bienes de dominio público cuando incluyan obra pública</w:t>
      </w:r>
    </w:p>
    <w:p w14:paraId="09FE8B3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Convenios urbanísticos</w:t>
      </w:r>
    </w:p>
    <w:p w14:paraId="52E008A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Convenios expropiatorios</w:t>
      </w:r>
    </w:p>
    <w:p w14:paraId="7D9C2E7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Sistemas de ejecución privada por concierto, compensación o ejecución empresarial</w:t>
      </w:r>
    </w:p>
    <w:p w14:paraId="0D6DA36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Sistema de ejecución pública por cooperación, expropiación o ejecución forzosa</w:t>
      </w:r>
    </w:p>
    <w:p w14:paraId="4FD1274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Participación en las sesiones de la Comisión de Valoraciones de Canarias</w:t>
      </w:r>
    </w:p>
    <w:p w14:paraId="0B81A19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Elaboración de los informes de disponibilidad y de afectación para la ejecución de obras de expedientes competencia del Servicio de Urbanismo</w:t>
      </w:r>
    </w:p>
    <w:p w14:paraId="5AC920F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Participación en la labor de la Comisión Liquidadora del Patronato Francisco Franco, tramitando los procedimientos relativos a su patrimonio</w:t>
      </w:r>
    </w:p>
    <w:p w14:paraId="15E8186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Parcelaciones o reparcelaciones en suelos sujetos a Actuaciones de Dotación</w:t>
      </w:r>
    </w:p>
    <w:p w14:paraId="3F56F971">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Parcelaciones o reparcelaciones de suelos de titularidad municipal o de otras entidades o instituciones públicas</w:t>
      </w:r>
    </w:p>
    <w:p w14:paraId="5456279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Derecho de tanteo y retracto (artículo 201 de la Ley 4/2017, de 13 de julio)</w:t>
      </w:r>
    </w:p>
    <w:p w14:paraId="610A1D1C">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tramitar e informar los distintos instrumentos de planeamiento urbanístico de iniciativa municipal, así como los actos preparatorios en relación con los mismos.</w:t>
      </w:r>
    </w:p>
    <w:p w14:paraId="315ED4D6">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e informar los distintos instrumentos de planeamiento urbanístico de iniciativa particular.</w:t>
      </w:r>
    </w:p>
    <w:p w14:paraId="2F6A8F30">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los actos de procedimiento relacionados con la admisión a trámite con requerimiento de subsanación de deficiencias en los Planes Parciales, Especiales y Estudio de detalles de iniciativa privada.</w:t>
      </w:r>
    </w:p>
    <w:p w14:paraId="50D35311">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los proyectos de interés insular, de interés regional y los proyectos de usos, actividades o construcciones de interés público o social en el procedimiento de declaración.</w:t>
      </w:r>
    </w:p>
    <w:p w14:paraId="1D01FEAD">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las propuestas de regulación normativa u ordenanzas con incidencia en la ordenación municipal.</w:t>
      </w:r>
    </w:p>
    <w:p w14:paraId="336747DA">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y en su caso tramitar, los Planes Parciales y Planes Especiales de desarrollo del Plan General en ámbitos remitidos a formulación por iniciativa pública.</w:t>
      </w:r>
    </w:p>
    <w:p w14:paraId="333899FE">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Mantener y actualizar la cartografía municipal en los contenidos y elementos asociados a las competencias del Área de Gobierno.</w:t>
      </w:r>
    </w:p>
    <w:p w14:paraId="63B71E26">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y mantener el sistema integral de seguimiento, información y análisis sobre la evolución del modelo de ciudad, que defina además un modelo de datos homogéneo y transparente conforme a normas internacionales.</w:t>
      </w:r>
    </w:p>
    <w:p w14:paraId="661E981D">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los criterios de la planificación urbanística municipal y efectuar el seguimiento y control del cumplimiento de la política municipal en materia de planificación urbanística.</w:t>
      </w:r>
    </w:p>
    <w:p w14:paraId="00601B47">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Participar activamente en el desarrollo, funcionamiento y toma de decisiones en las comisiones u órganos con atribuciones relacionadas con los diversos aspectos generales o sectoriales de la ordenación del territorio municipal.</w:t>
      </w:r>
    </w:p>
    <w:p w14:paraId="151AB0E1">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Promocionar y realizar el seguimiento técnico de las comisiones de seguimiento interadministrativas de los instrumentos de planeamiento que incidan en la ordenación del territorio del municipio.</w:t>
      </w:r>
    </w:p>
    <w:p w14:paraId="264713A4">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y asesorar la aplicación de los instrumentos legislativos en materia medioambiental y de evaluación ambiental incidentes en el municipio de ámbito superior o territorial.</w:t>
      </w:r>
    </w:p>
    <w:p w14:paraId="12FD5B26">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Apoyar técnicamente en los trámites de información pública de los instrumentos de planeamiento relacionados con los aspectos ambientales y la ordenación del suelo rústico.</w:t>
      </w:r>
    </w:p>
    <w:p w14:paraId="5738F28C">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evaluación ambiental del Plan General de Ordenación de Las Palmas de Gran Canaria y restantes instrumentos de planeamiento o proyectos que legalmente lo requieran y sean promovidos o redactados por el Ayuntamiento.</w:t>
      </w:r>
    </w:p>
    <w:p w14:paraId="6D39B63F">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diseñar el modelo de sostenibilidad del municipio vinculado a la ordenación territorial y urbanística, incluyendo estrategias, planes de acción, planes directores y otros instrumentos afines relacionados con la implementación municipal de la Agenda Urbana Española, en colaboración en su caso con los servicios municipales responsables de gestionar el medio ambiente, costas u otros relacionados.</w:t>
      </w:r>
    </w:p>
    <w:p w14:paraId="67A1F37F">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Seguimiento, evaluación y comunicación del Plan de Acción de la Agenda Urbana Española en Las Palmas de Gran Canaria e instrumentos que pudieran derivarse del mismo, incluyendo la promoción y ejecución de las acciones previstas.</w:t>
      </w:r>
    </w:p>
    <w:p w14:paraId="6F51175E">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dirigir y desarrollar el Observatorio de los Barrios y la Vivienda, con especial referencia al análisis, diagnóstico y planes de acción que se vinculen a la planificación y desarrollo urbano.</w:t>
      </w:r>
    </w:p>
    <w:p w14:paraId="77AFAF13">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dirigir y desarrollar el Observatorio de Transición Ecológica, Cambio Climático y Evaluación Ambiental, con especial referencia al análisis, diagnóstico y planes de acción que se vinculen a la planificación y desarrollo urbano.</w:t>
      </w:r>
    </w:p>
    <w:p w14:paraId="47CA92F3">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y promocionar el Catálogo de Zonas de Interés Medioambiental de Las Palmas de Gran Canaria o cualquiera otro con rango normativo y de efecto en la gestión territorial en materia de patrimonio natural y cultural, y prestar asesoramiento técnico a otros Servicios sobre la cogestión de este.</w:t>
      </w:r>
    </w:p>
    <w:p w14:paraId="631889DD">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o promover los estudios y proyectos de investigación sobre los aspectos sociales, urbanos y medioambientales que inciden en la planificación y desarrollo urbano, con especial referencia al cambio climático, los riesgos naturales, la infraestructura verde, el comportamiento y reto demográficos de la población, la perspectiva de género en el desarrollo urbano la cohesión social, el tejido de dotaciones y servicios, la vulnerabilidad urbana y territorial del municipio o el desarrollo sostenible de la economía municipal.</w:t>
      </w:r>
    </w:p>
    <w:p w14:paraId="620302E2">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apoyo técnico a los programas y proyectos gestionados por otros Servicios o unidades relacionados con los aspectos medioambientales del territorio.</w:t>
      </w:r>
    </w:p>
    <w:p w14:paraId="4ABE39E2">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las directrices de la ordenación urbanística pormenorizada que afecta a los distintos planes de desarrollo de iniciativa pública en el marco de integración del modelo derivado del Plan General de Ordenación.</w:t>
      </w:r>
    </w:p>
    <w:p w14:paraId="786E9C83">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dirigir o redactar los distintos instrumentos de desarrollo del planeamiento urbanístico de iniciativa pública y modificaciones del planeamiento general.</w:t>
      </w:r>
    </w:p>
    <w:p w14:paraId="68845B49">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y hacer seguimiento de los distintos instrumentos de planeamiento urbanístico de iniciativa privada.</w:t>
      </w:r>
    </w:p>
    <w:p w14:paraId="485DF520">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apoyo técnico en el trámite de información pública y consulta interadministrativa de los instrumentos de planeamiento urbanístico de desarrollo de promoción pública y modificaciones del planeamiento general.</w:t>
      </w:r>
    </w:p>
    <w:p w14:paraId="77A52248">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Difundir las materias relacionadas con la planificación pública del territorio, incluyendo la atención a la ciudadanía y los procesos de participación ciudadana que se asocien a dichas materias, en su caso, en coordinación con los Servicios municipales afines a los aspectos sectoriales de la gestión municipal.</w:t>
      </w:r>
    </w:p>
    <w:p w14:paraId="1E9540F0">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los informes requeridos por otros Servicios o Administraciones relativos a la ordenación urbanística de aspectos relacionados con la planificación pública del territorio en los trámites de consulta urbanística y solicitud de licencias requeridas por el Servicio competente.</w:t>
      </w:r>
    </w:p>
    <w:p w14:paraId="379D11F7">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las directrices de la ordenación urbanística que afecta a los distintos instrumentos de planeamiento urbanístico de iniciativa privada en el marco de integración del modelo que se deriva del Plan General de Ordenación.</w:t>
      </w:r>
    </w:p>
    <w:p w14:paraId="291966A5">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apoyo técnico en el trámite de información pública y consulta interadministrativa de los instrumentos de planeamiento urbanístico de promoción privada.</w:t>
      </w:r>
    </w:p>
    <w:p w14:paraId="4CBAB959">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coordinar y/o redactar estudios previos y/o anteproyectos para la viabilidad de Sistemas Generales de Infraestructuras y Servicios Públicos.</w:t>
      </w:r>
    </w:p>
    <w:p w14:paraId="2D14D491">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y coordinar la integración de las infraestructuras urbanas con el resto de las determinaciones del planeamiento municipal.</w:t>
      </w:r>
    </w:p>
    <w:p w14:paraId="28BA917C">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los proyectos relacionados con los sistemas generales de infraestructuras, de telecomunicaciones, e instalaciones de producción de energías renovables y servicios.</w:t>
      </w:r>
    </w:p>
    <w:p w14:paraId="3B22D426">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Cooperar en el diseño de la movilidad urbana sostenible del municipio con el Área de Gobierno con competencias específicas, coordinando las afecciones a la planificación y desarrollo urbano y programando las actuaciones estructurantes del territorio.</w:t>
      </w:r>
    </w:p>
    <w:p w14:paraId="2A8A3EF6">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o promover los estudios, encuestas y recopilación estadística sobre los aspectos fundamentales de la planificación de la movilidad urbana y espacio público.</w:t>
      </w:r>
    </w:p>
    <w:p w14:paraId="0062152C">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las comisiones municipales sectoriales relacionadas con el territorio en materia de planificación de la movilidad urbana y el espacio público.</w:t>
      </w:r>
    </w:p>
    <w:p w14:paraId="1C85A5F6">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Programar la señalización de sitios y edificios históricos de la ciudad.</w:t>
      </w:r>
    </w:p>
    <w:p w14:paraId="68D2C902">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intervenciones arqueológicas de carácter urgente y el seguimiento arqueológico de las obras.</w:t>
      </w:r>
    </w:p>
    <w:p w14:paraId="1191179A">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Adoptar medidas para la protección y promoción de lugares etnográficos.</w:t>
      </w:r>
    </w:p>
    <w:p w14:paraId="5582B3C7">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Administrar el Registro de Convenios Urbanísticos.</w:t>
      </w:r>
    </w:p>
    <w:p w14:paraId="22223EF9">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iniciativa particular relativos a proyectos de urbanización en ámbito de actuación sistemática.</w:t>
      </w:r>
    </w:p>
    <w:p w14:paraId="08C4D30F">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apoyo técnico y administrativo de la Comisión de Evaluación Ambiental de Planes y Proyectos del Ayuntamiento de Las Palmas de Gran Canaria.</w:t>
      </w:r>
    </w:p>
    <w:p w14:paraId="41F5F55D">
      <w:pPr>
        <w:pStyle w:val="4"/>
        <w:widowControl/>
        <w:numPr>
          <w:ilvl w:val="0"/>
          <w:numId w:val="9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relación con los juzgados de lo contencioso-administrativo de los asuntos relacionados con la Sección.</w:t>
      </w:r>
    </w:p>
    <w:p w14:paraId="6C860700">
      <w:pPr>
        <w:pStyle w:val="4"/>
        <w:widowControl/>
        <w:numPr>
          <w:ilvl w:val="0"/>
          <w:numId w:val="9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Solicitar, tramitar y gestionar solicitudes de fondos europeos, estatales, autonómicos e insulares para la financiación de proyectos competencia del Área de Planificación, Desarrollo Urbano y Vivienda.</w:t>
      </w:r>
    </w:p>
    <w:p w14:paraId="5B0C0BD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Promoción y Gestión de Viviendas, le corresponden las siguientes funciones:</w:t>
      </w:r>
    </w:p>
    <w:p w14:paraId="2D82917D">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orientar y prestar apoyo a la ciudadanía en la realización de los trámites de petición de acceso a una vivienda.</w:t>
      </w:r>
    </w:p>
    <w:p w14:paraId="2D93CA95">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informes relativos a ordenanzas municipales y a la constitución de órganos de actuación en materias relacionadas con la promoción y gestión de viviendas.</w:t>
      </w:r>
    </w:p>
    <w:p w14:paraId="23B3423A">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Asesorar jurídicamente y emitir informes relativos a los convenios en materia de promoción y gestión de viviendas.</w:t>
      </w:r>
    </w:p>
    <w:p w14:paraId="1D51DD57">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informes técnicos específicos sobre asuntos relacionados con la promoción y gestión de vivienda.</w:t>
      </w:r>
    </w:p>
    <w:p w14:paraId="5E811DD5">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y orientar a la ciudadanía sobre las normas para la convivencia en comunidad.</w:t>
      </w:r>
    </w:p>
    <w:p w14:paraId="30901B60">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desarrollar programas de actuación en materia de vivienda, desarrollando trabajo social con la ciudadanía con problemas de infraviviendas.</w:t>
      </w:r>
    </w:p>
    <w:p w14:paraId="222A8700">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las solicitudes y concesión de las ayudas económicas en materia de vivienda.</w:t>
      </w:r>
    </w:p>
    <w:p w14:paraId="63B85917">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gestión de las viviendas, locales y garajes de titularidad municipal vinculados a edificios de viviendas.</w:t>
      </w:r>
    </w:p>
    <w:p w14:paraId="1924D912">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 Comisión Liquidadora del Patronato de viviendas Francisco Franco.</w:t>
      </w:r>
    </w:p>
    <w:p w14:paraId="6073408A">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informar y proponer la resolución municipal que proceda en relación con actos sujetos a licencia urbanística o título habilitante equivalente y/o conformidad urbanística promovidos por la Sociedad Municipal de Gestión Urbanística de Las Palmas de Gran Canaria (GEURSA) o por otras Administraciones Públicas dirigidos a la construcción de nuevas viviendas protegidas de promoción pública.</w:t>
      </w:r>
    </w:p>
    <w:p w14:paraId="5A35B85F">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Estudiar, tramitar y proponer la adopción de acuerdos de colaboración con el Ministerio encargado de la gestión de la Vivienda, el Instituto Canario de la Vivienda, el Consorcio Insular de Vivienda y las Sociedades Mercantiles de titularidad pública, para el fomento de suelo destinado a viviendas protegidas, así como para su construcción, para la reposición de viviendas obsoletas y para la erradicación del chabolismo y la infravivienda.</w:t>
      </w:r>
    </w:p>
    <w:p w14:paraId="5A87BFF6">
      <w:pPr>
        <w:pStyle w:val="4"/>
        <w:widowControl/>
        <w:numPr>
          <w:ilvl w:val="0"/>
          <w:numId w:val="9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Estudiar y gestionar la solicitud de ayudas con cargo a los distintos Planes de Vivienda o programas similares.</w:t>
      </w:r>
    </w:p>
    <w:p w14:paraId="00F20F1A">
      <w:pPr>
        <w:pStyle w:val="4"/>
        <w:widowControl/>
        <w:numPr>
          <w:ilvl w:val="0"/>
          <w:numId w:val="9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los procedimientos derivados de los procesos de renovación, rehabilitación y regeneración urbana (ARRU, ERRP o similar) de ámbitos residenciales (vivienda), incluyendo la información y asesoramiento a los afectados.</w:t>
      </w:r>
    </w:p>
    <w:p w14:paraId="0E29F777">
      <w:pPr>
        <w:pStyle w:val="4"/>
        <w:widowControl/>
        <w:ind w:left="0" w:right="0"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En materia de Proyectos y Obras, le corresponden las siguientes funciones:</w:t>
      </w:r>
    </w:p>
    <w:p w14:paraId="15660575">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coordinar el programa de actuaciones conforme al Plan Operativo del PGO y a las acciones del Plan de Acción de la Agenda Urbana Española en Las Palmas de Gran Canaria.</w:t>
      </w:r>
    </w:p>
    <w:p w14:paraId="5DF92E46">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y supervisar las actuaciones encargadas a GEURSA y a otros medios propios municipales, de competencia del Área que se asignen a la Unidad.</w:t>
      </w:r>
    </w:p>
    <w:p w14:paraId="49C93CC6">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estudio y diseño de elementos y mobiliario urbano específicos, con criterios de innovación, en nuevas intervenciones en el espacio público.</w:t>
      </w:r>
    </w:p>
    <w:p w14:paraId="455C6495">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proyectos y dirigir y supervisar obras de equipamientos y dotaciones, vivienda y todo tipo de espacios públicos de iniciativa municipal.</w:t>
      </w:r>
    </w:p>
    <w:p w14:paraId="54DFF0C4">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Estudiar e informar sobre la viabilidad de los proyectos presentados por las sociedades municipales SAGULPA, GEURSA y GUAGUAS MUNICIPALES, que se asignen al Servicio.</w:t>
      </w:r>
    </w:p>
    <w:p w14:paraId="77983B1F">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Supervisión técnica de los proyectos de obras de otros servicios municipales, así como de los organismos autónomos municipales.</w:t>
      </w:r>
    </w:p>
    <w:p w14:paraId="24B7398A">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tramitar y/o supervisar los proyectos de obras relacionados con la infraestructura verde y azul, soluciones basadas en la naturaleza y sistema medioambiental a nivel estructural del municipio.</w:t>
      </w:r>
    </w:p>
    <w:p w14:paraId="04396907">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Planificar y coordinar las actuaciones estructurantes derivadas del planeamiento y/o del Plan de Acción de la AUE, realizando estudios previos y/o anteproyectos de viabilidad previa.</w:t>
      </w:r>
    </w:p>
    <w:p w14:paraId="4AC76082">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proyectos y dirigir y/o supervisar obras en Áreas Singulares de iniciativa municipal.</w:t>
      </w:r>
    </w:p>
    <w:p w14:paraId="7F1DA0BA">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y coordinar la redacción, seguimiento y dirección de proyectos de infraestructuras urbanas de iniciativa pública.</w:t>
      </w:r>
    </w:p>
    <w:p w14:paraId="01C10E30">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los proyectos de obras promovidas por otras Administraciones Públicas en el espacio urbano municipal, vigilando la correcta ejecución de las obras.</w:t>
      </w:r>
    </w:p>
    <w:p w14:paraId="6E7F5DC8">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asesorar, coordinar y dirigir proyectos y obras de intervención en inmuebles municipales integrados en el Catálogo Municipal de Protección, con algún tipo de protección o situados en conjuntos históricos.</w:t>
      </w:r>
    </w:p>
    <w:p w14:paraId="541FCB99">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Asesorar y prestar asistencia técnica al Consejo Municipal de Patrimonio Histórico Cultural para sus informes y dictámenes, así como su posterior seguimiento.</w:t>
      </w:r>
    </w:p>
    <w:p w14:paraId="6EBCC770">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Actuaciones tendentes a la protección y gestión del patrimonio cultural del Municipio.</w:t>
      </w:r>
    </w:p>
    <w:p w14:paraId="0529528A">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informes de proyectos de obras vinculados a intervenciones en Bienes de Interés Cultural, incluyendo la realización de estudios históricos, iconográficos, arqueológicos y/o arquitectónicos.</w:t>
      </w:r>
    </w:p>
    <w:p w14:paraId="7120F70D">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proyectos de toda índole en intervenciones de conservación, restauración, puesta en valor, conservación preventiva y trabajos arqueológicos que afecten al patrimonio cultural en espacios de titularidad municipal.</w:t>
      </w:r>
    </w:p>
    <w:p w14:paraId="1C8C1D2B">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Inspeccionar y coordinar las obras municipales que se desarrollen en los ámbitos de los Planes Especiales de Protección.</w:t>
      </w:r>
    </w:p>
    <w:p w14:paraId="1534ED02">
      <w:pPr>
        <w:pStyle w:val="4"/>
        <w:widowControl/>
        <w:numPr>
          <w:ilvl w:val="0"/>
          <w:numId w:val="10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Coordinación, supervisión y seguimiento de las actuaciones municipales incluidas en programas unitarios de financiación de otras Administraciones Públicas que sean asignadas al Servicio, vigilando la correcta ejecución y recepción de las obras.</w:t>
      </w:r>
    </w:p>
    <w:p w14:paraId="2436F7EE">
      <w:pPr>
        <w:pStyle w:val="4"/>
        <w:widowControl/>
        <w:numPr>
          <w:ilvl w:val="0"/>
          <w:numId w:val="10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Mantenimiento y conservación de inmuebles del Patrimonio Público de Suelo.</w:t>
      </w:r>
    </w:p>
    <w:p w14:paraId="05B9B16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Control de Urbanizaciones, le corresponden las siguientes funciones:</w:t>
      </w:r>
    </w:p>
    <w:p w14:paraId="5C01792E">
      <w:pPr>
        <w:pStyle w:val="4"/>
        <w:widowControl/>
        <w:numPr>
          <w:ilvl w:val="0"/>
          <w:numId w:val="10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los proyectos de urbanización de iniciativa privada previo a su aprobación.</w:t>
      </w:r>
    </w:p>
    <w:p w14:paraId="7421E41F">
      <w:pPr>
        <w:pStyle w:val="4"/>
        <w:widowControl/>
        <w:numPr>
          <w:ilvl w:val="0"/>
          <w:numId w:val="10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la ejecución de las obras de urbanización de iniciativa privada.</w:t>
      </w:r>
    </w:p>
    <w:p w14:paraId="54310B79">
      <w:pPr>
        <w:pStyle w:val="4"/>
        <w:widowControl/>
        <w:numPr>
          <w:ilvl w:val="0"/>
          <w:numId w:val="10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los informes previos a la recepción (total o parcial) de las obras de urbanización.</w:t>
      </w:r>
    </w:p>
    <w:p w14:paraId="264F2AB6">
      <w:pPr>
        <w:pStyle w:val="4"/>
        <w:widowControl/>
        <w:numPr>
          <w:ilvl w:val="0"/>
          <w:numId w:val="10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los proyectos de obras públicas ordinarias de iniciativa privada que resulten necesarios para que los terrenos edificables alcancen la condición de solar, en supuestos de simultaneidad de la edificación y la urbanización, incluyendo el establecimiento de la garantía que proceda.</w:t>
      </w:r>
    </w:p>
    <w:p w14:paraId="0DCA6C85">
      <w:pPr>
        <w:pStyle w:val="4"/>
        <w:widowControl/>
        <w:numPr>
          <w:ilvl w:val="0"/>
          <w:numId w:val="10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las obras públicas ordinarias y emitir los informes previos a su recepción y posterior devolución de garantía.</w:t>
      </w:r>
    </w:p>
    <w:p w14:paraId="39CE8DA7">
      <w:pPr>
        <w:pStyle w:val="4"/>
        <w:widowControl/>
        <w:numPr>
          <w:ilvl w:val="0"/>
          <w:numId w:val="10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Redactar y/o supervisar la redacción de proyectos de urbanización y de obras ordinarias de iniciativa pública y su tramitación.</w:t>
      </w:r>
    </w:p>
    <w:p w14:paraId="1AC65334">
      <w:pPr>
        <w:pStyle w:val="4"/>
        <w:widowControl/>
        <w:numPr>
          <w:ilvl w:val="0"/>
          <w:numId w:val="10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Dirigir y/o supervisar las obras de urbanización y obras ordinarias de iniciativa pública, así como informar con carácter previo a su recepción.</w:t>
      </w:r>
    </w:p>
    <w:p w14:paraId="73F4A7CA">
      <w:pPr>
        <w:pStyle w:val="4"/>
        <w:widowControl/>
        <w:numPr>
          <w:ilvl w:val="0"/>
          <w:numId w:val="10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coordinar y/o redactar estudios previos y/o anteproyectos de viabilidad de obras vinculados al Sistema General de Red Viaria, así como cooperar con las Administraciones autonómica e insular para la ampliación y mejora de las redes viarias de interés regional e insular.</w:t>
      </w:r>
    </w:p>
    <w:p w14:paraId="4FD33A2F">
      <w:pPr>
        <w:pStyle w:val="4"/>
        <w:widowControl/>
        <w:numPr>
          <w:ilvl w:val="0"/>
          <w:numId w:val="10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y supervisar las actuaciones encargadas a GEURSA y a otros medios propios municipales, competencia del Área que se asignen al Servicio.</w:t>
      </w:r>
    </w:p>
    <w:p w14:paraId="735F0C21">
      <w:pPr>
        <w:pStyle w:val="4"/>
        <w:widowControl/>
        <w:numPr>
          <w:ilvl w:val="0"/>
          <w:numId w:val="10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sobre la viabilidad urbanística, en el trámite de autorización municipal, de los proyectos de obras de GEURSA, SAGULPA y GUAGUAS MUNICIPALES que se asignen al Servicio.</w:t>
      </w:r>
    </w:p>
    <w:p w14:paraId="5F968ED1">
      <w:pPr>
        <w:pStyle w:val="4"/>
        <w:widowControl/>
        <w:numPr>
          <w:ilvl w:val="0"/>
          <w:numId w:val="10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Coordinación, supervisión y seguimiento de las actuaciones municipales incluidas en programas unitarios de financiación de otras Administraciones Públicas que sean asignadas al Servicio, vigilando la correcta ejecución y recepción de las obras.</w:t>
      </w:r>
    </w:p>
    <w:p w14:paraId="0EB56BE0">
      <w:pPr>
        <w:pStyle w:val="7"/>
        <w:widowControl/>
        <w:ind w:left="0" w:right="0" w:firstLine="0"/>
        <w:rPr>
          <w:rFonts w:ascii="Verdana;Arial;Helvetica;sans-se" w:hAnsi="Verdana;Arial;Helvetica;sans-se"/>
          <w:b w:val="0"/>
          <w:i w:val="0"/>
          <w:caps w:val="0"/>
          <w:smallCaps w:val="0"/>
          <w:color w:val="000000"/>
          <w:spacing w:val="0"/>
        </w:rPr>
      </w:pPr>
      <w:bookmarkStart w:id="61" w:name="_Toc182994413"/>
      <w:bookmarkEnd w:id="61"/>
      <w:r>
        <w:rPr>
          <w:rFonts w:ascii="Verdana;Arial;Helvetica;sans-se" w:hAnsi="Verdana;Arial;Helvetica;sans-se"/>
          <w:b w:val="0"/>
          <w:i w:val="0"/>
          <w:caps w:val="0"/>
          <w:smallCaps w:val="0"/>
          <w:color w:val="000000"/>
          <w:spacing w:val="0"/>
        </w:rPr>
        <w:t>6.3.2         Dirección general de Edificación y Actividades</w:t>
      </w:r>
    </w:p>
    <w:p w14:paraId="78304168">
      <w:pPr>
        <w:pStyle w:val="9"/>
        <w:widowControl/>
        <w:ind w:left="0" w:right="0" w:firstLine="0"/>
        <w:rPr>
          <w:rFonts w:ascii="Verdana;Arial;Helvetica;sans-se" w:hAnsi="Verdana;Arial;Helvetica;sans-se"/>
          <w:b w:val="0"/>
          <w:i w:val="0"/>
          <w:caps w:val="0"/>
          <w:smallCaps w:val="0"/>
          <w:color w:val="000000"/>
          <w:spacing w:val="0"/>
          <w:sz w:val="17"/>
        </w:rPr>
      </w:pPr>
      <w:bookmarkStart w:id="62" w:name="_Toc182994414"/>
      <w:bookmarkEnd w:id="62"/>
      <w:r>
        <w:rPr>
          <w:rFonts w:ascii="Verdana;Arial;Helvetica;sans-se" w:hAnsi="Verdana;Arial;Helvetica;sans-se"/>
          <w:b w:val="0"/>
          <w:i w:val="0"/>
          <w:caps w:val="0"/>
          <w:smallCaps w:val="0"/>
          <w:color w:val="000000"/>
          <w:spacing w:val="0"/>
          <w:sz w:val="17"/>
        </w:rPr>
        <w:t>6.3.2.1        Servicio de Edificación y Actividades</w:t>
      </w:r>
    </w:p>
    <w:p w14:paraId="21ED1ED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Edificación y Actividades la tramitación de los expedientes de títulos habilitantes de actuaciones urbanísticas, conforme a lo dispuesto por la vigente Ley 4/2017, de 13 de julio, del Suelo y de los Espacios Naturales Protegidos de Canarias.</w:t>
      </w:r>
    </w:p>
    <w:p w14:paraId="6A55033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Asimismo le corresponde la tramitación de actividades inocuas, actividades clasificadas y espectáculos públicos, así como expedientes de restablecimiento y sancionadores en estas materias.</w:t>
      </w:r>
    </w:p>
    <w:p w14:paraId="73861C6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De este modo, con carácter más específico, le corresponden las funciones y materias que se relacionan a continuación, que no configuran una lista cerrada, sino que hacen referencia a las más destacadas y características de los ámbitos materiales y sectores funcionales del órgano directivo del que depende el Servicio de Edificación y Actividades y que, por tanto deben ser desarrolladas por el mismo.</w:t>
      </w:r>
    </w:p>
    <w:p w14:paraId="60CECF6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Edificación, le corresponden las siguientes funciones:</w:t>
      </w:r>
    </w:p>
    <w:p w14:paraId="75E76CCC">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licencias urbanísticas, salvo los correspondientes a actuaciones urbanísticas promovidas en ámbitos en los que se haya establecido un sistema de actuación público hasta que las obras de urbanización se encuentren recibidas por el Ayuntamiento o sobre bienes de titularidad de sociedades mercantiles cuyo capital social sea íntegramente del ayuntamiento.</w:t>
      </w:r>
    </w:p>
    <w:p w14:paraId="562F86DC">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Informe de actuaciones promovidas por las Administraciones públicas conforme lo dispuesto en el artículo 334 de la Ley 4/2017, de 13 de julio, del Suelo y de los Espacios Naturales Protegidos de Canarias.</w:t>
      </w:r>
    </w:p>
    <w:p w14:paraId="6BB26129">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expedientes de usos consolidados.</w:t>
      </w:r>
    </w:p>
    <w:p w14:paraId="6F046190">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actuaciones urbanísticas iniciados por comunicación previa, salvo los correspondientes a actuaciones urbanísticas promovidas en ámbitos en los que se haya establecido un sistema de actuación público hasta que las obras de urbanización se encuentren recibidas por el Ayuntamiento o sobre bienes de titularidad de sociedades mercantiles cuyo capital social sea íntegramente del Ayuntamiento.</w:t>
      </w:r>
    </w:p>
    <w:p w14:paraId="19B73970">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comunicaciones previas de primera ocupación.</w:t>
      </w:r>
    </w:p>
    <w:p w14:paraId="733825A4">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 devolución de fianza de expedientes del Servicio.</w:t>
      </w:r>
    </w:p>
    <w:p w14:paraId="7876EBE7">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estudios de incidencias ambientales.</w:t>
      </w:r>
    </w:p>
    <w:p w14:paraId="55C695BA">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cédulas urbanísticas.</w:t>
      </w:r>
    </w:p>
    <w:p w14:paraId="0F2D28F1">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solicitudes de certificaciones relativas a las materias del Servicio.</w:t>
      </w:r>
    </w:p>
    <w:p w14:paraId="068CB396">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declaraciones de situación legal de consolidación.</w:t>
      </w:r>
    </w:p>
    <w:p w14:paraId="4D7B4469">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declaraciones responsables de instalación de radiocomunicaciones.</w:t>
      </w:r>
    </w:p>
    <w:p w14:paraId="2E33DAA2">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gestión de los asuntos del Consejo Municipal de Patrimonio Histórico Cultural.</w:t>
      </w:r>
    </w:p>
    <w:p w14:paraId="1B363604">
      <w:pPr>
        <w:pStyle w:val="4"/>
        <w:widowControl/>
        <w:numPr>
          <w:ilvl w:val="0"/>
          <w:numId w:val="10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gestión del archivo de la Sección. Vista y copia de los expedientes de la Sección.</w:t>
      </w:r>
    </w:p>
    <w:p w14:paraId="35FE806E">
      <w:pPr>
        <w:pStyle w:val="4"/>
        <w:widowControl/>
        <w:numPr>
          <w:ilvl w:val="0"/>
          <w:numId w:val="10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relación con los juzgados de lo contencioso administrativo de los asuntos relacionados con la Sección.</w:t>
      </w:r>
    </w:p>
    <w:p w14:paraId="2B461590">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Actividades, le corresponden las siguientes funciones:</w:t>
      </w:r>
    </w:p>
    <w:p w14:paraId="36D5AA4F">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licencias de instalación de actividades clasificadas.</w:t>
      </w:r>
    </w:p>
    <w:p w14:paraId="2AA3E3DA">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actividades clasificadas iniciados por la presentación de declaraciones responsables y comunicación previa.</w:t>
      </w:r>
    </w:p>
    <w:p w14:paraId="0CBC22C6">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actividades inocuas iniciados por la presentación de declaración responsable y comunicación previa.</w:t>
      </w:r>
    </w:p>
    <w:p w14:paraId="52752FD5">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autorización de ocupación de la vía pública con terraza.</w:t>
      </w:r>
    </w:p>
    <w:p w14:paraId="1EA870F1">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autorización de Espectáculos Públicos con aforos superiores a 150 personas en recintos cerrados y superiores a 500 personas en recintos abiertos.</w:t>
      </w:r>
    </w:p>
    <w:p w14:paraId="0CFB896E">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informes de compatibilidad urbanística.</w:t>
      </w:r>
    </w:p>
    <w:p w14:paraId="3602B2E6">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expedientes de usos consolidados.</w:t>
      </w:r>
    </w:p>
    <w:p w14:paraId="32D42AB3">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Atender las consultas de la ciudadanía en las materias de la Sección.</w:t>
      </w:r>
    </w:p>
    <w:p w14:paraId="7AACF658">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denuncia/restablecimiento de actividades y terrazas.</w:t>
      </w:r>
    </w:p>
    <w:p w14:paraId="1C72963A">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sancionadores en materia de actividades y terrazas.</w:t>
      </w:r>
    </w:p>
    <w:p w14:paraId="5C992202">
      <w:pPr>
        <w:pStyle w:val="4"/>
        <w:widowControl/>
        <w:numPr>
          <w:ilvl w:val="0"/>
          <w:numId w:val="10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gestión del archivo de la Sección. Vista y copia de los expedientes de la Sección.</w:t>
      </w:r>
    </w:p>
    <w:p w14:paraId="7DA5D79A">
      <w:pPr>
        <w:pStyle w:val="4"/>
        <w:widowControl/>
        <w:numPr>
          <w:ilvl w:val="0"/>
          <w:numId w:val="10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relación con los juzgados de lo contencioso administrativo de los asuntos relacionados con la Sección.</w:t>
      </w:r>
    </w:p>
    <w:p w14:paraId="64577A5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Soporte Técnico de Edificación y Actividades, le corresponden las siguientes funciones:</w:t>
      </w:r>
    </w:p>
    <w:p w14:paraId="27E07CF7">
      <w:pPr>
        <w:pStyle w:val="4"/>
        <w:widowControl/>
        <w:numPr>
          <w:ilvl w:val="0"/>
          <w:numId w:val="10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los informes técnicos relacionados con todos los tipos de expedientes tramitados por el Servicio.</w:t>
      </w:r>
    </w:p>
    <w:p w14:paraId="593DFF3F">
      <w:pPr>
        <w:pStyle w:val="4"/>
        <w:widowControl/>
        <w:numPr>
          <w:ilvl w:val="0"/>
          <w:numId w:val="10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comprobación e inspección en relación con todos los expedientes tramitados por el Servicio.</w:t>
      </w:r>
    </w:p>
    <w:p w14:paraId="4833BABD">
      <w:pPr>
        <w:pStyle w:val="4"/>
        <w:widowControl/>
        <w:numPr>
          <w:ilvl w:val="0"/>
          <w:numId w:val="10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los informes relacionados con el planeamiento aprobado en asistencia a otros Servicios y/o Unidades Administrativas.</w:t>
      </w:r>
    </w:p>
    <w:p w14:paraId="4A8C8FCA">
      <w:pPr>
        <w:pStyle w:val="4"/>
        <w:widowControl/>
        <w:numPr>
          <w:ilvl w:val="0"/>
          <w:numId w:val="10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informes, propuestas técnicas y mejora de gestión, memorias, en asistencia a órganos superiores y directivos.</w:t>
      </w:r>
    </w:p>
    <w:p w14:paraId="14164582">
      <w:pPr>
        <w:pStyle w:val="4"/>
        <w:widowControl/>
        <w:numPr>
          <w:ilvl w:val="0"/>
          <w:numId w:val="10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Asesorar, orientar e informar a la ciudadanía en materia urbanística y sectorial de aplicación.</w:t>
      </w:r>
    </w:p>
    <w:p w14:paraId="4EE6A93F">
      <w:pPr>
        <w:pStyle w:val="4"/>
        <w:widowControl/>
        <w:numPr>
          <w:ilvl w:val="0"/>
          <w:numId w:val="10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Custodiar y gestionar el archivo de Urbanismo (planeamiento de desarrollo aprobado).</w:t>
      </w:r>
    </w:p>
    <w:p w14:paraId="0835C840">
      <w:pPr>
        <w:pStyle w:val="9"/>
        <w:widowControl/>
        <w:ind w:left="0" w:right="0" w:firstLine="0"/>
        <w:rPr>
          <w:rFonts w:ascii="Verdana;Arial;Helvetica;sans-se" w:hAnsi="Verdana;Arial;Helvetica;sans-se"/>
          <w:b w:val="0"/>
          <w:i w:val="0"/>
          <w:caps w:val="0"/>
          <w:smallCaps w:val="0"/>
          <w:color w:val="000000"/>
          <w:spacing w:val="0"/>
          <w:sz w:val="17"/>
        </w:rPr>
      </w:pPr>
      <w:bookmarkStart w:id="63" w:name="_Toc182994415"/>
      <w:bookmarkEnd w:id="63"/>
      <w:r>
        <w:rPr>
          <w:rFonts w:ascii="Verdana;Arial;Helvetica;sans-se" w:hAnsi="Verdana;Arial;Helvetica;sans-se"/>
          <w:b w:val="0"/>
          <w:i w:val="0"/>
          <w:caps w:val="0"/>
          <w:smallCaps w:val="0"/>
          <w:color w:val="000000"/>
          <w:spacing w:val="0"/>
          <w:sz w:val="17"/>
        </w:rPr>
        <w:t>6.3.2.2        Servicio de Protección del Paisaje</w:t>
      </w:r>
    </w:p>
    <w:p w14:paraId="39527FE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Protección del Paisaje la tramitación de los</w:t>
      </w:r>
    </w:p>
    <w:p w14:paraId="04C55B3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expedientes relativos al restablecimiento de la legalidad urbanística, de ejecución subsidiaria, las declaraciones de ruinas, la inspección técnica de edificios y la tramitación de la distribución previa y ordenación singular de las terrazas, así como la gestión de la declaración de zona saturada de terrazas.</w:t>
      </w:r>
    </w:p>
    <w:p w14:paraId="6FC550A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De este modo, con carácter más específico, le corresponden las funciones y materias que se relacionan a continuación, que no configuran una lista cerrada, sino que hacen referencia a las más destacadas y características de los ámbitos materiales y sectores funcionales del órgano directivo del que depende el Servicio de Protección del Paisaje y que, por tanto deben ser desarrolladas por el mismo.</w:t>
      </w:r>
    </w:p>
    <w:p w14:paraId="431EFC7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Protección del Paisaje, le corresponden las siguientes funciones:</w:t>
      </w:r>
    </w:p>
    <w:p w14:paraId="34082974">
      <w:pPr>
        <w:pStyle w:val="4"/>
        <w:widowControl/>
        <w:numPr>
          <w:ilvl w:val="0"/>
          <w:numId w:val="10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relativos al restablecimiento de la legalidad urbanística.</w:t>
      </w:r>
    </w:p>
    <w:p w14:paraId="6D68D1AB">
      <w:pPr>
        <w:pStyle w:val="4"/>
        <w:widowControl/>
        <w:numPr>
          <w:ilvl w:val="0"/>
          <w:numId w:val="10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sancionadores de las materias propias del Servicios.</w:t>
      </w:r>
    </w:p>
    <w:p w14:paraId="60ACE9D3">
      <w:pPr>
        <w:pStyle w:val="4"/>
        <w:widowControl/>
        <w:numPr>
          <w:ilvl w:val="0"/>
          <w:numId w:val="10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relativos a las órdenes de ejecución de obras de conservación y rehabilitación.</w:t>
      </w:r>
    </w:p>
    <w:p w14:paraId="05CBDDD2">
      <w:pPr>
        <w:pStyle w:val="4"/>
        <w:widowControl/>
        <w:numPr>
          <w:ilvl w:val="0"/>
          <w:numId w:val="10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ejecución subsidiaria.</w:t>
      </w:r>
    </w:p>
    <w:p w14:paraId="5F65DA9F">
      <w:pPr>
        <w:pStyle w:val="4"/>
        <w:widowControl/>
        <w:numPr>
          <w:ilvl w:val="0"/>
          <w:numId w:val="10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declaración de ruinas.</w:t>
      </w:r>
    </w:p>
    <w:p w14:paraId="0310D2AB">
      <w:pPr>
        <w:pStyle w:val="4"/>
        <w:widowControl/>
        <w:numPr>
          <w:ilvl w:val="0"/>
          <w:numId w:val="10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las certificaciones en materia de disciplina urbanística.</w:t>
      </w:r>
    </w:p>
    <w:p w14:paraId="5EF98A8C">
      <w:pPr>
        <w:pStyle w:val="4"/>
        <w:widowControl/>
        <w:numPr>
          <w:ilvl w:val="0"/>
          <w:numId w:val="10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estudios sobre la distribución previa y ordenación singular de terrazas.</w:t>
      </w:r>
    </w:p>
    <w:p w14:paraId="48C470CB">
      <w:pPr>
        <w:pStyle w:val="4"/>
        <w:widowControl/>
        <w:numPr>
          <w:ilvl w:val="0"/>
          <w:numId w:val="10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 inspección técnica de edificios.</w:t>
      </w:r>
    </w:p>
    <w:p w14:paraId="45465BFD">
      <w:pPr>
        <w:pStyle w:val="4"/>
        <w:widowControl/>
        <w:numPr>
          <w:ilvl w:val="0"/>
          <w:numId w:val="10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 declaración de zona saturada de terrazas.</w:t>
      </w:r>
    </w:p>
    <w:p w14:paraId="04C9F669">
      <w:pPr>
        <w:pStyle w:val="4"/>
        <w:widowControl/>
        <w:numPr>
          <w:ilvl w:val="0"/>
          <w:numId w:val="10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los expedientes de declaraciones de fuera de ordenación.</w:t>
      </w:r>
    </w:p>
    <w:p w14:paraId="1A6966C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Inspección Urbanística, le corresponden las siguientes funciones:</w:t>
      </w:r>
    </w:p>
    <w:p w14:paraId="43A084E7">
      <w:pPr>
        <w:pStyle w:val="4"/>
        <w:widowControl/>
        <w:numPr>
          <w:ilvl w:val="0"/>
          <w:numId w:val="10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Emitir los informes técnicos relacionados con todos los tipos de expedientes tramitados por el Servicio.</w:t>
      </w:r>
    </w:p>
    <w:p w14:paraId="3174B0FE">
      <w:pPr>
        <w:pStyle w:val="4"/>
        <w:widowControl/>
        <w:numPr>
          <w:ilvl w:val="0"/>
          <w:numId w:val="10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la inspección y emisión de informes relacionados con el estado de conservación de edificios en asistencia a otros Servicios y/o Unidades Administrativas.</w:t>
      </w:r>
    </w:p>
    <w:p w14:paraId="53EF8A21">
      <w:pPr>
        <w:pStyle w:val="4"/>
        <w:widowControl/>
        <w:numPr>
          <w:ilvl w:val="0"/>
          <w:numId w:val="10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inspecciones y emitir informes, propuestas técnicas y mejora de gestión, memorias, en asistencia a órganos superiores y directivos.</w:t>
      </w:r>
    </w:p>
    <w:p w14:paraId="638A193A">
      <w:pPr>
        <w:pStyle w:val="4"/>
        <w:widowControl/>
        <w:numPr>
          <w:ilvl w:val="0"/>
          <w:numId w:val="10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Ejecutar campañas específicas tendentes a la mejora del paisaje de determinados aspectos o zonas: reducción del impacto de la publicidad exterior (vallas publicitarias, letreros luminosos, etc.); identificación y seguimiento de fachadas con redes; conservación de fachadas por zonas; de fachadas y cubiertas de edificios con protección histórico-artística (Vegueta y Triana); vigilancia de terrazas en la vía pública, etc.</w:t>
      </w:r>
    </w:p>
    <w:p w14:paraId="452E5425">
      <w:pPr>
        <w:pStyle w:val="4"/>
        <w:widowControl/>
        <w:ind w:left="0" w:right="0" w:firstLine="0"/>
        <w:rPr>
          <w:caps w:val="0"/>
          <w:smallCaps w:val="0"/>
          <w:color w:val="000000"/>
          <w:spacing w:val="0"/>
        </w:rPr>
      </w:pPr>
      <w:r>
        <w:rPr>
          <w:caps w:val="0"/>
          <w:smallCaps w:val="0"/>
          <w:color w:val="000000"/>
          <w:spacing w:val="0"/>
        </w:rPr>
        <w:t> </w:t>
      </w:r>
    </w:p>
    <w:p w14:paraId="42208A7C">
      <w:pPr>
        <w:pStyle w:val="2"/>
        <w:widowControl/>
        <w:ind w:left="0" w:right="0" w:firstLine="0"/>
        <w:rPr>
          <w:rFonts w:ascii="Verdana;Arial;Helvetica;sans-se" w:hAnsi="Verdana;Arial;Helvetica;sans-se"/>
          <w:b w:val="0"/>
          <w:i w:val="0"/>
          <w:caps w:val="0"/>
          <w:smallCaps w:val="0"/>
          <w:color w:val="000000"/>
          <w:spacing w:val="0"/>
        </w:rPr>
      </w:pPr>
      <w:bookmarkStart w:id="64" w:name="_Toc182994416"/>
      <w:bookmarkEnd w:id="64"/>
      <w:r>
        <w:rPr>
          <w:rFonts w:ascii="Verdana;Arial;Helvetica;sans-se" w:hAnsi="Verdana;Arial;Helvetica;sans-se"/>
          <w:b w:val="0"/>
          <w:i w:val="0"/>
          <w:caps w:val="0"/>
          <w:smallCaps w:val="0"/>
          <w:color w:val="000000"/>
          <w:spacing w:val="0"/>
        </w:rPr>
        <w:t>7           Concejalía de gobierno del Área de Bienestar Social, Igualdad, Cuidados y Salud</w:t>
      </w:r>
    </w:p>
    <w:p w14:paraId="7D72FE23">
      <w:pPr>
        <w:pStyle w:val="5"/>
        <w:widowControl/>
        <w:ind w:left="0" w:right="0" w:firstLine="0"/>
        <w:rPr>
          <w:rFonts w:ascii="Verdana;Arial;Helvetica;sans-se" w:hAnsi="Verdana;Arial;Helvetica;sans-se"/>
          <w:b w:val="0"/>
          <w:i w:val="0"/>
          <w:caps w:val="0"/>
          <w:smallCaps w:val="0"/>
          <w:color w:val="000000"/>
          <w:spacing w:val="0"/>
        </w:rPr>
      </w:pPr>
      <w:bookmarkStart w:id="65" w:name="_Toc182994417"/>
      <w:bookmarkEnd w:id="65"/>
      <w:r>
        <w:rPr>
          <w:rFonts w:ascii="Verdana;Arial;Helvetica;sans-se" w:hAnsi="Verdana;Arial;Helvetica;sans-se"/>
          <w:b w:val="0"/>
          <w:i w:val="0"/>
          <w:caps w:val="0"/>
          <w:smallCaps w:val="0"/>
          <w:color w:val="000000"/>
          <w:spacing w:val="0"/>
        </w:rPr>
        <w:t>7.1          Servicio de Salud Pública y Bienestar Animal</w:t>
      </w:r>
    </w:p>
    <w:p w14:paraId="25571575">
      <w:pPr>
        <w:pStyle w:val="4"/>
        <w:widowControl/>
        <w:ind w:left="0" w:right="0"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Corresponde al Servicio de Salud Pública y Bienestar Animal velar por la salud y los cuidados de la ciudadanía, poniendo especial énfasis en aquellos aspectos que se han revelado de vital importancia, tal es el caso de la promoción y protección de la salud pública, la atención a la salud mental, la prevención y atención de adicciones, atención y acompañamiento en la soledad no deseada.</w:t>
      </w:r>
    </w:p>
    <w:p w14:paraId="1C55A58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Asimismo corresponde al Servicio toda actuación orientada a la protección animal, el Control de Plagas Urbanas en espacios públicos municipales.  Su misión principal consiste en mantener el espacio público en las mejores condiciones posibles de higiene ambiental y salud pública a través del control de las zoonosis que pueden transmitir las plagas más comunes o por animales mamíferos sin control, realizando el control de aquellos animales perdidos, abandonados o sin responsable conocido que estén en los espacios públicos, además de proteger y perseguir todas aquellas acciones delictivas que supongan maltrato animal tipificado y aquellas prácticas incívicas tipificadas en las normas que atenten contra los espacios de la ciudad y que se realicen por los responsables de animales.</w:t>
      </w:r>
    </w:p>
    <w:p w14:paraId="475159C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08614CC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Protección y bienestar animal, derechos de los animales y tenencia responsable.</w:t>
      </w:r>
    </w:p>
    <w:p w14:paraId="11C8A807">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Registro municipal de animales de compañía</w:t>
      </w:r>
    </w:p>
    <w:p w14:paraId="79106DC2">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Registro municipal de animales potencialmente peligrosos</w:t>
      </w:r>
    </w:p>
    <w:p w14:paraId="5A792338">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Registro de colonias felinas urbanas</w:t>
      </w:r>
    </w:p>
    <w:p w14:paraId="50C48BA4">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Concesión de licencias de tenencia responsable de animales potencialmente peligrosos.</w:t>
      </w:r>
    </w:p>
    <w:p w14:paraId="19038750">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Recogida de animales perdidos, extraviados u abandonados en la calle (24h/365 días).</w:t>
      </w:r>
    </w:p>
    <w:p w14:paraId="0825BDE0">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Alojamiento, tratamiento veterinario, identificación y esterilización (en su caso) de animales perdidos, extraviados u abandonados en la calle.</w:t>
      </w:r>
    </w:p>
    <w:p w14:paraId="074D370E">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Atención a denuncias de posibles casos de maltrato.</w:t>
      </w:r>
    </w:p>
    <w:p w14:paraId="008B3A77">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Actuación a petición de la autoridad judicial donde haya involucrados animales.</w:t>
      </w:r>
    </w:p>
    <w:p w14:paraId="5ED75654">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Gestión de colonias felinas, organización o coordinación de programas de esterilización de gatos callejeros.</w:t>
      </w:r>
    </w:p>
    <w:p w14:paraId="0CC89883">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Inspección y control de colonias felinas.</w:t>
      </w:r>
    </w:p>
    <w:p w14:paraId="39B003E7">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Inspección y control de establecimientos profesionales donde existan animales (guarderías, centros de adiestramiento, criaderos, centros veterinarios, tiendas de animales, etc.).</w:t>
      </w:r>
    </w:p>
    <w:p w14:paraId="70EA0260">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ordenanzas municipales -Potestad sancionadora.</w:t>
      </w:r>
    </w:p>
    <w:p w14:paraId="71EC0381">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Actuaciones en casos de vulnerabilidad o trastornos mentales a requerimiento de la concejalía de Bienestar Social.</w:t>
      </w:r>
    </w:p>
    <w:p w14:paraId="7C129C44">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Coordinación con administraciones supramunicipales (Cabildo de Gran Canaria, Gobierno de Canarias), con el Colegio Oficial de Veterinarios de Las Palmas o con entidades de protección animal sin ánimo de lucro.</w:t>
      </w:r>
    </w:p>
    <w:p w14:paraId="6606E0B3">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Establecimiento de convenios con entidades protectoras de animales</w:t>
      </w:r>
    </w:p>
    <w:p w14:paraId="602EE5C0">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contratos públicos de suministro o servicios para el desempeño de las funciones.</w:t>
      </w:r>
    </w:p>
    <w:p w14:paraId="13D70700">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programas y campañas de concienciación, información y formación en materia de protección, bienestar y tenencia responsable de animales.</w:t>
      </w:r>
    </w:p>
    <w:p w14:paraId="1C52CAF1">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campañas de lucha contra el abandono animal, propias del Ayuntamiento o en colaboración con otras entidades como el Colegio Oficial de Veterinarios de Las Palmas.</w:t>
      </w:r>
    </w:p>
    <w:p w14:paraId="5B9A9193">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 del funcionamiento del futuro centro de protección animal de Las Palmas de Gran Canaria</w:t>
      </w:r>
    </w:p>
    <w:p w14:paraId="2DC0937E">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Respuesta a preguntas, demandas y requerimientos que llegan a Salud Pública y protección Animal a través de los diferentes canales habilitados a los ciudadanos o de otras administraciones y servicios municipales o del Diputado del Común.</w:t>
      </w:r>
    </w:p>
    <w:p w14:paraId="13F8EE07">
      <w:pPr>
        <w:pStyle w:val="4"/>
        <w:widowControl/>
        <w:numPr>
          <w:ilvl w:val="0"/>
          <w:numId w:val="10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informes solicitados por Urbanismo con vistas a otorgamiento de licencias municipales de actividad de centros donde existen, albergan o se trabaja con animales.</w:t>
      </w:r>
    </w:p>
    <w:p w14:paraId="12636F3C">
      <w:pPr>
        <w:pStyle w:val="4"/>
        <w:widowControl/>
        <w:numPr>
          <w:ilvl w:val="0"/>
          <w:numId w:val="10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Difusión de animales encontrados, en adopción, etc., en web municipal y redes sociales</w:t>
      </w:r>
    </w:p>
    <w:p w14:paraId="49D66E0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Sanidad ambiental y lucha contra zoonosis</w:t>
      </w:r>
    </w:p>
    <w:p w14:paraId="492B8EBB">
      <w:pPr>
        <w:pStyle w:val="4"/>
        <w:widowControl/>
        <w:numPr>
          <w:ilvl w:val="0"/>
          <w:numId w:val="10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 de plagas urbanas mediante aplicación de diferentes tratamientos, en las calles y espacios municipales, contra insectos, roedores y otras plagas que pueden alterar el medio suponiendo un riesgo para la salud pública (diagnóstico previo, estudio de las diferentes opciones, tratamiento y valoración de resultados y posibles medidas correctoras)</w:t>
      </w:r>
    </w:p>
    <w:p w14:paraId="7729CD53">
      <w:pPr>
        <w:pStyle w:val="4"/>
        <w:widowControl/>
        <w:numPr>
          <w:ilvl w:val="0"/>
          <w:numId w:val="10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Actuaciones en casos de vulnerabilidad o trastornos mentales a requerimiento de la concejalía de Bienestar Social</w:t>
      </w:r>
    </w:p>
    <w:p w14:paraId="30AEA83F">
      <w:pPr>
        <w:pStyle w:val="4"/>
        <w:widowControl/>
        <w:numPr>
          <w:ilvl w:val="0"/>
          <w:numId w:val="10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Potestad sancionadora</w:t>
      </w:r>
    </w:p>
    <w:p w14:paraId="0FFBEF77">
      <w:pPr>
        <w:pStyle w:val="4"/>
        <w:widowControl/>
        <w:numPr>
          <w:ilvl w:val="0"/>
          <w:numId w:val="10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contratos públicos de suministro o servicios para el desempeño de las funciones.</w:t>
      </w:r>
    </w:p>
    <w:p w14:paraId="5BBBE5E5">
      <w:pPr>
        <w:pStyle w:val="4"/>
        <w:widowControl/>
        <w:numPr>
          <w:ilvl w:val="0"/>
          <w:numId w:val="10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Respuesta a preguntas, demandas y requerimientos que llegan a Salud Pública a través de los diferentes canales habilitados a los ciudadanos o de otras administraciones y servicios municipales o del Diputado del Común</w:t>
      </w:r>
    </w:p>
    <w:p w14:paraId="474040D1">
      <w:pPr>
        <w:pStyle w:val="4"/>
        <w:widowControl/>
        <w:numPr>
          <w:ilvl w:val="0"/>
          <w:numId w:val="10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programas y campañas de concienciación, información y formación en materia de control de plagas, zoonosis y sanidad ambiental.</w:t>
      </w:r>
    </w:p>
    <w:p w14:paraId="01FD8A4F">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Promoción de Salud y Cuidados</w:t>
      </w:r>
    </w:p>
    <w:p w14:paraId="6D43F2C0">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Apoyo a entidades que fomentan hábitos saludables de vida y prevención de ciertas enfermedades mediante difusión de sus acciones, realización de eventos, ferias y encuentros de profesionales con la ciudadanía en temas como prevención del cáncer de piel por la radiación solar, prevención de la diabetes, personas celíacas, etc.</w:t>
      </w:r>
    </w:p>
    <w:p w14:paraId="05CC2CAD">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Consolidar las alianzas con las entidades del sector que desarrollen proyectos vinculados a esta materia.</w:t>
      </w:r>
    </w:p>
    <w:p w14:paraId="3D654FE4">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programas y campañas de concienciación, información y formación en materia de promoción de la salud y hábitos saludables de vida.</w:t>
      </w:r>
    </w:p>
    <w:p w14:paraId="3026BF12">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Coordinación con administración regional y con entidades sin ánimo de lucro o entidades de profesionales en las acciones de promoción de la salud.</w:t>
      </w:r>
    </w:p>
    <w:p w14:paraId="0278F36F">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contratos públicos de suministro o servicios para el desempeño de las funciones</w:t>
      </w:r>
    </w:p>
    <w:p w14:paraId="59605E9F">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y puesta en marcha de acciones dirigidas a reducir factores de riesgo en la población, así como potenciar los factores de protección desde una perspectiva preventiva.</w:t>
      </w:r>
    </w:p>
    <w:p w14:paraId="73BA3527">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acciones dirigidas a la promoción de la actividad física y la alimentación saludable.</w:t>
      </w:r>
    </w:p>
    <w:p w14:paraId="7FD2920A">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Prevenir la soledad no deseada y atender los procesos de acompañamiento en las personas que así se sientan, mediante el diseño y ejecución de diversas acciones que faciliten la relación entre las personas, haciendo hincapié en el enfoque comunitario e intergeneracional.</w:t>
      </w:r>
    </w:p>
    <w:p w14:paraId="5A8AD909">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Crear y promover espacios públicos que posibiliten el desarrollo de acciones comunitarias en esta materia.</w:t>
      </w:r>
    </w:p>
    <w:p w14:paraId="00846488">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y desarrollo de acciones orientadas a la prevención de problemas relacionados con la salud mental, mejorando las condiciones de vida de la ciudadanía y fomentando redes que permitan las relaciones saludables y la convivencia en comunidad.</w:t>
      </w:r>
    </w:p>
    <w:p w14:paraId="4598128C">
      <w:pPr>
        <w:pStyle w:val="4"/>
        <w:widowControl/>
        <w:numPr>
          <w:ilvl w:val="0"/>
          <w:numId w:val="10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Fomentar acciones que desarrollen el empoderamiento de la ciudadanía y su papel de agente preventivo, inclusivo e integrador.</w:t>
      </w:r>
    </w:p>
    <w:p w14:paraId="27E580D0">
      <w:pPr>
        <w:pStyle w:val="4"/>
        <w:widowControl/>
        <w:numPr>
          <w:ilvl w:val="0"/>
          <w:numId w:val="10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acciones enmarcadas en la prevención universal, así como en la prevención selectiva e indicada, especialmente en el ámbito de la prevención de adicciones con y sin sustancias.</w:t>
      </w:r>
    </w:p>
    <w:p w14:paraId="01E096DD">
      <w:pPr>
        <w:pStyle w:val="5"/>
        <w:widowControl/>
        <w:ind w:left="0" w:right="0" w:firstLine="0"/>
        <w:rPr>
          <w:rFonts w:ascii="Verdana;Arial;Helvetica;sans-se" w:hAnsi="Verdana;Arial;Helvetica;sans-se"/>
          <w:b w:val="0"/>
          <w:i w:val="0"/>
          <w:caps w:val="0"/>
          <w:smallCaps w:val="0"/>
          <w:color w:val="000000"/>
          <w:spacing w:val="0"/>
        </w:rPr>
      </w:pPr>
      <w:bookmarkStart w:id="66" w:name="_Toc182994418"/>
      <w:bookmarkEnd w:id="66"/>
      <w:r>
        <w:rPr>
          <w:rFonts w:ascii="Verdana;Arial;Helvetica;sans-se" w:hAnsi="Verdana;Arial;Helvetica;sans-se"/>
          <w:b w:val="0"/>
          <w:i w:val="0"/>
          <w:caps w:val="0"/>
          <w:smallCaps w:val="0"/>
          <w:color w:val="000000"/>
          <w:spacing w:val="0"/>
        </w:rPr>
        <w:t>7.2          Concejalía Delegada de Igualdad, Diversidad y Participación Ciudadana</w:t>
      </w:r>
    </w:p>
    <w:p w14:paraId="65F0A327">
      <w:pPr>
        <w:pStyle w:val="7"/>
        <w:widowControl/>
        <w:ind w:left="0" w:right="0" w:firstLine="0"/>
        <w:rPr>
          <w:rFonts w:ascii="Verdana;Arial;Helvetica;sans-se" w:hAnsi="Verdana;Arial;Helvetica;sans-se"/>
          <w:b w:val="0"/>
          <w:i w:val="0"/>
          <w:caps w:val="0"/>
          <w:smallCaps w:val="0"/>
          <w:color w:val="000000"/>
          <w:spacing w:val="0"/>
        </w:rPr>
      </w:pPr>
      <w:bookmarkStart w:id="67" w:name="_Toc182994419"/>
      <w:bookmarkEnd w:id="67"/>
      <w:r>
        <w:rPr>
          <w:rFonts w:ascii="Verdana;Arial;Helvetica;sans-se" w:hAnsi="Verdana;Arial;Helvetica;sans-se"/>
          <w:b w:val="0"/>
          <w:i w:val="0"/>
          <w:caps w:val="0"/>
          <w:smallCaps w:val="0"/>
          <w:color w:val="000000"/>
          <w:spacing w:val="0"/>
        </w:rPr>
        <w:t>7.2.1         Servicio de Participación Ciudadana</w:t>
      </w:r>
    </w:p>
    <w:p w14:paraId="71F3010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Participación Ciudadana el desarrollo, la actualización y la dinamización del sistema municipal de participación ciudadana en sus distintos canales y componentes, propiciando en particular la participación ciudadana en los ámbitos territoriales a través de mecanismos de diagnóstico comunitario, del apoyo al asociacionismo, y de otras actividades dirigidas a fomentar y estimular la participación y la cultura cívica.</w:t>
      </w:r>
    </w:p>
    <w:p w14:paraId="66167F6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También corresponde al Servicio ser la unidad de apoyo en el desarrollo del ámbito material de accesibilidad, referido a la coordinación de las políticas públicas municipales en materia de supresión de barreras psicosociales/mentales: relativa a accesibilidad sensorial, tareas de concienciación, inclusión…, la atención y prestación de servicios a las personas con discapacidad y la Red de Ciudades por la Accesibilidad.</w:t>
      </w:r>
    </w:p>
    <w:p w14:paraId="57B3AC4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7ACC491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participación ciudadana:</w:t>
      </w:r>
    </w:p>
    <w:p w14:paraId="4C8AD8EF">
      <w:pPr>
        <w:pStyle w:val="4"/>
        <w:widowControl/>
        <w:numPr>
          <w:ilvl w:val="0"/>
          <w:numId w:val="1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la participación interna de los distintos servicios municipales, asesoramiento y apoyo administrativo al resto de las áreas del Ayuntamiento.</w:t>
      </w:r>
    </w:p>
    <w:p w14:paraId="7FCCB641">
      <w:pPr>
        <w:pStyle w:val="4"/>
        <w:widowControl/>
        <w:numPr>
          <w:ilvl w:val="0"/>
          <w:numId w:val="1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los procesos participativos y elaborar los informes técnicos y preparar las propuestas de los mismos.</w:t>
      </w:r>
    </w:p>
    <w:p w14:paraId="5E7B06B8">
      <w:pPr>
        <w:pStyle w:val="4"/>
        <w:widowControl/>
        <w:numPr>
          <w:ilvl w:val="0"/>
          <w:numId w:val="1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Atender las consultas, asesorar y recepcionar las iniciativas y demandas de la ciudadanía y las organizaciones vecinales y sociales.</w:t>
      </w:r>
    </w:p>
    <w:p w14:paraId="4B79911D">
      <w:pPr>
        <w:pStyle w:val="4"/>
        <w:widowControl/>
        <w:numPr>
          <w:ilvl w:val="0"/>
          <w:numId w:val="1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Informar a la ciudadanía de las actividades, obras y servicios públicos a través de los canales de participación ciudadana.</w:t>
      </w:r>
    </w:p>
    <w:p w14:paraId="29213319">
      <w:pPr>
        <w:pStyle w:val="4"/>
        <w:widowControl/>
        <w:numPr>
          <w:ilvl w:val="0"/>
          <w:numId w:val="1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Organizar y desarrollar el apartado de participación ciudadana en la web municipal.</w:t>
      </w:r>
    </w:p>
    <w:p w14:paraId="23C20B58">
      <w:pPr>
        <w:pStyle w:val="4"/>
        <w:widowControl/>
        <w:numPr>
          <w:ilvl w:val="0"/>
          <w:numId w:val="1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Diseño y desarrollo de programas y campañas formativas en materia de participación ciudadana, dirigida a la ciudadanía en general y, en especial, a los centros educativos.</w:t>
      </w:r>
    </w:p>
    <w:p w14:paraId="41FD919D">
      <w:pPr>
        <w:pStyle w:val="4"/>
        <w:widowControl/>
        <w:numPr>
          <w:ilvl w:val="0"/>
          <w:numId w:val="1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Desarrollo de encuestas, estudios de opinión u otras investigaciones similares sobre calidad de vida, sobre satisfacción ciudadana con los servicios públicos, etc.</w:t>
      </w:r>
    </w:p>
    <w:p w14:paraId="12A4D4C1">
      <w:pPr>
        <w:pStyle w:val="4"/>
        <w:widowControl/>
        <w:numPr>
          <w:ilvl w:val="0"/>
          <w:numId w:val="1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Regular los usos de los centros cívicos y locales sociales municipales.</w:t>
      </w:r>
    </w:p>
    <w:p w14:paraId="105B7F37">
      <w:pPr>
        <w:pStyle w:val="4"/>
        <w:widowControl/>
        <w:numPr>
          <w:ilvl w:val="0"/>
          <w:numId w:val="11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gestión, del programa, seguimiento, control y/o coordinación del funcionamiento y la prestación de servicios que se desarrollan en los centros cívicos y otros locales municipales.</w:t>
      </w:r>
    </w:p>
    <w:p w14:paraId="33098F83">
      <w:pPr>
        <w:pStyle w:val="4"/>
        <w:widowControl/>
        <w:numPr>
          <w:ilvl w:val="0"/>
          <w:numId w:val="110"/>
        </w:numPr>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Fomentar y estimular la participación ciudadana en democracia.</w:t>
      </w:r>
    </w:p>
    <w:p w14:paraId="2352091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órganos de participación ciudadana y relaciones con la ciudadanía:</w:t>
      </w:r>
    </w:p>
    <w:p w14:paraId="45B219CC">
      <w:pPr>
        <w:pStyle w:val="4"/>
        <w:widowControl/>
        <w:numPr>
          <w:ilvl w:val="0"/>
          <w:numId w:val="1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Fomentar la participación ciudadana en los asuntos públicos a través de los canales de participación establecidos por el Ayuntamiento.</w:t>
      </w:r>
    </w:p>
    <w:p w14:paraId="4C6FADB0">
      <w:pPr>
        <w:pStyle w:val="4"/>
        <w:widowControl/>
        <w:numPr>
          <w:ilvl w:val="0"/>
          <w:numId w:val="1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apoyo y asesoramiento técnico,  y en su caso organización y dirección, a todos los órganos, comisiones, etc. creados para canalizar la participación ciudadana: Consejo Social de la Ciudad, Consejos de participación ciudadana de cada distrito, consejos sectoriales, comisiones temáticas,…</w:t>
      </w:r>
    </w:p>
    <w:p w14:paraId="4FF5BA96">
      <w:pPr>
        <w:pStyle w:val="4"/>
        <w:widowControl/>
        <w:numPr>
          <w:ilvl w:val="0"/>
          <w:numId w:val="1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Fomentar el asociacionismo en la ciudad.</w:t>
      </w:r>
    </w:p>
    <w:p w14:paraId="1CB6C52D">
      <w:pPr>
        <w:pStyle w:val="4"/>
        <w:widowControl/>
        <w:numPr>
          <w:ilvl w:val="0"/>
          <w:numId w:val="1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Mantener la comunicación con el tejido asociativo de la ciudad de forma directa y permanente.</w:t>
      </w:r>
    </w:p>
    <w:p w14:paraId="163D775B">
      <w:pPr>
        <w:pStyle w:val="4"/>
        <w:widowControl/>
        <w:numPr>
          <w:ilvl w:val="0"/>
          <w:numId w:val="1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coordinar y hacer seguimiento de todo el proceso de elaboración y comunicación de los presupuestos participativos.</w:t>
      </w:r>
    </w:p>
    <w:p w14:paraId="07D7EA79">
      <w:pPr>
        <w:pStyle w:val="4"/>
        <w:widowControl/>
        <w:numPr>
          <w:ilvl w:val="0"/>
          <w:numId w:val="1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seguimiento, control, y evaluación de la ejecución de los presupuestos participativos.</w:t>
      </w:r>
    </w:p>
    <w:p w14:paraId="5A5B551C">
      <w:pPr>
        <w:pStyle w:val="4"/>
        <w:widowControl/>
        <w:numPr>
          <w:ilvl w:val="0"/>
          <w:numId w:val="1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y apoyar los procesos comunitarios en los barrios y distritos.</w:t>
      </w:r>
    </w:p>
    <w:p w14:paraId="2BC91EA5">
      <w:pPr>
        <w:pStyle w:val="4"/>
        <w:widowControl/>
        <w:numPr>
          <w:ilvl w:val="0"/>
          <w:numId w:val="1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el voluntariado en la ciudad y mantenimiento de los registros correspondientes.</w:t>
      </w:r>
    </w:p>
    <w:p w14:paraId="5CAAD6EF">
      <w:pPr>
        <w:pStyle w:val="4"/>
        <w:widowControl/>
        <w:numPr>
          <w:ilvl w:val="0"/>
          <w:numId w:val="11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tramitar la aprobación de la normativa municipal que regule la materia de participación ciudadana.</w:t>
      </w:r>
    </w:p>
    <w:p w14:paraId="2486407F">
      <w:pPr>
        <w:pStyle w:val="4"/>
        <w:widowControl/>
        <w:numPr>
          <w:ilvl w:val="0"/>
          <w:numId w:val="11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Supervisar de forma permanente la aplicación y desarrollo del reglamento de Participación Ciudadana y resto de normativa relacionada.</w:t>
      </w:r>
    </w:p>
    <w:p w14:paraId="56038D21">
      <w:pPr>
        <w:pStyle w:val="5"/>
        <w:widowControl/>
        <w:ind w:left="0" w:right="0" w:firstLine="0"/>
        <w:rPr>
          <w:rFonts w:ascii="Verdana;Arial;Helvetica;sans-se" w:hAnsi="Verdana;Arial;Helvetica;sans-se"/>
          <w:b w:val="0"/>
          <w:i w:val="0"/>
          <w:caps w:val="0"/>
          <w:smallCaps w:val="0"/>
          <w:color w:val="000000"/>
          <w:spacing w:val="0"/>
        </w:rPr>
      </w:pPr>
      <w:bookmarkStart w:id="68" w:name="_Toc182994420"/>
      <w:bookmarkEnd w:id="68"/>
      <w:r>
        <w:rPr>
          <w:rFonts w:ascii="Verdana;Arial;Helvetica;sans-se" w:hAnsi="Verdana;Arial;Helvetica;sans-se"/>
          <w:b w:val="0"/>
          <w:i w:val="0"/>
          <w:caps w:val="0"/>
          <w:smallCaps w:val="0"/>
          <w:color w:val="000000"/>
          <w:spacing w:val="0"/>
        </w:rPr>
        <w:t>7.3          Dirección general de Servicios Sociales</w:t>
      </w:r>
    </w:p>
    <w:p w14:paraId="7E6CCEA6">
      <w:pPr>
        <w:pStyle w:val="7"/>
        <w:widowControl/>
        <w:ind w:left="0" w:right="0" w:firstLine="0"/>
        <w:rPr>
          <w:rFonts w:ascii="Verdana;Arial;Helvetica;sans-se" w:hAnsi="Verdana;Arial;Helvetica;sans-se"/>
          <w:b w:val="0"/>
          <w:i w:val="0"/>
          <w:caps w:val="0"/>
          <w:smallCaps w:val="0"/>
          <w:color w:val="000000"/>
          <w:spacing w:val="0"/>
        </w:rPr>
      </w:pPr>
      <w:bookmarkStart w:id="69" w:name="_Toc182994421"/>
      <w:bookmarkEnd w:id="69"/>
      <w:r>
        <w:rPr>
          <w:rFonts w:ascii="Verdana;Arial;Helvetica;sans-se" w:hAnsi="Verdana;Arial;Helvetica;sans-se"/>
          <w:b w:val="0"/>
          <w:i w:val="0"/>
          <w:caps w:val="0"/>
          <w:smallCaps w:val="0"/>
          <w:color w:val="000000"/>
          <w:spacing w:val="0"/>
        </w:rPr>
        <w:t>7.3.1         Servicio de Intervención Social.</w:t>
      </w:r>
    </w:p>
    <w:p w14:paraId="5E354C5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Intervención Social promover el desarrollo humano integral, la igualdad social y la mejora de la calidad de vida de la ciudadanía, atendiendo de forma preferente a las personas y colectivos de especial vulnerabilidad, en coordinación con las áreas municipales afectadas y la iniciativa social comprometida con la atención del Sistema Público de Servicios Sociales.</w:t>
      </w:r>
    </w:p>
    <w:p w14:paraId="3A3E485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120281C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atención social primaria y desarrollo comunitario:</w:t>
      </w:r>
    </w:p>
    <w:p w14:paraId="3AF312B1">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los procedimientos y las tareas administrativas y técnicas que se desarrollan desde los Centros de Servicios Sociales.</w:t>
      </w:r>
    </w:p>
    <w:p w14:paraId="221ECF31">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los procesos internos de gestión administrativa y técnica que se desarrollan en los Centros Municipales de Servicios Sociales.</w:t>
      </w:r>
    </w:p>
    <w:p w14:paraId="1298CC00">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 los coordinadores de los Centros Municipales de Servicios Sociales, gestionar los diferentes procesos de intervención que se desarrollan en los Centros, sobre los servicios y prestaciones básicas de servicios sociales.</w:t>
      </w:r>
    </w:p>
    <w:p w14:paraId="49EA359A">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criterios comunes de normalización de procedimientos en el desarrollo de las prestaciones básicas: Servicio de Información, Orientación y Valoración (SIOV), Servicio de Prevención e Inserción (SPI) y Servicio de Alojamiento y Convivencia (SAC).</w:t>
      </w:r>
    </w:p>
    <w:p w14:paraId="37DE8CD6">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la coordinación interna entre los servicios de los CMSS para dar una respuesta integral a la problemática individual y/o familiar de las personas que acuden a los Centros Municipales de Servicios Sociales</w:t>
      </w:r>
    </w:p>
    <w:p w14:paraId="558DA36A">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y/o realizar la elaboración y tramitación de Reglamentos u Ordenanzas necesarios para garantizar las prestaciones y servicios sociales destinados a la población del municipio.</w:t>
      </w:r>
    </w:p>
    <w:p w14:paraId="593499F1">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Garantizar una adecuada planificación y evaluación de los servicios y prestaciones sociales que se desarrollan en los Centros Municipales de Servicios Sociales.</w:t>
      </w:r>
    </w:p>
    <w:p w14:paraId="0B600CB9">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Evaluar y realizar propuestas de mejora del funcionamiento de los Centros Municipales de Servicios Sociales (organización, procedimientos, metodología de trabajo, horarios de atención, etc.).</w:t>
      </w:r>
    </w:p>
    <w:p w14:paraId="02981325">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de un plan individual de atención personal que articule y coordine las intervenciones técnicas propias de un itinerario de inserción social personalizado dirigido a los usuarios que acuden a los Centros Municipales de Servicios Sociales.</w:t>
      </w:r>
    </w:p>
    <w:p w14:paraId="762EEC38">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Facilitar el acceso a la población destinataria de la atención a cuantos recursos y derechos sociales contribuyan a su inclusión social, bien a través de la gestión directa de prestaciones técnicas y/o económicas (prestaciones de especial necesidad y/o emergencia social, Prestación Canaria de Inserción, etc.), bien a través de su derivación a servicios sociales especializados y/o a otros sistemas de protección social.</w:t>
      </w:r>
    </w:p>
    <w:p w14:paraId="79A5E401">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Garantizar la atención específica a todos los sectores de población del municipio y en especial a aquellos en situación de vulnerabilidad o exclusión social.</w:t>
      </w:r>
    </w:p>
    <w:p w14:paraId="61BE98F2">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Prevenir situaciones de exclusión social y favorecer la integración comunitaria, mediante la elaboración de proyectos que se desarrollen desde el Servicio de Prevención e Inserción.</w:t>
      </w:r>
    </w:p>
    <w:p w14:paraId="22603804">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los protocolos de coordinación con otros recursos sociales implicados en la atención de la población que acude al Centro de Servicios Sociales.</w:t>
      </w:r>
    </w:p>
    <w:p w14:paraId="2D03FC4B">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y desarrollar la programación anual de las actividades a desarrollar por el Servicio de Prevención e Inserción con la finalidad de promover la participación de los usuarios de servicios sociales en actividades integradoras en coordinación con el resto de los Servicios del Centro.</w:t>
      </w:r>
    </w:p>
    <w:p w14:paraId="19CF438F">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ejecutar y/o participar en el desarrollo de programas específicos para aquellos sectores de población en situación de vulnerabilidad social que requieran medidas adecuadas a su problemática social en coordinación y colaboración con diferentes administraciones y entidades, implicadas en los procesos sociales, especialmente en los ámbitos de salud, educación, empleo, vivienda, etc. para la mejora de la situación de vulnerabilidad de la persona/familia.</w:t>
      </w:r>
    </w:p>
    <w:p w14:paraId="27575B75">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control a las empresas externas a la administración que desarrollen actuaciones bajo la responsabilidad de los contratos asignados y firmados por el servicio de contratación.</w:t>
      </w:r>
    </w:p>
    <w:p w14:paraId="454B6979">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Estudio y observación de la evolución y desarrollo de la realidad social del municipio, detectando áreas susceptibles de intervención, con el objeto de diseñar proyectos para la implantación de nuevas prestaciones u optimización de las ya existentes.</w:t>
      </w:r>
    </w:p>
    <w:p w14:paraId="551BFF01">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Confeccionar y ejecutar el presupuesto del servicio y con la Sección de Gestión Económico-Presupuestaria.</w:t>
      </w:r>
    </w:p>
    <w:p w14:paraId="7B13F231">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los informes oportunos en relación con el trámite de los contratos mayores y menores del servicio.</w:t>
      </w:r>
    </w:p>
    <w:p w14:paraId="1A5547EB">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acciones formativas específicas de reciclaje profesional para el personal del servicio, en coordinación con el departamento municipal correspondiente.</w:t>
      </w:r>
    </w:p>
    <w:p w14:paraId="2ACA2A44">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manuales de los diferentes servicios/prestaciones en coordinación con el personal de cada Centro de Servicios Sociales. Así como elaboración, actualización y tramitación de las diferentes Ordenanzas: de prestaciones económicas, de organización de los Equipos de los Centros Municipales de Servicios Sociales.</w:t>
      </w:r>
    </w:p>
    <w:p w14:paraId="05A3BCB1">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Emisión de informes técnicos para la solicitud de subvenciones, así como la justificación de las mismas, como, por ejemplo: subvención del plan concertado, subvenciones del Cabildo, subvenciones del Gobierno de Canarias, etc.</w:t>
      </w:r>
    </w:p>
    <w:p w14:paraId="0C8558C7">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Realización de las memorias anuales.</w:t>
      </w:r>
    </w:p>
    <w:p w14:paraId="20F73E18">
      <w:pPr>
        <w:pStyle w:val="4"/>
        <w:widowControl/>
        <w:numPr>
          <w:ilvl w:val="0"/>
          <w:numId w:val="112"/>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proyectos.</w:t>
      </w:r>
    </w:p>
    <w:p w14:paraId="2EDB27D0">
      <w:pPr>
        <w:pStyle w:val="4"/>
        <w:widowControl/>
        <w:numPr>
          <w:ilvl w:val="0"/>
          <w:numId w:val="11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Crear los diferentes instrumentos de planificación, diseño de proyectos, diseño de baremos, diseños evaluativos, modelos de convenios de colaboración, manuales de procedimiento, etc., para la mejora de la calidad de vida de la ciudadanía.</w:t>
      </w:r>
    </w:p>
    <w:p w14:paraId="0A41F32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atención social a personas mayores:</w:t>
      </w:r>
    </w:p>
    <w:p w14:paraId="3A081321">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Garantizar la atención específica al sector de población de personas mayores y en especial a aquellos en situación de vulnerabilidad, exclusión social y/o situación de dependencia.</w:t>
      </w:r>
    </w:p>
    <w:p w14:paraId="27ED06D1">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Facilitar el acceso a la población mayor a la atención a cuantos recursos y derechos sociales contribuyan a la mejora de su situación social, bien a través de la gestión directa de prestaciones técnicas y/o económicas, bien a través de su derivación a servicios sociales especializados y/o a otros sistemas de protección social (residencias, centros de día, etc.).</w:t>
      </w:r>
    </w:p>
    <w:p w14:paraId="317E6C39">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bajo las directrices de la Jefatura del Servicio, los procedimientos y las tareas administrativas y técnicas que se desarrollan en la atención a las personas mayores del municipio, en el Servicio de Ayuda a Domicilio y en las Prestaciones Individuales que se prestan desde los Centros de Servicios Sociales</w:t>
      </w:r>
    </w:p>
    <w:p w14:paraId="59143F55">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los procesos internos de gestión administrativa y técnica en el Servicio de Ayuda a Domicilio y en Las Prestaciones Individuales a Personas Mayores que se tramitan desde los Centros de Servicios Sociales.</w:t>
      </w:r>
    </w:p>
    <w:p w14:paraId="7505BB57">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 la coordinación de los Centros de Servicios Sociales, gestionar los diferentes procesos de intervención que se desarrollan en el Servicio de Ayuda a Domicilio y en las Prestaciones Individuales a Personas Mayores.</w:t>
      </w:r>
    </w:p>
    <w:p w14:paraId="39350034">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conjuntamente con la coordinación del Centro, criterios comunes de normalización de procedimientos en el desarrollo de las prestaciones básicas: Servicio de Ayuda a Domicilio (SAD), Prestaciones individuales, Teleasistencia, Prevención e Inserción, Alojamiento y Convivencia relacionado con las personas mayores.</w:t>
      </w:r>
    </w:p>
    <w:p w14:paraId="1CE8AAB9">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la tramitación y realizar el seguimiento de los convenios específicos con entidades del tercer sector, relacionados con las prestaciones y servicios destinados a esta población.</w:t>
      </w:r>
    </w:p>
    <w:p w14:paraId="44BADE56">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y elaborar los informes oportunos en relación con el trámite de los contratos mayores y menores de la materia, así como realizar el seguimiento de los mismos.</w:t>
      </w:r>
    </w:p>
    <w:p w14:paraId="36D7A3C6">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control a las empresas externas a la administración que desarrollen actuaciones relacionadas con las personas mayores, bajo la responsabilidad de los contratos asignados y firmados por el servicio de contratación y en concreto con el Servicio de Ayuda a Domicilio.</w:t>
      </w:r>
    </w:p>
    <w:p w14:paraId="69BB74CD">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la realización de estudios, monografías, informes técnicos, diagnósticos de situación, etc., de las personas mayores en el municipio.</w:t>
      </w:r>
    </w:p>
    <w:p w14:paraId="0B21E54C">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el Consejo del Mayor del municipio de Las Palmas de Gran Canaria, así como en las diferentes comisiones de trabajo.</w:t>
      </w:r>
    </w:p>
    <w:p w14:paraId="0F8665A9">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Registro de datos de actuación y de tramitación de las prestaciones, así como elaboración de memorias para tener información objetiva que sirva para la planificación de programas o proyectos que favorezcan la intervención social.</w:t>
      </w:r>
    </w:p>
    <w:p w14:paraId="2AF0F213">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Estudio y observación de la evolución y desarrollo de la realidad social del municipio en relación a las personas mayores, detectando áreas susceptibles de intervención, con el objeto de diseñar proyectos para la implantación de nuevas prestaciones u optimización de las ya existentes.</w:t>
      </w:r>
    </w:p>
    <w:p w14:paraId="52AEC59C">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planificar y evaluar planes, programas y proyectos, en el ámbito de las personas mayores, en función de las necesidades y problemas sociales detectados.</w:t>
      </w:r>
    </w:p>
    <w:p w14:paraId="2A671D60">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ejecutar y/o participar del desarrollo de programas específicos propios del servicio o en coordinación con otros servicios municipales para la mejora de las condiciones de vida de esta población: Ciudad amigable con las personas mayores, etc.</w:t>
      </w:r>
    </w:p>
    <w:p w14:paraId="36904088">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actuaciones con las instituciones, entidades y recursos sociales que intervienen con personas mayores en situación de vulnerabilidad social.</w:t>
      </w:r>
    </w:p>
    <w:p w14:paraId="1A656A8C">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Crear los diferentes instrumentos de planificación, diseño de proyectos,  diseño de baremos, diseños evaluativos, modelos de convenios de colaboración, manuales de procedimiento, etc., en coordinación con las otras secciones del servicio.</w:t>
      </w:r>
    </w:p>
    <w:p w14:paraId="4BE0B0E0">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coordinación, colaboración y establecimiento de protocolos con los distintos servicios que intervengan con personas mayores.</w:t>
      </w:r>
    </w:p>
    <w:p w14:paraId="1F2A3C75">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Analizar y proponer mejoras en la calidad de la atención a las personas mayores.</w:t>
      </w:r>
    </w:p>
    <w:p w14:paraId="7EE91C56">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Confeccionar y gestionar el presupuesto de la materia en coordinación con la jefatura del servicio y con la Sección de Gestión Económico-Presupuestaria.</w:t>
      </w:r>
    </w:p>
    <w:p w14:paraId="11E5BEC4">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acciones formativas específicas de reciclaje profesional para el personal en relación a la materia, en coordinación con el departamento municipal correspondiente.</w:t>
      </w:r>
    </w:p>
    <w:p w14:paraId="34FDDF59">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Seguimiento en la gestión del aplicativo informático: incidencias, propuestas de mejora.</w:t>
      </w:r>
    </w:p>
    <w:p w14:paraId="5445A4AA">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actualización y tramitación de las diferentes Ordenanzas de la materia.</w:t>
      </w:r>
    </w:p>
    <w:p w14:paraId="3B81283C">
      <w:pPr>
        <w:pStyle w:val="4"/>
        <w:widowControl/>
        <w:numPr>
          <w:ilvl w:val="0"/>
          <w:numId w:val="11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Elaboración de manuales de los diferentes servicios/prestaciones de la materia, en coordinación con el personal de cada Centro de Servicios Sociales.</w:t>
      </w:r>
    </w:p>
    <w:p w14:paraId="7DA38E0A">
      <w:pPr>
        <w:pStyle w:val="4"/>
        <w:widowControl/>
        <w:numPr>
          <w:ilvl w:val="0"/>
          <w:numId w:val="11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Emisión de informes técnicos para la solicitud de subvenciones, así como la justificación de las mismas, como, por ejemplo: subvención del plan concertado, subvenciones del Cabildo, subvenciones del Gobierno de Canarias, subvenciones de fundaciones sociales, etc.</w:t>
      </w:r>
    </w:p>
    <w:p w14:paraId="03A16C9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desarrollo social y cooperación institucional:</w:t>
      </w:r>
    </w:p>
    <w:p w14:paraId="17A87DFB">
      <w:pPr>
        <w:pStyle w:val="4"/>
        <w:widowControl/>
        <w:numPr>
          <w:ilvl w:val="0"/>
          <w:numId w:val="1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trámite de todo el procedimiento administrativo para el acceso a subvenciones públicas o de entidades privadas destinadas a sufragar gastos de programas o proyectos relacionados con las competencias municipales en servicios sociales.</w:t>
      </w:r>
    </w:p>
    <w:p w14:paraId="67D58DF6">
      <w:pPr>
        <w:pStyle w:val="4"/>
        <w:widowControl/>
        <w:numPr>
          <w:ilvl w:val="0"/>
          <w:numId w:val="1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Convocatorias Públicas de subvenciones y firma de Convenios para apoyar con financiación municipal a Organizaciones   No Gubernamentales que desarrollen proyectos  sociales que tengan que ver con las competencias municipales en esta materia.</w:t>
      </w:r>
    </w:p>
    <w:p w14:paraId="015516CF">
      <w:pPr>
        <w:pStyle w:val="4"/>
        <w:widowControl/>
        <w:numPr>
          <w:ilvl w:val="0"/>
          <w:numId w:val="1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Crear los diferentes instrumentos de planificación, diseño de convocatorias, diseño de baremos de valoración de proyectos, diseños evaluativos, modelos de convenios de colaboración adaptados a cada organización, modelos para sistematizar la supervisión y seguimiento a las entidades y sus proyectos, diseño de fichas para la recogida de distintos datos…</w:t>
      </w:r>
    </w:p>
    <w:p w14:paraId="507DE0CA">
      <w:pPr>
        <w:pStyle w:val="4"/>
        <w:widowControl/>
        <w:numPr>
          <w:ilvl w:val="0"/>
          <w:numId w:val="1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la gestión de las subvenciones y justificación de las mismas.</w:t>
      </w:r>
    </w:p>
    <w:p w14:paraId="4B6AA151">
      <w:pPr>
        <w:pStyle w:val="4"/>
        <w:widowControl/>
        <w:numPr>
          <w:ilvl w:val="0"/>
          <w:numId w:val="1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los protocolos de coordinación con proyectos municipales.</w:t>
      </w:r>
    </w:p>
    <w:p w14:paraId="728BC28F">
      <w:pPr>
        <w:pStyle w:val="4"/>
        <w:widowControl/>
        <w:numPr>
          <w:ilvl w:val="0"/>
          <w:numId w:val="1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líneas de coordinación con otros departamentos municipales que trabajen con la Iniciativa Social sin Ánimo de Lucro.</w:t>
      </w:r>
    </w:p>
    <w:p w14:paraId="10C7E56B">
      <w:pPr>
        <w:pStyle w:val="4"/>
        <w:widowControl/>
        <w:numPr>
          <w:ilvl w:val="0"/>
          <w:numId w:val="1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programas de mediación para la convivencia intercultural que promueva la diversidad cultural, la convivencia ciudadana y la inserción e integración social, que lleven a erradicar las manifestaciones de la discriminación, el racismo y la xenofobia en todos los campos de la vida social, tanto en el ámbito público como en el privado.</w:t>
      </w:r>
    </w:p>
    <w:p w14:paraId="2B25EBD9">
      <w:pPr>
        <w:pStyle w:val="4"/>
        <w:widowControl/>
        <w:numPr>
          <w:ilvl w:val="0"/>
          <w:numId w:val="114"/>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y coordinar la acción preventiva en materia de drogodependencia.</w:t>
      </w:r>
    </w:p>
    <w:p w14:paraId="7602F13E">
      <w:pPr>
        <w:pStyle w:val="4"/>
        <w:widowControl/>
        <w:numPr>
          <w:ilvl w:val="0"/>
          <w:numId w:val="114"/>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 elaboración de acciones formativas específicas en coordinación con el departamento municipal competente.</w:t>
      </w:r>
    </w:p>
    <w:p w14:paraId="231B4B6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inclusión social:</w:t>
      </w:r>
    </w:p>
    <w:p w14:paraId="13F61896">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La configuración en el término municipal de una red de centros y servicios de responsabilidad pública que dé respuesta y posibilite la atención específica a personas en situación de sinhogarismo, así como la atención específica a las emergencias sociales.</w:t>
      </w:r>
    </w:p>
    <w:p w14:paraId="20C30896">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Organizar y gestionar el dispositivo municipal de atención a personas sin hogar, integrado por los Centros de Acogida Municipales, el Centro de Atención Polivalente, la Vivienda Tutelada de Inclusión Social y todos aquellos centros o servicios sociales que se constituyan para la atención integral de este grupo social.</w:t>
      </w:r>
    </w:p>
    <w:p w14:paraId="30E8A081">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Proporcionar servicios en la modalidad de Baja Exigencia, ofreciendo a las personas en situación de calle, atención y cobertura de las necesidades individuales y sociales básicas, al objeto de mejorar y potenciar sus condiciones de vida, de autonomía personal, promoviendo su normalización e integración social.</w:t>
      </w:r>
    </w:p>
    <w:p w14:paraId="24387AFC">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Prevenir situaciones de exclusión social y favorecer la integración comunitaria, mediante la creación de recursos de régimen diurno que favorezcan la convivencia y reduzcan el aislamiento y la marginación social.</w:t>
      </w:r>
    </w:p>
    <w:p w14:paraId="72EBF05B">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ejecutar y/o participar del desarrollo de programas específicos para aquellos sectores de población en situaciones de exclusión y desprotección social que requieran medidas adecuadas a su problemática (intervención en medio abierto con personas sintecho, personas con enfermedad mental sin hogar, drogodependientes sin hogar…).</w:t>
      </w:r>
    </w:p>
    <w:p w14:paraId="3EEFC7DE">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servicios en la modalidad de Inserción Social que incluyan el alojamiento temporal y el desarrollo de un plan de intervención social que articule y coordine las intervenciones técnicas propias de un itinerario de inserción social personalizado.</w:t>
      </w:r>
    </w:p>
    <w:p w14:paraId="3DF5BC7E">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Facilitar el acceso a la población destinataria de la atención a cuantos recursos y derechos sociales contribuyan a su inclusión social, bien a través de la gestión directa de prestaciones técnicas y/o económicas, bien a través de su derivación a servicios sociales especializados y/o a otros sistemas de protección social.</w:t>
      </w:r>
    </w:p>
    <w:p w14:paraId="0EC89904">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desarrollar planes, programas y proyectos sectoriales, en el ámbito de la Inclusión Social, que resulten de interés en cada momento, en función de las necesidades y problemas sociales detectados.</w:t>
      </w:r>
    </w:p>
    <w:p w14:paraId="1E11467E">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la coordinación y colaboración con diferentes instancias de la administración, en sus distintos niveles, implicadas en los procesos de Inclusión Social, especialmente de los ámbitos de salud, educación, empleo, vivienda, justicia y cultura.</w:t>
      </w:r>
    </w:p>
    <w:p w14:paraId="0D56C303">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el funcionamiento integrado y coordinado en red con las entidades de iniciativa social para el desarrollo de acciones de colaboración territorial a favor de la erradicación del sinhogarismo.</w:t>
      </w:r>
    </w:p>
    <w:p w14:paraId="4B30D463">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e impulsar acciones para una mayor participación y colaboración de la sociedad ante los problemas de exclusión y desprotección social de las personas sin hogar.</w:t>
      </w:r>
    </w:p>
    <w:p w14:paraId="4E19B86A">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Implementar servicios   que permitan atender de manera inmediata a quienes se encuentren en situación de Emergencia Social, garantizando las necesidades básicas que surgen en una emergencia: alimentación, alojamiento, higiene, contención y apoyo emocional, transporte, etc. de manera inmediata hasta su transferencia a un recurso adecuado a su situación personal y social.</w:t>
      </w:r>
    </w:p>
    <w:p w14:paraId="3A1B568D">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Participar en la elaboración y ejecución del presupuesto anual y en la tramitación de los expedientes de contratación, conjuntamente con la Sección de Gestión EconómicoPresupuestaria.</w:t>
      </w:r>
    </w:p>
    <w:p w14:paraId="79D61435">
      <w:pPr>
        <w:pStyle w:val="4"/>
        <w:widowControl/>
        <w:numPr>
          <w:ilvl w:val="0"/>
          <w:numId w:val="115"/>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Tramitar, conjuntamente con el resto del servicio, los procedimientos administrativos conducentes al acceso a subvenciones y/o al establecimiento de convenios con instituciones públicas o entidades privadas relacionados con los fines de la Unidad Técnica.</w:t>
      </w:r>
    </w:p>
    <w:p w14:paraId="4EF40864">
      <w:pPr>
        <w:pStyle w:val="4"/>
        <w:widowControl/>
        <w:numPr>
          <w:ilvl w:val="0"/>
          <w:numId w:val="115"/>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 elaboración de acciones formativas específicas en coordinación con el departamento municipal competente, impulsando la formación de los profesionales de atención a las personas sin hogar y de atención a las emergencias sociales.</w:t>
      </w:r>
    </w:p>
    <w:p w14:paraId="5BE42AE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protección a la familia y a la infancia:</w:t>
      </w:r>
    </w:p>
    <w:p w14:paraId="51DBB73C">
      <w:pPr>
        <w:pStyle w:val="4"/>
        <w:widowControl/>
        <w:numPr>
          <w:ilvl w:val="0"/>
          <w:numId w:val="1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Ofrecer a los niños y las niñas del municipio y a sus familias los recursos de apoyo que garanticen el bienestar infantil y la prevención de situaciones de desprotección.</w:t>
      </w:r>
    </w:p>
    <w:p w14:paraId="0BB0E4B2">
      <w:pPr>
        <w:pStyle w:val="4"/>
        <w:widowControl/>
        <w:numPr>
          <w:ilvl w:val="0"/>
          <w:numId w:val="1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Coordinar acciones con la Dirección General de Protección a la Infancia y la Familia del Gobierno de Canarias, la Fiscalía de Menores y el Cabildo Insular de Gran Canaria para la colaboración interadministrativa en la aplicación de las medidas de Atención Integral a los Menores del municipio de Las Palmas de Gran Canaria.</w:t>
      </w:r>
    </w:p>
    <w:p w14:paraId="4C0A6931">
      <w:pPr>
        <w:pStyle w:val="4"/>
        <w:widowControl/>
        <w:numPr>
          <w:ilvl w:val="0"/>
          <w:numId w:val="1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protocolos de coordinación territorial con los diferentes recursos municipales (centros escolares, centros de salud, policía, servicio de atención a la mujer, juzgado de violencia contra la infancia y Fiscalía) para implementar un modelo de acción social integral, que contribuya con el trabajo en red, a mejorar a la detección de situaciones de desprotección y ofrecer oportunidades a los menores del municipio.</w:t>
      </w:r>
    </w:p>
    <w:p w14:paraId="6532EAD7">
      <w:pPr>
        <w:pStyle w:val="4"/>
        <w:widowControl/>
        <w:numPr>
          <w:ilvl w:val="0"/>
          <w:numId w:val="1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planificar y evaluar programas dirigidos a los menores y sus familias para el desarrollo de la parentalidad positiva y programas de ocio y tiempo libre.</w:t>
      </w:r>
    </w:p>
    <w:p w14:paraId="566A9684">
      <w:pPr>
        <w:pStyle w:val="4"/>
        <w:widowControl/>
        <w:numPr>
          <w:ilvl w:val="0"/>
          <w:numId w:val="1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Garantizar una eficiente planificación y tramitación de las prestaciones que se gestionan desde los Equipos de Familia e Infancia.</w:t>
      </w:r>
    </w:p>
    <w:p w14:paraId="2D6E1395">
      <w:pPr>
        <w:pStyle w:val="4"/>
        <w:widowControl/>
        <w:numPr>
          <w:ilvl w:val="0"/>
          <w:numId w:val="1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seguimiento de todo el procedimiento administrativo de declaración de la situación de riesgo.</w:t>
      </w:r>
    </w:p>
    <w:p w14:paraId="6EDB2D60">
      <w:pPr>
        <w:pStyle w:val="4"/>
        <w:widowControl/>
        <w:numPr>
          <w:ilvl w:val="0"/>
          <w:numId w:val="1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Diseñar, tramitar y realizar el seguimiento de los convenios específicos, pliegos y contratos relacionados con la protección y promoción de la infancia que se desarrollen desde la Unidad Técnica de Familia e Infancia.</w:t>
      </w:r>
    </w:p>
    <w:p w14:paraId="4432554E">
      <w:pPr>
        <w:pStyle w:val="4"/>
        <w:widowControl/>
        <w:numPr>
          <w:ilvl w:val="0"/>
          <w:numId w:val="1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Investigar y recopilar datos para desarrollar informes evaluativos de la situación de la infancia, de los servicios que se les presta y del Plan de Infancia municipal y de su impacto en la comunidad.</w:t>
      </w:r>
    </w:p>
    <w:p w14:paraId="31926017">
      <w:pPr>
        <w:pStyle w:val="4"/>
        <w:widowControl/>
        <w:numPr>
          <w:ilvl w:val="0"/>
          <w:numId w:val="1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en la elaboración de acciones formativas específicas en coordinación con el departamento municipal competente.</w:t>
      </w:r>
    </w:p>
    <w:p w14:paraId="4CC39F82">
      <w:pPr>
        <w:pStyle w:val="4"/>
        <w:widowControl/>
        <w:numPr>
          <w:ilvl w:val="0"/>
          <w:numId w:val="116"/>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Dar conocer el trabajo y servicio que prestan los Equipos de Familia e Infancia a toda la población, especialmente a los menores de edad, facilitando a la comunidad los medios para notificar posibles situaciones de desprotección infantil.</w:t>
      </w:r>
    </w:p>
    <w:p w14:paraId="7C6E0A86">
      <w:pPr>
        <w:pStyle w:val="4"/>
        <w:widowControl/>
        <w:numPr>
          <w:ilvl w:val="0"/>
          <w:numId w:val="116"/>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Ofrecer información y divulgación respecto a los derechos de la infancia y su debido cumplimiento.</w:t>
      </w:r>
    </w:p>
    <w:p w14:paraId="13907B4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gestión económica y presupuestaria:</w:t>
      </w:r>
    </w:p>
    <w:p w14:paraId="65608D01">
      <w:pPr>
        <w:pStyle w:val="4"/>
        <w:widowControl/>
        <w:numPr>
          <w:ilvl w:val="0"/>
          <w:numId w:val="11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bajo las directrices de la Jefatura del Servicio, los procedimientos y las tareas administrativas que se desarrollan desde el Servicio.</w:t>
      </w:r>
    </w:p>
    <w:p w14:paraId="01935266">
      <w:pPr>
        <w:pStyle w:val="4"/>
        <w:widowControl/>
        <w:numPr>
          <w:ilvl w:val="0"/>
          <w:numId w:val="117"/>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Controlar, supervisar y coordinar la gestión económico – financiera y presupuestaria de la red de recursos sociales que configuran el Servicio Municipal de Servicios Sociales.</w:t>
      </w:r>
    </w:p>
    <w:p w14:paraId="1C291D06">
      <w:pPr>
        <w:pStyle w:val="4"/>
        <w:widowControl/>
        <w:numPr>
          <w:ilvl w:val="0"/>
          <w:numId w:val="117"/>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Confeccionar el presupuesto del Servicio de Bienestar Social</w:t>
      </w:r>
    </w:p>
    <w:p w14:paraId="71CBA1B8">
      <w:pPr>
        <w:pStyle w:val="5"/>
        <w:widowControl/>
        <w:ind w:left="0" w:right="0" w:firstLine="0"/>
        <w:rPr>
          <w:rFonts w:ascii="Verdana;Arial;Helvetica;sans-se" w:hAnsi="Verdana;Arial;Helvetica;sans-se"/>
          <w:b w:val="0"/>
          <w:i w:val="0"/>
          <w:caps w:val="0"/>
          <w:smallCaps w:val="0"/>
          <w:color w:val="000000"/>
          <w:spacing w:val="0"/>
        </w:rPr>
      </w:pPr>
      <w:bookmarkStart w:id="70" w:name="_Toc182994422"/>
      <w:bookmarkEnd w:id="70"/>
      <w:r>
        <w:rPr>
          <w:rFonts w:ascii="Verdana;Arial;Helvetica;sans-se" w:hAnsi="Verdana;Arial;Helvetica;sans-se"/>
          <w:b w:val="0"/>
          <w:i w:val="0"/>
          <w:caps w:val="0"/>
          <w:smallCaps w:val="0"/>
          <w:color w:val="000000"/>
          <w:spacing w:val="0"/>
        </w:rPr>
        <w:t>7.4          Dirección general de Igualdad y Diversidad</w:t>
      </w:r>
    </w:p>
    <w:p w14:paraId="5BE9702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 la Dirección General de Igualdad y Diversidad promover, dirigir y planificar la política municipal en materia de Igualdad y Diversidad, ejerciendo las funciones de su dirección y gestión de dichos ámbitos materiales.</w:t>
      </w:r>
    </w:p>
    <w:p w14:paraId="1E83E28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Igualdad.</w:t>
      </w:r>
    </w:p>
    <w:p w14:paraId="1E369DDE">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Hacer efectivo el derecho a la igualdad de trato y de oportunidades entre mujeres y hombres, en particular mediante la eliminación de la discriminación de la mujer, sea cual fuere la circunstancia o condición y en cualesquiera de los ámbitos de la vida y singularmente en las esferas política, civil, laboral, económica, social, educativa y cultural, para desarrollar los artículos 9.2 y 14 de la Constitución, alcanzar una sociedad más democrática, más justa y más solidaria.</w:t>
      </w:r>
    </w:p>
    <w:p w14:paraId="173705C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Actuar contra la violencia como manifestación de la discriminación,  la situación de desigualdad y las relaciones de poder de los hombres sobre las mujeres, ejercida sobre estas por parte de quienes sean o hayan sido sus cónyuges o de quienes estén o hayan estado ligados a ellas por relaciones similares de afectividad, aun sin convivencia.</w:t>
      </w:r>
    </w:p>
    <w:p w14:paraId="314B61EA">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Establecimiento de medidas de protección integral con la finalidad de prevenir, sancionar y erradicar esta violencia y prestar asistencia a sus víctimas.</w:t>
      </w:r>
    </w:p>
    <w:p w14:paraId="335F918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Recabar, analizar y difundir información periódica y sistemática sobre la situación de las mujeres y hombres del municipio, para conocer las dinámicas sociales, laborales… registradas y proponer políticas para mejorar la situación de las mujeres en distintos ámbitos.</w:t>
      </w:r>
    </w:p>
    <w:p w14:paraId="021668D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la Unidad.</w:t>
      </w:r>
    </w:p>
    <w:p w14:paraId="3C381CD4">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Trabajar la efectividad del derecho constitucional de igualdad entre mujeres y hombres integrando la igualdad de trato y oportunidades en todas las políticas económicas, laborales, sociales, culturales y artísticas que surjan desde el propio Ayuntamiento.</w:t>
      </w:r>
    </w:p>
    <w:p w14:paraId="6385635B">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y coordinar la relación con otras Administraciones Públicas en la aplicación del principio de igualdad a través de programas, proyectos, subvenciones, conciertos, convenios…</w:t>
      </w:r>
    </w:p>
    <w:p w14:paraId="4AD699C1">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Adoptar las medidas necesarias para la erradicación de la violencia de género en cualquiera de sus formas.</w:t>
      </w:r>
    </w:p>
    <w:p w14:paraId="28B0FFEC">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Trabajar en la consecución de la conciliación del trabajo y de la vida personal y familiar de mujeres y hombres.</w:t>
      </w:r>
    </w:p>
    <w:p w14:paraId="4B0827B2">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Programas y Proyectos de intervención social integral, que favorezcan la prevención de la violencia de género o la traten en cualquiera de sus formas.</w:t>
      </w:r>
    </w:p>
    <w:p w14:paraId="7B69C630">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desarrollar y ejecutar el Plan Municipal de Igualdad entre Mujeres y Hombres en consonancia con los informes, valoraciones y propuestas del Consejo de Mujeres por la Igualdad de Las Palmas de Gran Canaria.</w:t>
      </w:r>
    </w:p>
    <w:p w14:paraId="6C9A6F60">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el servicio de Información, Orientación y Valoración, posibilitando el acceso a las distintas asesorías a través de la acogida y la valoración personalizada, con el fin de globalizar la acción integral de todas las mujeres, sin distinción, que acuden a este servicio municipal.</w:t>
      </w:r>
    </w:p>
    <w:p w14:paraId="29D955C8">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el servicio de Asesoría Jurídica, que realiza el asesoramiento y orientación jurídica en torno a derechos de familia, aspectos jurídicos en violencia de género, así como en otras situaciones que deriven de violencia de género y requieran de intervención jurídica.</w:t>
      </w:r>
    </w:p>
    <w:p w14:paraId="275348A7">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el servicio de Asesoría Psicológica, que busca favorecer la recuperación psicosocial de la mujer víctima de violencia de género y de sus hijas e hijos, a través de la intervención individual o mediante talleres grupales.</w:t>
      </w:r>
    </w:p>
    <w:p w14:paraId="63976B1C">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el servicio de Asesoría Social, que gestiona las órdenes de protección procedentes de los Juzgados de Violencia sobre la Mujer de Las Palmas de Gran Canaria, realiza una valoración global de la situación y/o problemas y los medios y recursos necesarios para que estos se superen de forma integral.(Información y recursos específicos: Teleasistencia móvil – teléfonos de protección-- para mujeres, ayudas específicas ante situaciones diversas, acceso a recursos de acogida temporal, pisos tutelados, teléfonos de protección, prestaciones económicas, etc.).</w:t>
      </w:r>
    </w:p>
    <w:p w14:paraId="23BB32AB">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el servicio de Asesoría Educativa, que trabaja en la prevención y sensibilización, a través de intervenciones educativas, sobre la necesidad de construir una sociedad más igualitaria y libre de conductas sexistas.</w:t>
      </w:r>
    </w:p>
    <w:p w14:paraId="5FFEF9A1">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servicios de atención social integral a todas las mujeres del municipio, que responderán a los principios de atención permanente y de actuación urgente, así como los especializados en prestaciones y la multidisciplinariedad profesional (social, jurídica, psicológica, educativa, laboral, salud y ocio).</w:t>
      </w:r>
    </w:p>
    <w:p w14:paraId="594182D9">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Prestar los servicios de Asesoría Laboral, que asesora para el desarrollo de habilidades personales a través de itinerarios laborales y formativos individualizados, sobre ofertas de empleo y sobre la inserción con la empresa privada.</w:t>
      </w:r>
    </w:p>
    <w:p w14:paraId="230845F4">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Realizar el seguimiento a las mujeres beneficiarias de medidas judiciales de protección como consecuencia de haber padecido una situación de violencia por parte de un hombre, radicando el origen de dicha violencia en su condición de mujer.</w:t>
      </w:r>
    </w:p>
    <w:p w14:paraId="62410751">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Intervenir desde una perspectiva psicoeducativa en supuestos de salud física, psíquica y sexualidad, y otras situaciones que afectan a la salud y calidad de vida de las mujeres.</w:t>
      </w:r>
    </w:p>
    <w:p w14:paraId="376FF9D9">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Concienciar y sensibilizar a la población en materia de Violencia y Desigualdad de Género.</w:t>
      </w:r>
    </w:p>
    <w:p w14:paraId="6654A894">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Favorecer el desarrollo de las mujeres víctimas de violencia de género sin órdenes de protección.</w:t>
      </w:r>
    </w:p>
    <w:p w14:paraId="1D5A37F9">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Trabajar en la prevención de la violencia de género.</w:t>
      </w:r>
    </w:p>
    <w:p w14:paraId="0A9FD37A">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Educar para la igualdad en el marco educativo.</w:t>
      </w:r>
    </w:p>
    <w:p w14:paraId="29BEF1AC">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Profundizar en los vínculos afectivos y las relaciones de género.</w:t>
      </w:r>
    </w:p>
    <w:p w14:paraId="4D2AED3A">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Fomentar la concienciación y sensibilización social, así como la promoción y adopción de medidas preventivas que tiendan a la eliminación o reducción de las desigualdades sociales entre mujeres y hombres.</w:t>
      </w:r>
    </w:p>
    <w:p w14:paraId="770E0738">
      <w:pPr>
        <w:pStyle w:val="4"/>
        <w:widowControl/>
        <w:numPr>
          <w:ilvl w:val="0"/>
          <w:numId w:val="118"/>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Evaluar el impacto en el municipio de políticas y medidas que afecten a las mujeres.</w:t>
      </w:r>
    </w:p>
    <w:p w14:paraId="56D247F0">
      <w:pPr>
        <w:pStyle w:val="4"/>
        <w:widowControl/>
        <w:numPr>
          <w:ilvl w:val="0"/>
          <w:numId w:val="118"/>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Proponer la realización de estudios, monografías e informes técnicos, diagnósticos de situación, etc., de las mujeres en el municipio</w:t>
      </w:r>
    </w:p>
    <w:p w14:paraId="7DEDC51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diversidad:</w:t>
      </w:r>
    </w:p>
    <w:p w14:paraId="29E175A7">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Desarrollar políticas municipales orientadas a defender los derechos de las personas lesbianas, gais, bisexuales, transexuales, transgéneros e intersexuales, avanzando en los objetivos de la visibilidad de la diversidad sexual y la no discriminación por razones de orientación sexual e identidad de género.</w:t>
      </w:r>
    </w:p>
    <w:p w14:paraId="15A8B318">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la Unidad.</w:t>
      </w:r>
    </w:p>
    <w:p w14:paraId="3F78EB1C">
      <w:pPr>
        <w:pStyle w:val="4"/>
        <w:widowControl/>
        <w:numPr>
          <w:ilvl w:val="0"/>
          <w:numId w:val="1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y apoyar proyectos que faciliten, de manera inclusiva, la atención, sensibilización e integración de toda la diversidad de sexos, orientaciones sexuales e identidades de género.</w:t>
      </w:r>
    </w:p>
    <w:p w14:paraId="443B0913">
      <w:pPr>
        <w:pStyle w:val="4"/>
        <w:widowControl/>
        <w:numPr>
          <w:ilvl w:val="0"/>
          <w:numId w:val="1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programas y campañas en nuevas masculinidades igualitarias y diversas.</w:t>
      </w:r>
    </w:p>
    <w:p w14:paraId="0F9FDE12">
      <w:pPr>
        <w:pStyle w:val="4"/>
        <w:widowControl/>
        <w:numPr>
          <w:ilvl w:val="0"/>
          <w:numId w:val="1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e implantar actuaciones orientadas a suprimir la necesidad de especificar en cualquier contexto cada una de las identidades sexuales, comportamientos y características que conforman la diversidad de sexos, orientaciones sexuales e identidades de género.</w:t>
      </w:r>
    </w:p>
    <w:p w14:paraId="74FD1EFE">
      <w:pPr>
        <w:pStyle w:val="4"/>
        <w:widowControl/>
        <w:numPr>
          <w:ilvl w:val="0"/>
          <w:numId w:val="1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y desarrollar políticas públicas municipales orientadas a defender los derechos de los colectivos minoritarios de cualquier identidad u orientación sexual.</w:t>
      </w:r>
    </w:p>
    <w:p w14:paraId="4577E4E5">
      <w:pPr>
        <w:pStyle w:val="4"/>
        <w:widowControl/>
        <w:numPr>
          <w:ilvl w:val="0"/>
          <w:numId w:val="1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y desarrollar políticas públicas municipales orientadas a contribuir a la visibilización de la diversidad sexual y la no discriminación por razón de orientación sexual e identidad de sexo.</w:t>
      </w:r>
    </w:p>
    <w:p w14:paraId="36776222">
      <w:pPr>
        <w:pStyle w:val="4"/>
        <w:widowControl/>
        <w:numPr>
          <w:ilvl w:val="0"/>
          <w:numId w:val="1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desarrollar convenios con colectivos, fundaciones, agentes sociales, ONGs e instituciones públicas y privadas, respecto a las políticas de diversidad.</w:t>
      </w:r>
    </w:p>
    <w:p w14:paraId="05076F08">
      <w:pPr>
        <w:pStyle w:val="4"/>
        <w:widowControl/>
        <w:numPr>
          <w:ilvl w:val="0"/>
          <w:numId w:val="1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Implantar mecanismos orientados a fomentar el respeto a la diferencias y a combatir el rechazo a la diversidad sexual, tanto en el ámbito social como en el familiar.</w:t>
      </w:r>
    </w:p>
    <w:p w14:paraId="19CB4C82">
      <w:pPr>
        <w:pStyle w:val="4"/>
        <w:widowControl/>
        <w:numPr>
          <w:ilvl w:val="0"/>
          <w:numId w:val="1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Fomentar, tanto en los centros educativos del Municipio, como en los entornos de dinamización juvenil, la realización de actividades educativas sobre Diversidad Sexual.</w:t>
      </w:r>
    </w:p>
    <w:p w14:paraId="60244AAB">
      <w:pPr>
        <w:pStyle w:val="4"/>
        <w:widowControl/>
        <w:numPr>
          <w:ilvl w:val="0"/>
          <w:numId w:val="119"/>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Establecer y consolidar mecanismos de comunicación con los centros educativos del municipio y con los padres de familia para que se pueda transmitir un conocimiento exacto sobre lo que significa Diversidad Sexual.</w:t>
      </w:r>
    </w:p>
    <w:p w14:paraId="508AAF2F">
      <w:pPr>
        <w:pStyle w:val="4"/>
        <w:widowControl/>
        <w:numPr>
          <w:ilvl w:val="0"/>
          <w:numId w:val="119"/>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Generar espacios de encuentro e intercomunicación entre los distintos actores sociales, encaminados a la comprensión y aceptación de las situaciones de diversidad social existentes en los mismos.</w:t>
      </w:r>
    </w:p>
    <w:p w14:paraId="17A45671">
      <w:pPr>
        <w:pStyle w:val="4"/>
        <w:widowControl/>
        <w:ind w:left="0" w:right="0" w:firstLine="0"/>
        <w:rPr>
          <w:caps w:val="0"/>
          <w:smallCaps w:val="0"/>
          <w:color w:val="000000"/>
          <w:spacing w:val="0"/>
        </w:rPr>
      </w:pPr>
      <w:r>
        <w:rPr>
          <w:caps w:val="0"/>
          <w:smallCaps w:val="0"/>
          <w:color w:val="000000"/>
          <w:spacing w:val="0"/>
        </w:rPr>
        <w:t> </w:t>
      </w:r>
    </w:p>
    <w:p w14:paraId="3676137D">
      <w:pPr>
        <w:pStyle w:val="2"/>
        <w:widowControl/>
        <w:ind w:left="0" w:right="0" w:firstLine="0"/>
        <w:rPr>
          <w:rFonts w:ascii="Verdana;Arial;Helvetica;sans-se" w:hAnsi="Verdana;Arial;Helvetica;sans-se"/>
          <w:b w:val="0"/>
          <w:i w:val="0"/>
          <w:caps w:val="0"/>
          <w:smallCaps w:val="0"/>
          <w:color w:val="000000"/>
          <w:spacing w:val="0"/>
        </w:rPr>
      </w:pPr>
      <w:bookmarkStart w:id="71" w:name="_Toc182994423"/>
      <w:bookmarkEnd w:id="71"/>
      <w:r>
        <w:rPr>
          <w:rFonts w:ascii="Verdana;Arial;Helvetica;sans-se" w:hAnsi="Verdana;Arial;Helvetica;sans-se"/>
          <w:b w:val="0"/>
          <w:i w:val="0"/>
          <w:caps w:val="0"/>
          <w:smallCaps w:val="0"/>
          <w:color w:val="000000"/>
          <w:spacing w:val="0"/>
        </w:rPr>
        <w:t>8           Concejalía de gobierno del Área de Educación, Deportes y Juventud</w:t>
      </w:r>
    </w:p>
    <w:p w14:paraId="2A52ACA5">
      <w:pPr>
        <w:pStyle w:val="5"/>
        <w:widowControl/>
        <w:ind w:left="0" w:right="0" w:firstLine="0"/>
        <w:rPr>
          <w:rFonts w:ascii="Verdana;Arial;Helvetica;sans-se" w:hAnsi="Verdana;Arial;Helvetica;sans-se"/>
          <w:b w:val="0"/>
          <w:i w:val="0"/>
          <w:caps w:val="0"/>
          <w:smallCaps w:val="0"/>
          <w:color w:val="000000"/>
          <w:spacing w:val="0"/>
        </w:rPr>
      </w:pPr>
      <w:bookmarkStart w:id="72" w:name="_Toc182994424"/>
      <w:bookmarkEnd w:id="72"/>
      <w:r>
        <w:rPr>
          <w:rFonts w:ascii="Verdana;Arial;Helvetica;sans-se" w:hAnsi="Verdana;Arial;Helvetica;sans-se"/>
          <w:b w:val="0"/>
          <w:i w:val="0"/>
          <w:caps w:val="0"/>
          <w:smallCaps w:val="0"/>
          <w:color w:val="000000"/>
          <w:spacing w:val="0"/>
        </w:rPr>
        <w:t>8.1          Servicio de Educación</w:t>
      </w:r>
    </w:p>
    <w:p w14:paraId="7CB97572">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Corresponde al Servicio de Educación, colaborar con el sistema general educativo, tanto en la creación, construcción y mantenimiento de los centros docentes públicos de enseñanza obligatoria, como en el desarrollo de actividades complementarias a la enseñanza reglada, así como mediante el desarrollo de programas educativos dirigidos a la ciudadanía en general.</w:t>
      </w:r>
    </w:p>
    <w:p w14:paraId="5F91CBD4">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el Servicio.</w:t>
      </w:r>
    </w:p>
    <w:p w14:paraId="111AF993">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Educación, Infraestructura y Proyectos Educativos:</w:t>
      </w:r>
    </w:p>
    <w:p w14:paraId="1793D688">
      <w:pPr>
        <w:pStyle w:val="4"/>
        <w:widowControl/>
        <w:numPr>
          <w:ilvl w:val="0"/>
          <w:numId w:val="1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con la Administración Educativa en la creación, construcción y mantenimiento de los centros docentes públicos de enseñanza obligatoria, en coordinación con otras Áreas municipales.</w:t>
      </w:r>
    </w:p>
    <w:p w14:paraId="67FD755C">
      <w:pPr>
        <w:pStyle w:val="4"/>
        <w:widowControl/>
        <w:numPr>
          <w:ilvl w:val="0"/>
          <w:numId w:val="1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ejecutar los   Programas y   Proyectos   de   participación   con la Administración Educativa, en la   programación de la educación infantil, primaria y secundaria.</w:t>
      </w:r>
    </w:p>
    <w:p w14:paraId="28F39761">
      <w:pPr>
        <w:pStyle w:val="4"/>
        <w:widowControl/>
        <w:numPr>
          <w:ilvl w:val="0"/>
          <w:numId w:val="1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la prestación del Servicio de Educación Infantil del primer ciclo.</w:t>
      </w:r>
    </w:p>
    <w:p w14:paraId="3A7DF8D1">
      <w:pPr>
        <w:pStyle w:val="4"/>
        <w:widowControl/>
        <w:numPr>
          <w:ilvl w:val="0"/>
          <w:numId w:val="1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Custodiar los centros educativos públicos de educación infantil y primaria.</w:t>
      </w:r>
    </w:p>
    <w:p w14:paraId="44963D3A">
      <w:pPr>
        <w:pStyle w:val="4"/>
        <w:widowControl/>
        <w:numPr>
          <w:ilvl w:val="0"/>
          <w:numId w:val="1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Controlar   la   gestión   del   Servicio   de   Escuelas   Infantiles Municipales: coordinación pedagógica y administrativa; captación de los recursos necesarios para desarrollo de la actividad   en   los   centros    de Educación    Infantil    de   titularidad Municipal; control presupuestario; etc.</w:t>
      </w:r>
    </w:p>
    <w:p w14:paraId="381D1437">
      <w:pPr>
        <w:pStyle w:val="4"/>
        <w:widowControl/>
        <w:numPr>
          <w:ilvl w:val="0"/>
          <w:numId w:val="1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Controlar la gestión del Servicio de Escuelas Municipales de Educación Musical: coordinación pedagógica y administrativa; control presupuestario.</w:t>
      </w:r>
    </w:p>
    <w:p w14:paraId="5E6EAAE1">
      <w:pPr>
        <w:pStyle w:val="4"/>
        <w:widowControl/>
        <w:numPr>
          <w:ilvl w:val="0"/>
          <w:numId w:val="1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Ejercer la Secretaría del Consejo Escolar Municipal.</w:t>
      </w:r>
    </w:p>
    <w:p w14:paraId="309A187C">
      <w:pPr>
        <w:pStyle w:val="4"/>
        <w:widowControl/>
        <w:numPr>
          <w:ilvl w:val="0"/>
          <w:numId w:val="1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Controlar la gestión de las empresas externas a la administración que desarrollan actuaciones relacionadas con los programas educativos.</w:t>
      </w:r>
    </w:p>
    <w:p w14:paraId="0B007DCE">
      <w:pPr>
        <w:pStyle w:val="4"/>
        <w:widowControl/>
        <w:numPr>
          <w:ilvl w:val="0"/>
          <w:numId w:val="1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Gestionar la limpieza de los centros docentes públicos de Educación Infantil y Primaria.</w:t>
      </w:r>
    </w:p>
    <w:p w14:paraId="68CE94AF">
      <w:pPr>
        <w:pStyle w:val="4"/>
        <w:widowControl/>
        <w:numPr>
          <w:ilvl w:val="0"/>
          <w:numId w:val="120"/>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control y atención a los centros docentes públicos de educación Infantil y Primaria y dependencias e instalaciones anejas a los mismos.</w:t>
      </w:r>
    </w:p>
    <w:p w14:paraId="2B73339C">
      <w:pPr>
        <w:pStyle w:val="4"/>
        <w:widowControl/>
        <w:numPr>
          <w:ilvl w:val="0"/>
          <w:numId w:val="120"/>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con la dirección y con el profesorado de los centros docentes públicos de Educación Infantil y Primaria en las tareas cotidianas.</w:t>
      </w:r>
    </w:p>
    <w:p w14:paraId="5E1A0B8C">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En materia de Actividades Socioculturales</w:t>
      </w:r>
    </w:p>
    <w:p w14:paraId="5C19CC98">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ejecutar las actividades y programas formativos y de educación no reglada dirigidos a la población adulta. (Universidad Popular y Centros Socioculturales de Adultos).</w:t>
      </w:r>
    </w:p>
    <w:p w14:paraId="1DC2298F">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promover y canalizar las inquietudes educativas, culturales, artísticas y creativas de los y las estudiantes de Secundaria del municipio.</w:t>
      </w:r>
    </w:p>
    <w:p w14:paraId="1AC4B2CD">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Crear espacios de expresión y participación que permitan a los alumnos y alumnas de los diferentes Centros Educativos del municipio, participar en las actividades planificadas.</w:t>
      </w:r>
    </w:p>
    <w:p w14:paraId="0E8FBFDB">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Fomentar actitudes y habilidades sociales promovidas y encaminadas a la integración de los y las jóvenes en situación de riesgo, con el fin de reconducir actuaciones disruptivas y/o violentas.</w:t>
      </w:r>
    </w:p>
    <w:p w14:paraId="6640AD03">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Contribuir a que los Centros Educativos de Secundaria se conviertan en espacios de dinamización sociocultural en el territorio y en comunidades de aprendizaje para las personas jóvenes, donde se potencie la educación en valores y la educación para la autogestión del tiempo libre y el ocio.</w:t>
      </w:r>
    </w:p>
    <w:p w14:paraId="0433A830">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Potenciar el desarrollo personal y colectivo de las personas participantes, favoreciendo el desarrollo de capacidades básicas, la adquisición y actualización de conocimientos, la expresión creativa, la convivencia y la tolerancia.</w:t>
      </w:r>
    </w:p>
    <w:p w14:paraId="48AA4CD5">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Favorecer el desarrollo integral de las personas incorporando en los procesos de formación y sensibilización una serie de objetivos transversales (contribuir al desarrollo personal; promover un desarrollo sostenible; favorecer la integración social; promover la igualdad de oportunidades entre mujeres y hombres…), que incidan significativamente en el desarrollo de las personas y las comunidades.</w:t>
      </w:r>
    </w:p>
    <w:p w14:paraId="4BF2B60A">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Fomentar la participación social, cultural, política y económica para la vertebración social.</w:t>
      </w:r>
    </w:p>
    <w:p w14:paraId="7FCEF75A">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Desarrollar procesos de formación para el empleo que faciliten la incorporación al mercado laboral, así como la adaptación a las nuevas transformaciones tecnológicas, productivas y organizativas.</w:t>
      </w:r>
    </w:p>
    <w:p w14:paraId="3F8F7DA1">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las producciones culturales que se genera en la Universidad Popular y su difusión como elemento fundamental del desarrollo cultural de la ciudad.</w:t>
      </w:r>
    </w:p>
    <w:p w14:paraId="3B94DD36">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la integración social a través de programas específicos con los grupos más vulnerables, para facilitar el acceso a los bienes sociales y culturales en condiciones de igualdad.</w:t>
      </w:r>
    </w:p>
    <w:p w14:paraId="198DB988">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Facilitar el acceso y utilización de las nuevas tecnologías para una mayor integración en el entorno.</w:t>
      </w:r>
    </w:p>
    <w:p w14:paraId="3A1D5888">
      <w:pPr>
        <w:pStyle w:val="4"/>
        <w:widowControl/>
        <w:numPr>
          <w:ilvl w:val="0"/>
          <w:numId w:val="121"/>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Sensibilizar, motivar y facilitar el acceso de todos los ciudadanos y ciudadanas del municipio, que los deseen, a los bienes y servicios educativos, formativos y culturales que se ofertan.</w:t>
      </w:r>
    </w:p>
    <w:p w14:paraId="29275CE4">
      <w:pPr>
        <w:pStyle w:val="4"/>
        <w:widowControl/>
        <w:numPr>
          <w:ilvl w:val="0"/>
          <w:numId w:val="121"/>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y ejecutar actividades y programas educativos dirigidos al alumnado de Educación Primaria y Educación Infantil de 2º ciclo, como:</w:t>
      </w:r>
    </w:p>
    <w:p w14:paraId="008B812D">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Talleres Extraescolares</w:t>
      </w:r>
    </w:p>
    <w:p w14:paraId="486868A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Actividades complementarias</w:t>
      </w:r>
    </w:p>
    <w:p w14:paraId="2F2CC26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          Campus vacacionales</w:t>
      </w:r>
    </w:p>
    <w:p w14:paraId="031D632D">
      <w:pPr>
        <w:pStyle w:val="4"/>
        <w:widowControl/>
        <w:numPr>
          <w:ilvl w:val="0"/>
          <w:numId w:val="122"/>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Controlar la gestión de las empresas externas a la administración que desarrollan actuaciones relacionadas con los programas educativos socioculturales.</w:t>
      </w:r>
    </w:p>
    <w:p w14:paraId="57DA1837">
      <w:pPr>
        <w:pStyle w:val="5"/>
        <w:widowControl/>
        <w:ind w:left="0" w:right="0" w:firstLine="0"/>
        <w:rPr>
          <w:rFonts w:ascii="Verdana;Arial;Helvetica;sans-se" w:hAnsi="Verdana;Arial;Helvetica;sans-se"/>
          <w:b w:val="0"/>
          <w:i w:val="0"/>
          <w:caps w:val="0"/>
          <w:smallCaps w:val="0"/>
          <w:color w:val="000000"/>
          <w:spacing w:val="0"/>
        </w:rPr>
      </w:pPr>
      <w:bookmarkStart w:id="73" w:name="_Toc182994425"/>
      <w:bookmarkEnd w:id="73"/>
      <w:r>
        <w:rPr>
          <w:rFonts w:ascii="Verdana;Arial;Helvetica;sans-se" w:hAnsi="Verdana;Arial;Helvetica;sans-se"/>
          <w:b w:val="0"/>
          <w:i w:val="0"/>
          <w:caps w:val="0"/>
          <w:smallCaps w:val="0"/>
          <w:color w:val="000000"/>
          <w:spacing w:val="0"/>
        </w:rPr>
        <w:t>8.2          Concejalía delegada de Deportes y Juventud</w:t>
      </w:r>
    </w:p>
    <w:p w14:paraId="22019E5B">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Las funciones y materias que se relacionan a continuación no configuran una lista cerrada, sino que hacen referencia a las cuestiones más destacadas y que definen la naturaleza de las materias que serán trabajadas por las unidades administrativas adscritas.</w:t>
      </w:r>
    </w:p>
    <w:p w14:paraId="1957AD59">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de las unidades administrativas en materia de juventud:</w:t>
      </w:r>
    </w:p>
    <w:p w14:paraId="016149E7">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Estudiar la realidad de la población juvenil del municipio al objeto de planificar los servicios, programas y equipamientos que respondan a los distintos ámbitos de su vida.</w:t>
      </w:r>
    </w:p>
    <w:p w14:paraId="6A415946">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Elaborar, desarrollar y ejecutar el Plan Municipal de Juventud.</w:t>
      </w:r>
    </w:p>
    <w:p w14:paraId="7C8591C8">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Promocionar y gestionar la Políticas Municipales de Juventud.</w:t>
      </w:r>
    </w:p>
    <w:p w14:paraId="183E8646">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el diseño, planificación, ejecución y evaluación de los servicios, programas y equipamientos municipales dirigidos a la población juvenil.</w:t>
      </w:r>
    </w:p>
    <w:p w14:paraId="1D6C8A5A">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Colaborar y coordinarse con los recursos sociales específicos que intervienen con personas jóvenes en situación de riesgo (drogodependencia, fracaso escolar, malos tratos, adolescentes con cargas familiares, …).</w:t>
      </w:r>
    </w:p>
    <w:p w14:paraId="5667DBB6">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Poner en marcha espacios de encuentro y participación entre las mujeres y hombres jóvenes de la ciudad, incluyendo las fórmulas de participación de la población juvenil a través de jóvenes que se unen por un interés o actividad en un momento determinado</w:t>
      </w:r>
    </w:p>
    <w:p w14:paraId="242149B7">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Llevar a cabo la coordinación, colaboración y establecimiento de protocolos inter e intra sectoriales con los distintos servicios que intervengan con personas jóvenes.</w:t>
      </w:r>
    </w:p>
    <w:p w14:paraId="1173C8B0">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Facilitar espacios (tanto físicos como a través de los canales de comunicación en los que se mueven las personas jóvenes) de reflexión y debate sobre la realidad juvenil.</w:t>
      </w:r>
    </w:p>
    <w:p w14:paraId="7D6B276E">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Impulsar la realización de estudios, monográficos, informes y jornadas sobre las personas jóvenes de nuestro municipio.</w:t>
      </w:r>
    </w:p>
    <w:p w14:paraId="5FCFB6CD">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w:t>
      </w:r>
      <w:r>
        <w:rPr>
          <w:rFonts w:ascii="Verdana;Arial;Helvetica;sans-se" w:hAnsi="Verdana;Arial;Helvetica;sans-se"/>
          <w:b w:val="0"/>
          <w:i w:val="0"/>
          <w:caps w:val="0"/>
          <w:smallCaps w:val="0"/>
          <w:color w:val="000000"/>
          <w:spacing w:val="0"/>
          <w:sz w:val="17"/>
        </w:rPr>
        <w:t>Elaborar y gestionar los presupuestos de la materia.</w:t>
      </w:r>
    </w:p>
    <w:p w14:paraId="704D99B9">
      <w:pPr>
        <w:pStyle w:val="4"/>
        <w:widowControl/>
        <w:numPr>
          <w:ilvl w:val="0"/>
          <w:numId w:val="123"/>
        </w:numPr>
        <w:spacing w:before="0" w:after="0"/>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Promover y/o realizar la elaboración y aprobación del Reglamento del Consejo Municipal de la Juventud.</w:t>
      </w:r>
    </w:p>
    <w:p w14:paraId="3F3809C6">
      <w:pPr>
        <w:pStyle w:val="4"/>
        <w:widowControl/>
        <w:numPr>
          <w:ilvl w:val="0"/>
          <w:numId w:val="123"/>
        </w:numPr>
        <w:ind w:left="707" w:firstLine="0"/>
        <w:rPr>
          <w:caps w:val="0"/>
          <w:smallCaps w:val="0"/>
          <w:color w:val="000000"/>
          <w:spacing w:val="0"/>
        </w:rPr>
      </w:pPr>
      <w:r>
        <w:rPr>
          <w:caps w:val="0"/>
          <w:smallCaps w:val="0"/>
          <w:color w:val="000000"/>
          <w:spacing w:val="0"/>
        </w:rPr>
        <w:t xml:space="preserve">   </w:t>
      </w:r>
      <w:r>
        <w:rPr>
          <w:rFonts w:ascii="Verdana;Arial;Helvetica;sans-se" w:hAnsi="Verdana;Arial;Helvetica;sans-se"/>
          <w:b w:val="0"/>
          <w:i w:val="0"/>
          <w:caps w:val="0"/>
          <w:smallCaps w:val="0"/>
          <w:color w:val="000000"/>
          <w:spacing w:val="0"/>
          <w:sz w:val="17"/>
        </w:rPr>
        <w:t>Mejorar de forma continua la comunicación con la población juvenil, trabajando a través de las principales herramientas digitales con las que se comunican.</w:t>
      </w:r>
    </w:p>
    <w:p w14:paraId="3BE6DB36">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Funciones en materia de deportes:</w:t>
      </w:r>
    </w:p>
    <w:p w14:paraId="42C06A25">
      <w:pPr>
        <w:pStyle w:val="4"/>
        <w:widowControl/>
        <w:ind w:left="0" w:right="0" w:firstLine="0"/>
        <w:rPr>
          <w:rFonts w:ascii="Verdana;Arial;Helvetica;sans-se" w:hAnsi="Verdana;Arial;Helvetica;sans-se"/>
          <w:b w:val="0"/>
          <w:i w:val="0"/>
          <w:caps w:val="0"/>
          <w:smallCaps w:val="0"/>
          <w:color w:val="000000"/>
          <w:spacing w:val="0"/>
          <w:sz w:val="17"/>
        </w:rPr>
      </w:pPr>
      <w:r>
        <w:rPr>
          <w:rFonts w:ascii="Verdana;Arial;Helvetica;sans-se" w:hAnsi="Verdana;Arial;Helvetica;sans-se"/>
          <w:b w:val="0"/>
          <w:i w:val="0"/>
          <w:caps w:val="0"/>
          <w:smallCaps w:val="0"/>
          <w:color w:val="000000"/>
          <w:spacing w:val="0"/>
          <w:sz w:val="17"/>
        </w:rPr>
        <w:t>Está adscrito a la concejalía el Instituto Municipal para la Promoción de la Actividad Física y el Deporte de Las Palmas de Gran Canaria (IMD), organismo autónomo local para la gestión de aquellas competencias que ostenta el Ayuntamiento de Las Palmas de Gran Canaria en materia de deportes.</w:t>
      </w:r>
    </w:p>
    <w:p w14:paraId="79126B16">
      <w:pPr>
        <w:pStyle w:val="4"/>
        <w:widowControl/>
        <w:ind w:left="0" w:right="0" w:firstLine="0"/>
        <w:rPr>
          <w:caps w:val="0"/>
          <w:smallCaps w:val="0"/>
          <w:color w:val="000000"/>
          <w:spacing w:val="0"/>
        </w:rPr>
      </w:pPr>
      <w:r>
        <w:rPr>
          <w:caps w:val="0"/>
          <w:smallCaps w:val="0"/>
          <w:color w:val="000000"/>
          <w:spacing w:val="0"/>
        </w:rPr>
        <w:t> </w:t>
      </w:r>
    </w:p>
    <w:p w14:paraId="5B46FBF9">
      <w:pPr>
        <w:pStyle w:val="42"/>
        <w:shd w:val="clear" w:fill="FFFFFF"/>
        <w:spacing w:before="0" w:after="0"/>
        <w:rPr>
          <w:rStyle w:val="24"/>
          <w:rFonts w:ascii="Helvetica" w:hAnsi="Helvetica" w:eastAsia="Times New Roman" w:cs="Helvetica"/>
          <w:color w:val="333333"/>
          <w:kern w:val="0"/>
          <w:sz w:val="20"/>
          <w:szCs w:val="20"/>
          <w:lang w:eastAsia="es-ES" w:bidi="ar-SA"/>
        </w:rPr>
      </w:pPr>
    </w:p>
    <w:sectPr>
      <w:headerReference r:id="rId5" w:type="default"/>
      <w:footerReference r:id="rId6" w:type="default"/>
      <w:pgSz w:w="11906" w:h="16838"/>
      <w:pgMar w:top="2410" w:right="1133" w:bottom="1815" w:left="1134" w:header="1417" w:footer="624" w:gutter="0"/>
      <w:pgNumType w:fmt="decimal"/>
      <w:cols w:space="720" w:num="1"/>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Liberation Serif">
    <w:panose1 w:val="02020603050405020304"/>
    <w:charset w:val="00"/>
    <w:family w:val="roman"/>
    <w:pitch w:val="default"/>
    <w:sig w:usb0="E0000AFF" w:usb1="500078FF" w:usb2="00000021" w:usb3="00000000" w:csb0="600001BF" w:csb1="DFF70000"/>
  </w:font>
  <w:font w:name="Calibri Light">
    <w:panose1 w:val="020F0302020204030204"/>
    <w:charset w:val="00"/>
    <w:family w:val="swiss"/>
    <w:pitch w:val="default"/>
    <w:sig w:usb0="E4002EFF" w:usb1="C200247B" w:usb2="00000009" w:usb3="00000000" w:csb0="200001FF" w:csb1="00000000"/>
  </w:font>
  <w:font w:name="Mangal">
    <w:altName w:val="Liberation Mono"/>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OpenSymbol">
    <w:panose1 w:val="05010000000000000000"/>
    <w:charset w:val="02"/>
    <w:family w:val="auto"/>
    <w:pitch w:val="default"/>
    <w:sig w:usb0="800000AF" w:usb1="1001ECEA" w:usb2="00000000" w:usb3="00000000" w:csb0="00000001" w:csb1="00000000"/>
  </w:font>
  <w:font w:name="Liberation Mono">
    <w:panose1 w:val="02070409020205020404"/>
    <w:charset w:val="00"/>
    <w:family w:val="modern"/>
    <w:pitch w:val="default"/>
    <w:sig w:usb0="E0000AFF" w:usb1="400078FF" w:usb2="00000001" w:usb3="00000000" w:csb0="600001BF" w:csb1="DFF70000"/>
  </w:font>
  <w:font w:name="NSimSun">
    <w:panose1 w:val="02010609030101010101"/>
    <w:charset w:val="86"/>
    <w:family w:val="auto"/>
    <w:pitch w:val="default"/>
    <w:sig w:usb0="00000203" w:usb1="288F0000" w:usb2="00000006" w:usb3="00000000" w:csb0="00040001" w:csb1="00000000"/>
  </w:font>
  <w:font w:name="inherit">
    <w:altName w:val="Liberation Mono"/>
    <w:panose1 w:val="00000000000000000000"/>
    <w:charset w:val="00"/>
    <w:family w:val="roman"/>
    <w:pitch w:val="default"/>
    <w:sig w:usb0="00000000" w:usb1="00000000" w:usb2="00000000" w:usb3="00000000" w:csb0="00000000" w:csb1="00000000"/>
  </w:font>
  <w:font w:name="Helvetica">
    <w:altName w:val="Arial"/>
    <w:panose1 w:val="00000000000000000000"/>
    <w:charset w:val="00"/>
    <w:family w:val="swiss"/>
    <w:pitch w:val="default"/>
    <w:sig w:usb0="00000000" w:usb1="00000000" w:usb2="00000000" w:usb3="00000000" w:csb0="00000000" w:csb1="00000000"/>
  </w:font>
  <w:font w:name="Verdana;Arial;Helvetica;sans-se">
    <w:altName w:val="Liberation Mono"/>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Humnst777 BT">
    <w:altName w:val="Liberation Mono"/>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1930A">
    <w:pPr>
      <w:pStyle w:val="16"/>
      <w:rPr>
        <w:rFonts w:ascii="Calibri" w:hAnsi="Calibri" w:cs="Calibri"/>
        <w:sz w:val="16"/>
        <w:szCs w:val="16"/>
      </w:rPr>
    </w:pPr>
  </w:p>
  <w:p w14:paraId="60EC8931">
    <w:pPr>
      <w:pStyle w:val="16"/>
      <w:rPr>
        <w:rFonts w:ascii="Calibri" w:hAnsi="Calibri" w:cs="Calibri"/>
        <w:sz w:val="16"/>
        <w:szCs w:val="16"/>
      </w:rPr>
    </w:pPr>
  </w:p>
  <w:tbl>
    <w:tblPr>
      <w:tblStyle w:val="11"/>
      <w:tblW w:w="9412" w:type="dxa"/>
      <w:tblInd w:w="0" w:type="dxa"/>
      <w:tblLayout w:type="autofit"/>
      <w:tblCellMar>
        <w:top w:w="0" w:type="dxa"/>
        <w:left w:w="0" w:type="dxa"/>
        <w:bottom w:w="0" w:type="dxa"/>
        <w:right w:w="0" w:type="dxa"/>
      </w:tblCellMar>
    </w:tblPr>
    <w:tblGrid>
      <w:gridCol w:w="7932"/>
      <w:gridCol w:w="1480"/>
    </w:tblGrid>
    <w:tr w14:paraId="14B51C2B">
      <w:tblPrEx>
        <w:tblCellMar>
          <w:top w:w="0" w:type="dxa"/>
          <w:left w:w="0" w:type="dxa"/>
          <w:bottom w:w="0" w:type="dxa"/>
          <w:right w:w="0" w:type="dxa"/>
        </w:tblCellMar>
      </w:tblPrEx>
      <w:tc>
        <w:tcPr>
          <w:tcW w:w="7932" w:type="dxa"/>
          <w:tcBorders>
            <w:top w:val="single" w:color="000000" w:sz="4" w:space="0"/>
          </w:tcBorders>
        </w:tcPr>
        <w:p w14:paraId="5E47E98F">
          <w:pPr>
            <w:pStyle w:val="16"/>
            <w:rPr>
              <w:rFonts w:ascii="Calibri" w:hAnsi="Calibri" w:cs="Calibri"/>
              <w:sz w:val="16"/>
              <w:szCs w:val="16"/>
            </w:rPr>
          </w:pPr>
          <w:r>
            <w:rPr>
              <w:rFonts w:ascii="Calibri" w:hAnsi="Calibri" w:cs="Calibri"/>
              <w:sz w:val="16"/>
              <w:szCs w:val="16"/>
            </w:rPr>
            <w:t>c/ León y castillo, nº 270, 2ª planta | 35005 Las Palmas de Gran Canaria</w:t>
          </w:r>
        </w:p>
      </w:tc>
      <w:tc>
        <w:tcPr>
          <w:tcW w:w="1480" w:type="dxa"/>
          <w:tcBorders>
            <w:top w:val="single" w:color="000000" w:sz="4" w:space="0"/>
          </w:tcBorders>
        </w:tcPr>
        <w:p w14:paraId="4F5132ED">
          <w:pPr>
            <w:pStyle w:val="16"/>
            <w:jc w:val="right"/>
          </w:pPr>
          <w:r>
            <w:rPr>
              <w:rStyle w:val="18"/>
              <w:rFonts w:ascii="Calibri" w:hAnsi="Calibri" w:cs="Calibri"/>
              <w:sz w:val="16"/>
              <w:szCs w:val="16"/>
            </w:rPr>
            <w:t xml:space="preserve">Página </w:t>
          </w:r>
          <w:r>
            <w:rPr>
              <w:rStyle w:val="18"/>
              <w:rFonts w:ascii="Calibri" w:hAnsi="Calibri" w:cs="Calibri"/>
              <w:sz w:val="16"/>
              <w:szCs w:val="16"/>
            </w:rPr>
            <w:fldChar w:fldCharType="begin"/>
          </w:r>
          <w:r>
            <w:rPr>
              <w:rStyle w:val="18"/>
              <w:rFonts w:ascii="Calibri" w:hAnsi="Calibri" w:cs="Calibri"/>
              <w:sz w:val="16"/>
              <w:szCs w:val="16"/>
            </w:rPr>
            <w:instrText xml:space="preserve">PAGE</w:instrText>
          </w:r>
          <w:r>
            <w:rPr>
              <w:rStyle w:val="18"/>
              <w:rFonts w:ascii="Calibri" w:hAnsi="Calibri" w:cs="Calibri"/>
              <w:sz w:val="16"/>
              <w:szCs w:val="16"/>
            </w:rPr>
            <w:fldChar w:fldCharType="separate"/>
          </w:r>
          <w:r>
            <w:rPr>
              <w:rStyle w:val="18"/>
              <w:rFonts w:ascii="Calibri" w:hAnsi="Calibri" w:cs="Calibri"/>
              <w:sz w:val="16"/>
              <w:szCs w:val="16"/>
            </w:rPr>
            <w:t>80</w:t>
          </w:r>
          <w:r>
            <w:rPr>
              <w:rStyle w:val="18"/>
              <w:rFonts w:ascii="Calibri" w:hAnsi="Calibri" w:cs="Calibri"/>
              <w:sz w:val="16"/>
              <w:szCs w:val="16"/>
            </w:rPr>
            <w:fldChar w:fldCharType="end"/>
          </w:r>
          <w:r>
            <w:rPr>
              <w:rStyle w:val="18"/>
              <w:rFonts w:ascii="Calibri" w:hAnsi="Calibri" w:cs="Calibri"/>
              <w:sz w:val="16"/>
              <w:szCs w:val="16"/>
            </w:rPr>
            <w:t xml:space="preserve"> de </w:t>
          </w:r>
          <w:r>
            <w:rPr>
              <w:rStyle w:val="18"/>
              <w:rFonts w:ascii="Calibri" w:hAnsi="Calibri" w:cs="Calibri"/>
              <w:sz w:val="16"/>
              <w:szCs w:val="16"/>
            </w:rPr>
            <w:fldChar w:fldCharType="begin"/>
          </w:r>
          <w:r>
            <w:rPr>
              <w:rStyle w:val="18"/>
              <w:rFonts w:ascii="Calibri" w:hAnsi="Calibri" w:cs="Calibri"/>
              <w:sz w:val="16"/>
              <w:szCs w:val="16"/>
            </w:rPr>
            <w:instrText xml:space="preserve">NUMPAGES</w:instrText>
          </w:r>
          <w:r>
            <w:rPr>
              <w:rStyle w:val="18"/>
              <w:rFonts w:ascii="Calibri" w:hAnsi="Calibri" w:cs="Calibri"/>
              <w:sz w:val="16"/>
              <w:szCs w:val="16"/>
            </w:rPr>
            <w:fldChar w:fldCharType="separate"/>
          </w:r>
          <w:r>
            <w:rPr>
              <w:rStyle w:val="18"/>
              <w:rFonts w:ascii="Calibri" w:hAnsi="Calibri" w:cs="Calibri"/>
              <w:sz w:val="16"/>
              <w:szCs w:val="16"/>
            </w:rPr>
            <w:t>80</w:t>
          </w:r>
          <w:r>
            <w:rPr>
              <w:rStyle w:val="18"/>
              <w:rFonts w:ascii="Calibri" w:hAnsi="Calibri" w:cs="Calibri"/>
              <w:sz w:val="16"/>
              <w:szCs w:val="16"/>
            </w:rPr>
            <w:fldChar w:fldCharType="end"/>
          </w:r>
        </w:p>
      </w:tc>
    </w:tr>
    <w:tr w14:paraId="7DFF717E">
      <w:tblPrEx>
        <w:tblCellMar>
          <w:top w:w="0" w:type="dxa"/>
          <w:left w:w="0" w:type="dxa"/>
          <w:bottom w:w="0" w:type="dxa"/>
          <w:right w:w="0" w:type="dxa"/>
        </w:tblCellMar>
      </w:tblPrEx>
      <w:tc>
        <w:tcPr>
          <w:tcW w:w="7932" w:type="dxa"/>
        </w:tcPr>
        <w:p w14:paraId="229214BA">
          <w:pPr>
            <w:pStyle w:val="16"/>
            <w:rPr>
              <w:rFonts w:ascii="Calibri" w:hAnsi="Calibri" w:cs="Calibri"/>
              <w:sz w:val="16"/>
              <w:szCs w:val="16"/>
            </w:rPr>
          </w:pPr>
          <w:r>
            <w:rPr>
              <w:rFonts w:ascii="Calibri" w:hAnsi="Calibri" w:cs="Calibri"/>
              <w:sz w:val="16"/>
              <w:szCs w:val="16"/>
            </w:rPr>
            <w:t>Teléfono 928 446 374</w:t>
          </w:r>
        </w:p>
      </w:tc>
      <w:tc>
        <w:tcPr>
          <w:tcW w:w="1480" w:type="dxa"/>
        </w:tcPr>
        <w:p w14:paraId="23F5CDCF">
          <w:pPr>
            <w:pStyle w:val="16"/>
            <w:rPr>
              <w:rFonts w:ascii="Calibri" w:hAnsi="Calibri" w:cs="Calibri"/>
              <w:sz w:val="16"/>
              <w:szCs w:val="16"/>
            </w:rPr>
          </w:pPr>
        </w:p>
      </w:tc>
    </w:tr>
    <w:tr w14:paraId="33AA5A5F">
      <w:tblPrEx>
        <w:tblCellMar>
          <w:top w:w="0" w:type="dxa"/>
          <w:left w:w="0" w:type="dxa"/>
          <w:bottom w:w="0" w:type="dxa"/>
          <w:right w:w="0" w:type="dxa"/>
        </w:tblCellMar>
      </w:tblPrEx>
      <w:tc>
        <w:tcPr>
          <w:tcW w:w="7932" w:type="dxa"/>
        </w:tcPr>
        <w:p w14:paraId="1F24C243">
          <w:pPr>
            <w:pStyle w:val="16"/>
            <w:rPr>
              <w:rFonts w:ascii="Calibri" w:hAnsi="Calibri" w:cs="Calibri"/>
              <w:sz w:val="16"/>
              <w:szCs w:val="16"/>
            </w:rPr>
          </w:pPr>
          <w:r>
            <w:rPr>
              <w:rFonts w:ascii="Calibri" w:hAnsi="Calibri" w:cs="Calibri"/>
              <w:sz w:val="16"/>
              <w:szCs w:val="16"/>
            </w:rPr>
            <w:t>proyectosinnovacion@laspalmasgc.es | www.laspalmasgc.es</w:t>
          </w:r>
        </w:p>
      </w:tc>
      <w:tc>
        <w:tcPr>
          <w:tcW w:w="1480" w:type="dxa"/>
        </w:tcPr>
        <w:p w14:paraId="06FA1723">
          <w:pPr>
            <w:pStyle w:val="16"/>
            <w:rPr>
              <w:rFonts w:ascii="Calibri" w:hAnsi="Calibri" w:cs="Calibri"/>
              <w:sz w:val="16"/>
              <w:szCs w:val="16"/>
            </w:rPr>
          </w:pPr>
        </w:p>
      </w:tc>
    </w:tr>
  </w:tbl>
  <w:p w14:paraId="4EE351EF">
    <w:pPr>
      <w:pStyle w:val="16"/>
      <w:rPr>
        <w:rFonts w:ascii="Calibri" w:hAnsi="Calibri" w:cs="Calibri"/>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70A14">
    <w:pPr>
      <w:widowControl/>
      <w:tabs>
        <w:tab w:val="right" w:pos="10573"/>
      </w:tabs>
      <w:rPr>
        <w:rStyle w:val="18"/>
        <w:rFonts w:ascii="Humnst777 BT" w:hAnsi="Humnst777 BT"/>
        <w:color w:val="009933"/>
        <w:sz w:val="14"/>
        <w:szCs w:val="14"/>
      </w:rPr>
    </w:pPr>
    <w:r>
      <w:drawing>
        <wp:anchor distT="0" distB="0" distL="0" distR="0" simplePos="0" relativeHeight="251659264" behindDoc="0" locked="0" layoutInCell="1" allowOverlap="1">
          <wp:simplePos x="0" y="0"/>
          <wp:positionH relativeFrom="column">
            <wp:posOffset>0</wp:posOffset>
          </wp:positionH>
          <wp:positionV relativeFrom="paragraph">
            <wp:posOffset>-503555</wp:posOffset>
          </wp:positionV>
          <wp:extent cx="1325245" cy="478155"/>
          <wp:effectExtent l="0" t="0" r="0" b="0"/>
          <wp:wrapNone/>
          <wp:docPr id="1" name="For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1"/>
                  <pic:cNvPicPr>
                    <a:picLocks noChangeAspect="1" noChangeArrowheads="1"/>
                  </pic:cNvPicPr>
                </pic:nvPicPr>
                <pic:blipFill>
                  <a:blip r:embed="rId1"/>
                  <a:stretch>
                    <a:fillRect/>
                  </a:stretch>
                </pic:blipFill>
                <pic:spPr>
                  <a:xfrm>
                    <a:off x="0" y="0"/>
                    <a:ext cx="1325245" cy="478155"/>
                  </a:xfrm>
                  <a:prstGeom prst="rect">
                    <a:avLst/>
                  </a:prstGeom>
                </pic:spPr>
              </pic:pic>
            </a:graphicData>
          </a:graphic>
        </wp:anchor>
      </w:drawing>
    </w:r>
  </w:p>
  <w:p w14:paraId="3AC2591F">
    <w:pPr>
      <w:widowControl/>
      <w:tabs>
        <w:tab w:val="right" w:pos="10573"/>
      </w:tabs>
      <w:rPr>
        <w:rFonts w:ascii="Humnst777 BT" w:hAnsi="Humnst777 BT"/>
        <w:color w:val="009933"/>
        <w:sz w:val="14"/>
        <w:szCs w:val="14"/>
      </w:rPr>
    </w:pPr>
  </w:p>
  <w:p w14:paraId="17FBF494">
    <w:pPr>
      <w:widowControl/>
      <w:tabs>
        <w:tab w:val="right" w:pos="10573"/>
      </w:tabs>
      <w:rPr>
        <w:rFonts w:ascii="Humnst777 BT" w:hAnsi="Humnst777 BT"/>
        <w:sz w:val="14"/>
        <w:szCs w:val="14"/>
      </w:rPr>
    </w:pPr>
  </w:p>
  <w:p w14:paraId="2A60C5FA">
    <w:pPr>
      <w:widowControl/>
      <w:tabs>
        <w:tab w:val="right" w:pos="10573"/>
      </w:tabs>
      <w:rPr>
        <w:rFonts w:ascii="Humnst777 BT" w:hAnsi="Humnst777 BT"/>
        <w:color w:val="003399"/>
        <w:sz w:val="14"/>
        <w:szCs w:val="14"/>
      </w:rPr>
    </w:pPr>
  </w:p>
  <w:p w14:paraId="048BB226">
    <w:pPr>
      <w:widowControl/>
      <w:tabs>
        <w:tab w:val="right" w:pos="10573"/>
      </w:tabs>
      <w:rPr>
        <w:rFonts w:ascii="Humnst777 BT" w:hAnsi="Humnst777 BT"/>
        <w:color w:val="003399"/>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
    <w:nsid w:val="813A4B87"/>
    <w:multiLevelType w:val="multilevel"/>
    <w:tmpl w:val="813A4B87"/>
    <w:lvl w:ilvl="0" w:tentative="0">
      <w:start w:val="2"/>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
    <w:nsid w:val="825EC3C5"/>
    <w:multiLevelType w:val="multilevel"/>
    <w:tmpl w:val="825EC3C5"/>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
    <w:nsid w:val="845B5372"/>
    <w:multiLevelType w:val="multilevel"/>
    <w:tmpl w:val="845B5372"/>
    <w:lvl w:ilvl="0" w:tentative="0">
      <w:start w:val="3"/>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
    <w:nsid w:val="8461FADE"/>
    <w:multiLevelType w:val="multilevel"/>
    <w:tmpl w:val="8461FADE"/>
    <w:lvl w:ilvl="0" w:tentative="0">
      <w:start w:val="1"/>
      <w:numFmt w:val="bullet"/>
      <w:suff w:val="nothing"/>
      <w:lvlText w:val=""/>
      <w:lvlJc w:val="left"/>
      <w:pPr>
        <w:tabs>
          <w:tab w:val="left" w:pos="707"/>
        </w:tabs>
        <w:ind w:left="707" w:firstLine="0"/>
      </w:pPr>
      <w:rPr>
        <w:rFonts w:hint="default" w:ascii="Symbol" w:hAnsi="Symbol" w:cs="Symbol"/>
      </w:rPr>
    </w:lvl>
    <w:lvl w:ilvl="1" w:tentative="0">
      <w:start w:val="1"/>
      <w:numFmt w:val="bullet"/>
      <w:lvlText w:val=""/>
      <w:lvlJc w:val="left"/>
      <w:pPr>
        <w:tabs>
          <w:tab w:val="left" w:pos="1414"/>
        </w:tabs>
        <w:ind w:left="1414" w:hanging="283"/>
      </w:pPr>
      <w:rPr>
        <w:rFonts w:hint="default" w:ascii="Symbol" w:hAnsi="Symbol" w:cs="Symbol"/>
      </w:rPr>
    </w:lvl>
    <w:lvl w:ilvl="2" w:tentative="0">
      <w:start w:val="1"/>
      <w:numFmt w:val="bullet"/>
      <w:lvlText w:val=""/>
      <w:lvlJc w:val="left"/>
      <w:pPr>
        <w:tabs>
          <w:tab w:val="left" w:pos="2121"/>
        </w:tabs>
        <w:ind w:left="2121" w:hanging="283"/>
      </w:pPr>
      <w:rPr>
        <w:rFonts w:hint="default" w:ascii="Symbol" w:hAnsi="Symbol" w:cs="Symbol"/>
      </w:rPr>
    </w:lvl>
    <w:lvl w:ilvl="3" w:tentative="0">
      <w:start w:val="1"/>
      <w:numFmt w:val="bullet"/>
      <w:lvlText w:val=""/>
      <w:lvlJc w:val="left"/>
      <w:pPr>
        <w:tabs>
          <w:tab w:val="left" w:pos="2828"/>
        </w:tabs>
        <w:ind w:left="2828" w:hanging="283"/>
      </w:pPr>
      <w:rPr>
        <w:rFonts w:hint="default" w:ascii="Symbol" w:hAnsi="Symbol" w:cs="Symbol"/>
      </w:rPr>
    </w:lvl>
    <w:lvl w:ilvl="4" w:tentative="0">
      <w:start w:val="1"/>
      <w:numFmt w:val="bullet"/>
      <w:lvlText w:val=""/>
      <w:lvlJc w:val="left"/>
      <w:pPr>
        <w:tabs>
          <w:tab w:val="left" w:pos="3535"/>
        </w:tabs>
        <w:ind w:left="3535" w:hanging="283"/>
      </w:pPr>
      <w:rPr>
        <w:rFonts w:hint="default" w:ascii="Symbol" w:hAnsi="Symbol" w:cs="Symbol"/>
      </w:rPr>
    </w:lvl>
    <w:lvl w:ilvl="5" w:tentative="0">
      <w:start w:val="1"/>
      <w:numFmt w:val="bullet"/>
      <w:lvlText w:val=""/>
      <w:lvlJc w:val="left"/>
      <w:pPr>
        <w:tabs>
          <w:tab w:val="left" w:pos="4242"/>
        </w:tabs>
        <w:ind w:left="4242" w:hanging="283"/>
      </w:pPr>
      <w:rPr>
        <w:rFonts w:hint="default" w:ascii="Symbol" w:hAnsi="Symbol" w:cs="Symbol"/>
      </w:rPr>
    </w:lvl>
    <w:lvl w:ilvl="6" w:tentative="0">
      <w:start w:val="1"/>
      <w:numFmt w:val="bullet"/>
      <w:lvlText w:val=""/>
      <w:lvlJc w:val="left"/>
      <w:pPr>
        <w:tabs>
          <w:tab w:val="left" w:pos="4949"/>
        </w:tabs>
        <w:ind w:left="4949" w:hanging="283"/>
      </w:pPr>
      <w:rPr>
        <w:rFonts w:hint="default" w:ascii="Symbol" w:hAnsi="Symbol" w:cs="Symbol"/>
      </w:rPr>
    </w:lvl>
    <w:lvl w:ilvl="7" w:tentative="0">
      <w:start w:val="1"/>
      <w:numFmt w:val="bullet"/>
      <w:lvlText w:val=""/>
      <w:lvlJc w:val="left"/>
      <w:pPr>
        <w:tabs>
          <w:tab w:val="left" w:pos="5656"/>
        </w:tabs>
        <w:ind w:left="5656" w:hanging="283"/>
      </w:pPr>
      <w:rPr>
        <w:rFonts w:hint="default" w:ascii="Symbol" w:hAnsi="Symbol" w:cs="Symbol"/>
      </w:rPr>
    </w:lvl>
    <w:lvl w:ilvl="8" w:tentative="0">
      <w:start w:val="1"/>
      <w:numFmt w:val="bullet"/>
      <w:lvlText w:val=""/>
      <w:lvlJc w:val="left"/>
      <w:pPr>
        <w:tabs>
          <w:tab w:val="left" w:pos="6363"/>
        </w:tabs>
        <w:ind w:left="6363" w:hanging="283"/>
      </w:pPr>
      <w:rPr>
        <w:rFonts w:hint="default" w:ascii="Symbol" w:hAnsi="Symbol" w:cs="Symbol"/>
      </w:rPr>
    </w:lvl>
  </w:abstractNum>
  <w:abstractNum w:abstractNumId="5">
    <w:nsid w:val="883B3669"/>
    <w:multiLevelType w:val="multilevel"/>
    <w:tmpl w:val="883B366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6">
    <w:nsid w:val="8CAEB125"/>
    <w:multiLevelType w:val="multilevel"/>
    <w:tmpl w:val="8CAEB125"/>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
    <w:nsid w:val="91995D4F"/>
    <w:multiLevelType w:val="multilevel"/>
    <w:tmpl w:val="91995D4F"/>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
    <w:nsid w:val="91B69C97"/>
    <w:multiLevelType w:val="multilevel"/>
    <w:tmpl w:val="91B69C97"/>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
    <w:nsid w:val="9239341B"/>
    <w:multiLevelType w:val="multilevel"/>
    <w:tmpl w:val="9239341B"/>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0">
    <w:nsid w:val="9288B902"/>
    <w:multiLevelType w:val="multilevel"/>
    <w:tmpl w:val="9288B902"/>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
    <w:nsid w:val="9377BC45"/>
    <w:multiLevelType w:val="multilevel"/>
    <w:tmpl w:val="9377BC45"/>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2">
    <w:nsid w:val="98CD717A"/>
    <w:multiLevelType w:val="multilevel"/>
    <w:tmpl w:val="98CD717A"/>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3">
    <w:nsid w:val="9ACF65A0"/>
    <w:multiLevelType w:val="multilevel"/>
    <w:tmpl w:val="9ACF65A0"/>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4">
    <w:nsid w:val="9C11E984"/>
    <w:multiLevelType w:val="multilevel"/>
    <w:tmpl w:val="9C11E98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5">
    <w:nsid w:val="9C8AC8EF"/>
    <w:multiLevelType w:val="multilevel"/>
    <w:tmpl w:val="9C8AC8EF"/>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6">
    <w:nsid w:val="9D5D7490"/>
    <w:multiLevelType w:val="multilevel"/>
    <w:tmpl w:val="9D5D7490"/>
    <w:lvl w:ilvl="0" w:tentative="0">
      <w:start w:val="7"/>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7">
    <w:nsid w:val="9DFC6F65"/>
    <w:multiLevelType w:val="multilevel"/>
    <w:tmpl w:val="9DFC6F65"/>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8">
    <w:nsid w:val="9F81B9F9"/>
    <w:multiLevelType w:val="multilevel"/>
    <w:tmpl w:val="9F81B9F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9">
    <w:nsid w:val="A0C93552"/>
    <w:multiLevelType w:val="multilevel"/>
    <w:tmpl w:val="A0C93552"/>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0">
    <w:nsid w:val="A0F05207"/>
    <w:multiLevelType w:val="multilevel"/>
    <w:tmpl w:val="A0F05207"/>
    <w:lvl w:ilvl="0" w:tentative="0">
      <w:start w:val="5"/>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1">
    <w:nsid w:val="A9AC3AA7"/>
    <w:multiLevelType w:val="multilevel"/>
    <w:tmpl w:val="A9AC3AA7"/>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2">
    <w:nsid w:val="AAF3F3FA"/>
    <w:multiLevelType w:val="multilevel"/>
    <w:tmpl w:val="AAF3F3FA"/>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3">
    <w:nsid w:val="B0ED9BEA"/>
    <w:multiLevelType w:val="multilevel"/>
    <w:tmpl w:val="B0ED9BEA"/>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4">
    <w:nsid w:val="B0F1ACD9"/>
    <w:multiLevelType w:val="multilevel"/>
    <w:tmpl w:val="B0F1ACD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5">
    <w:nsid w:val="B23A94A9"/>
    <w:multiLevelType w:val="multilevel"/>
    <w:tmpl w:val="B23A94A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6">
    <w:nsid w:val="B53F3350"/>
    <w:multiLevelType w:val="multilevel"/>
    <w:tmpl w:val="B53F3350"/>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7">
    <w:nsid w:val="B5E306ED"/>
    <w:multiLevelType w:val="multilevel"/>
    <w:tmpl w:val="B5E306ED"/>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8">
    <w:nsid w:val="B88D21A8"/>
    <w:multiLevelType w:val="multilevel"/>
    <w:tmpl w:val="B88D21A8"/>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29">
    <w:nsid w:val="B8CEF35B"/>
    <w:multiLevelType w:val="multilevel"/>
    <w:tmpl w:val="B8CEF35B"/>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0">
    <w:nsid w:val="BB64CFA9"/>
    <w:multiLevelType w:val="multilevel"/>
    <w:tmpl w:val="BB64CFA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1">
    <w:nsid w:val="BCECA0B4"/>
    <w:multiLevelType w:val="multilevel"/>
    <w:tmpl w:val="BCECA0B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2">
    <w:nsid w:val="BDA1395C"/>
    <w:multiLevelType w:val="multilevel"/>
    <w:tmpl w:val="BDA1395C"/>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3">
    <w:nsid w:val="BE8A4F4C"/>
    <w:multiLevelType w:val="multilevel"/>
    <w:tmpl w:val="BE8A4F4C"/>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4">
    <w:nsid w:val="BE923771"/>
    <w:multiLevelType w:val="multilevel"/>
    <w:tmpl w:val="BE923771"/>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5">
    <w:nsid w:val="BF205925"/>
    <w:multiLevelType w:val="multilevel"/>
    <w:tmpl w:val="BF205925"/>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6">
    <w:nsid w:val="BF50FE6B"/>
    <w:multiLevelType w:val="multilevel"/>
    <w:tmpl w:val="BF50FE6B"/>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7">
    <w:nsid w:val="C0915F4F"/>
    <w:multiLevelType w:val="multilevel"/>
    <w:tmpl w:val="C0915F4F"/>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8">
    <w:nsid w:val="C4E0D24A"/>
    <w:multiLevelType w:val="multilevel"/>
    <w:tmpl w:val="C4E0D24A"/>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39">
    <w:nsid w:val="C8879AEF"/>
    <w:multiLevelType w:val="multilevel"/>
    <w:tmpl w:val="C8879AEF"/>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0">
    <w:nsid w:val="C90D1B09"/>
    <w:multiLevelType w:val="multilevel"/>
    <w:tmpl w:val="C90D1B0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1">
    <w:nsid w:val="CD699D1D"/>
    <w:multiLevelType w:val="multilevel"/>
    <w:tmpl w:val="CD699D1D"/>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2">
    <w:nsid w:val="CF092B84"/>
    <w:multiLevelType w:val="multilevel"/>
    <w:tmpl w:val="CF092B8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3">
    <w:nsid w:val="D1EB1714"/>
    <w:multiLevelType w:val="multilevel"/>
    <w:tmpl w:val="D1EB1714"/>
    <w:lvl w:ilvl="0" w:tentative="0">
      <w:start w:val="3"/>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4">
    <w:nsid w:val="D7D140E4"/>
    <w:multiLevelType w:val="multilevel"/>
    <w:tmpl w:val="D7D140E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5">
    <w:nsid w:val="D7F9FE59"/>
    <w:multiLevelType w:val="multilevel"/>
    <w:tmpl w:val="D7F9FE5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6">
    <w:nsid w:val="DAD3A854"/>
    <w:multiLevelType w:val="multilevel"/>
    <w:tmpl w:val="DAD3A85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7">
    <w:nsid w:val="DCBA6B53"/>
    <w:multiLevelType w:val="multilevel"/>
    <w:tmpl w:val="DCBA6B53"/>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8">
    <w:nsid w:val="E0294EC7"/>
    <w:multiLevelType w:val="multilevel"/>
    <w:tmpl w:val="E0294EC7"/>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49">
    <w:nsid w:val="E093A4B0"/>
    <w:multiLevelType w:val="multilevel"/>
    <w:tmpl w:val="E093A4B0"/>
    <w:lvl w:ilvl="0" w:tentative="0">
      <w:start w:val="1"/>
      <w:numFmt w:val="bullet"/>
      <w:suff w:val="nothing"/>
      <w:lvlText w:val=""/>
      <w:lvlJc w:val="left"/>
      <w:pPr>
        <w:tabs>
          <w:tab w:val="left" w:pos="707"/>
        </w:tabs>
        <w:ind w:left="707" w:firstLine="0"/>
      </w:pPr>
      <w:rPr>
        <w:rFonts w:hint="default" w:ascii="Symbol" w:hAnsi="Symbol" w:cs="Symbol"/>
      </w:rPr>
    </w:lvl>
    <w:lvl w:ilvl="1" w:tentative="0">
      <w:start w:val="1"/>
      <w:numFmt w:val="bullet"/>
      <w:lvlText w:val=""/>
      <w:lvlJc w:val="left"/>
      <w:pPr>
        <w:tabs>
          <w:tab w:val="left" w:pos="1414"/>
        </w:tabs>
        <w:ind w:left="1414" w:hanging="283"/>
      </w:pPr>
      <w:rPr>
        <w:rFonts w:hint="default" w:ascii="Symbol" w:hAnsi="Symbol" w:cs="Symbol"/>
      </w:rPr>
    </w:lvl>
    <w:lvl w:ilvl="2" w:tentative="0">
      <w:start w:val="1"/>
      <w:numFmt w:val="bullet"/>
      <w:lvlText w:val=""/>
      <w:lvlJc w:val="left"/>
      <w:pPr>
        <w:tabs>
          <w:tab w:val="left" w:pos="2121"/>
        </w:tabs>
        <w:ind w:left="2121" w:hanging="283"/>
      </w:pPr>
      <w:rPr>
        <w:rFonts w:hint="default" w:ascii="Symbol" w:hAnsi="Symbol" w:cs="Symbol"/>
      </w:rPr>
    </w:lvl>
    <w:lvl w:ilvl="3" w:tentative="0">
      <w:start w:val="1"/>
      <w:numFmt w:val="bullet"/>
      <w:lvlText w:val=""/>
      <w:lvlJc w:val="left"/>
      <w:pPr>
        <w:tabs>
          <w:tab w:val="left" w:pos="2828"/>
        </w:tabs>
        <w:ind w:left="2828" w:hanging="283"/>
      </w:pPr>
      <w:rPr>
        <w:rFonts w:hint="default" w:ascii="Symbol" w:hAnsi="Symbol" w:cs="Symbol"/>
      </w:rPr>
    </w:lvl>
    <w:lvl w:ilvl="4" w:tentative="0">
      <w:start w:val="1"/>
      <w:numFmt w:val="bullet"/>
      <w:lvlText w:val=""/>
      <w:lvlJc w:val="left"/>
      <w:pPr>
        <w:tabs>
          <w:tab w:val="left" w:pos="3535"/>
        </w:tabs>
        <w:ind w:left="3535" w:hanging="283"/>
      </w:pPr>
      <w:rPr>
        <w:rFonts w:hint="default" w:ascii="Symbol" w:hAnsi="Symbol" w:cs="Symbol"/>
      </w:rPr>
    </w:lvl>
    <w:lvl w:ilvl="5" w:tentative="0">
      <w:start w:val="1"/>
      <w:numFmt w:val="bullet"/>
      <w:lvlText w:val=""/>
      <w:lvlJc w:val="left"/>
      <w:pPr>
        <w:tabs>
          <w:tab w:val="left" w:pos="4242"/>
        </w:tabs>
        <w:ind w:left="4242" w:hanging="283"/>
      </w:pPr>
      <w:rPr>
        <w:rFonts w:hint="default" w:ascii="Symbol" w:hAnsi="Symbol" w:cs="Symbol"/>
      </w:rPr>
    </w:lvl>
    <w:lvl w:ilvl="6" w:tentative="0">
      <w:start w:val="1"/>
      <w:numFmt w:val="bullet"/>
      <w:lvlText w:val=""/>
      <w:lvlJc w:val="left"/>
      <w:pPr>
        <w:tabs>
          <w:tab w:val="left" w:pos="4949"/>
        </w:tabs>
        <w:ind w:left="4949" w:hanging="283"/>
      </w:pPr>
      <w:rPr>
        <w:rFonts w:hint="default" w:ascii="Symbol" w:hAnsi="Symbol" w:cs="Symbol"/>
      </w:rPr>
    </w:lvl>
    <w:lvl w:ilvl="7" w:tentative="0">
      <w:start w:val="1"/>
      <w:numFmt w:val="bullet"/>
      <w:lvlText w:val=""/>
      <w:lvlJc w:val="left"/>
      <w:pPr>
        <w:tabs>
          <w:tab w:val="left" w:pos="5656"/>
        </w:tabs>
        <w:ind w:left="5656" w:hanging="283"/>
      </w:pPr>
      <w:rPr>
        <w:rFonts w:hint="default" w:ascii="Symbol" w:hAnsi="Symbol" w:cs="Symbol"/>
      </w:rPr>
    </w:lvl>
    <w:lvl w:ilvl="8" w:tentative="0">
      <w:start w:val="1"/>
      <w:numFmt w:val="bullet"/>
      <w:lvlText w:val=""/>
      <w:lvlJc w:val="left"/>
      <w:pPr>
        <w:tabs>
          <w:tab w:val="left" w:pos="6363"/>
        </w:tabs>
        <w:ind w:left="6363" w:hanging="283"/>
      </w:pPr>
      <w:rPr>
        <w:rFonts w:hint="default" w:ascii="Symbol" w:hAnsi="Symbol" w:cs="Symbol"/>
      </w:rPr>
    </w:lvl>
  </w:abstractNum>
  <w:abstractNum w:abstractNumId="50">
    <w:nsid w:val="E504947C"/>
    <w:multiLevelType w:val="multilevel"/>
    <w:tmpl w:val="E504947C"/>
    <w:lvl w:ilvl="0" w:tentative="0">
      <w:start w:val="5"/>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51">
    <w:nsid w:val="E7B27C5B"/>
    <w:multiLevelType w:val="multilevel"/>
    <w:tmpl w:val="E7B27C5B"/>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52">
    <w:nsid w:val="F0E89278"/>
    <w:multiLevelType w:val="multilevel"/>
    <w:tmpl w:val="F0E89278"/>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53">
    <w:nsid w:val="F3A33954"/>
    <w:multiLevelType w:val="multilevel"/>
    <w:tmpl w:val="F3A3395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54">
    <w:nsid w:val="F4A942FE"/>
    <w:multiLevelType w:val="multilevel"/>
    <w:tmpl w:val="F4A942FE"/>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55">
    <w:nsid w:val="F4B5D9F5"/>
    <w:multiLevelType w:val="multilevel"/>
    <w:tmpl w:val="F4B5D9F5"/>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56">
    <w:nsid w:val="F585BF25"/>
    <w:multiLevelType w:val="multilevel"/>
    <w:tmpl w:val="F585BF25"/>
    <w:lvl w:ilvl="0" w:tentative="0">
      <w:start w:val="8"/>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57">
    <w:nsid w:val="F689643B"/>
    <w:multiLevelType w:val="multilevel"/>
    <w:tmpl w:val="F689643B"/>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58">
    <w:nsid w:val="F7735DC9"/>
    <w:multiLevelType w:val="multilevel"/>
    <w:tmpl w:val="F7735DC9"/>
    <w:lvl w:ilvl="0" w:tentative="0">
      <w:start w:val="1"/>
      <w:numFmt w:val="bullet"/>
      <w:suff w:val="nothing"/>
      <w:lvlText w:val=""/>
      <w:lvlJc w:val="left"/>
      <w:pPr>
        <w:tabs>
          <w:tab w:val="left" w:pos="707"/>
        </w:tabs>
        <w:ind w:left="707" w:firstLine="0"/>
      </w:pPr>
      <w:rPr>
        <w:rFonts w:hint="default" w:ascii="Symbol" w:hAnsi="Symbol" w:cs="Symbol"/>
      </w:rPr>
    </w:lvl>
    <w:lvl w:ilvl="1" w:tentative="0">
      <w:start w:val="1"/>
      <w:numFmt w:val="bullet"/>
      <w:lvlText w:val=""/>
      <w:lvlJc w:val="left"/>
      <w:pPr>
        <w:tabs>
          <w:tab w:val="left" w:pos="1414"/>
        </w:tabs>
        <w:ind w:left="1414" w:hanging="283"/>
      </w:pPr>
      <w:rPr>
        <w:rFonts w:hint="default" w:ascii="Symbol" w:hAnsi="Symbol" w:cs="Symbol"/>
      </w:rPr>
    </w:lvl>
    <w:lvl w:ilvl="2" w:tentative="0">
      <w:start w:val="1"/>
      <w:numFmt w:val="bullet"/>
      <w:lvlText w:val=""/>
      <w:lvlJc w:val="left"/>
      <w:pPr>
        <w:tabs>
          <w:tab w:val="left" w:pos="2121"/>
        </w:tabs>
        <w:ind w:left="2121" w:hanging="283"/>
      </w:pPr>
      <w:rPr>
        <w:rFonts w:hint="default" w:ascii="Symbol" w:hAnsi="Symbol" w:cs="Symbol"/>
      </w:rPr>
    </w:lvl>
    <w:lvl w:ilvl="3" w:tentative="0">
      <w:start w:val="1"/>
      <w:numFmt w:val="bullet"/>
      <w:lvlText w:val=""/>
      <w:lvlJc w:val="left"/>
      <w:pPr>
        <w:tabs>
          <w:tab w:val="left" w:pos="2828"/>
        </w:tabs>
        <w:ind w:left="2828" w:hanging="283"/>
      </w:pPr>
      <w:rPr>
        <w:rFonts w:hint="default" w:ascii="Symbol" w:hAnsi="Symbol" w:cs="Symbol"/>
      </w:rPr>
    </w:lvl>
    <w:lvl w:ilvl="4" w:tentative="0">
      <w:start w:val="1"/>
      <w:numFmt w:val="bullet"/>
      <w:lvlText w:val=""/>
      <w:lvlJc w:val="left"/>
      <w:pPr>
        <w:tabs>
          <w:tab w:val="left" w:pos="3535"/>
        </w:tabs>
        <w:ind w:left="3535" w:hanging="283"/>
      </w:pPr>
      <w:rPr>
        <w:rFonts w:hint="default" w:ascii="Symbol" w:hAnsi="Symbol" w:cs="Symbol"/>
      </w:rPr>
    </w:lvl>
    <w:lvl w:ilvl="5" w:tentative="0">
      <w:start w:val="1"/>
      <w:numFmt w:val="bullet"/>
      <w:lvlText w:val=""/>
      <w:lvlJc w:val="left"/>
      <w:pPr>
        <w:tabs>
          <w:tab w:val="left" w:pos="4242"/>
        </w:tabs>
        <w:ind w:left="4242" w:hanging="283"/>
      </w:pPr>
      <w:rPr>
        <w:rFonts w:hint="default" w:ascii="Symbol" w:hAnsi="Symbol" w:cs="Symbol"/>
      </w:rPr>
    </w:lvl>
    <w:lvl w:ilvl="6" w:tentative="0">
      <w:start w:val="1"/>
      <w:numFmt w:val="bullet"/>
      <w:lvlText w:val=""/>
      <w:lvlJc w:val="left"/>
      <w:pPr>
        <w:tabs>
          <w:tab w:val="left" w:pos="4949"/>
        </w:tabs>
        <w:ind w:left="4949" w:hanging="283"/>
      </w:pPr>
      <w:rPr>
        <w:rFonts w:hint="default" w:ascii="Symbol" w:hAnsi="Symbol" w:cs="Symbol"/>
      </w:rPr>
    </w:lvl>
    <w:lvl w:ilvl="7" w:tentative="0">
      <w:start w:val="1"/>
      <w:numFmt w:val="bullet"/>
      <w:lvlText w:val=""/>
      <w:lvlJc w:val="left"/>
      <w:pPr>
        <w:tabs>
          <w:tab w:val="left" w:pos="5656"/>
        </w:tabs>
        <w:ind w:left="5656" w:hanging="283"/>
      </w:pPr>
      <w:rPr>
        <w:rFonts w:hint="default" w:ascii="Symbol" w:hAnsi="Symbol" w:cs="Symbol"/>
      </w:rPr>
    </w:lvl>
    <w:lvl w:ilvl="8" w:tentative="0">
      <w:start w:val="1"/>
      <w:numFmt w:val="bullet"/>
      <w:lvlText w:val=""/>
      <w:lvlJc w:val="left"/>
      <w:pPr>
        <w:tabs>
          <w:tab w:val="left" w:pos="6363"/>
        </w:tabs>
        <w:ind w:left="6363" w:hanging="283"/>
      </w:pPr>
      <w:rPr>
        <w:rFonts w:hint="default" w:ascii="Symbol" w:hAnsi="Symbol" w:cs="Symbol"/>
      </w:rPr>
    </w:lvl>
  </w:abstractNum>
  <w:abstractNum w:abstractNumId="59">
    <w:nsid w:val="FEC2EA36"/>
    <w:multiLevelType w:val="multilevel"/>
    <w:tmpl w:val="FEC2EA36"/>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6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0" w:firstLine="0"/>
      </w:pPr>
    </w:lvl>
    <w:lvl w:ilvl="2" w:tentative="0">
      <w:start w:val="1"/>
      <w:numFmt w:val="none"/>
      <w:pStyle w:val="7"/>
      <w:suff w:val="nothing"/>
      <w:lvlText w:val=""/>
      <w:lvlJc w:val="left"/>
      <w:pPr>
        <w:tabs>
          <w:tab w:val="left" w:pos="0"/>
        </w:tabs>
        <w:ind w:left="0" w:firstLine="0"/>
      </w:pPr>
    </w:lvl>
    <w:lvl w:ilvl="3" w:tentative="0">
      <w:start w:val="1"/>
      <w:numFmt w:val="none"/>
      <w:pStyle w:val="9"/>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61">
    <w:nsid w:val="01836A6D"/>
    <w:multiLevelType w:val="multilevel"/>
    <w:tmpl w:val="01836A6D"/>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62">
    <w:nsid w:val="0248C179"/>
    <w:multiLevelType w:val="multilevel"/>
    <w:tmpl w:val="0248C17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63">
    <w:nsid w:val="03A63A41"/>
    <w:multiLevelType w:val="multilevel"/>
    <w:tmpl w:val="03A63A41"/>
    <w:lvl w:ilvl="0" w:tentative="0">
      <w:start w:val="5"/>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64">
    <w:nsid w:val="03C240C0"/>
    <w:multiLevelType w:val="multilevel"/>
    <w:tmpl w:val="03C240C0"/>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65">
    <w:nsid w:val="03D62ECE"/>
    <w:multiLevelType w:val="multilevel"/>
    <w:tmpl w:val="03D62ECE"/>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66">
    <w:nsid w:val="0709FD3E"/>
    <w:multiLevelType w:val="multilevel"/>
    <w:tmpl w:val="0709FD3E"/>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67">
    <w:nsid w:val="0CEF100B"/>
    <w:multiLevelType w:val="multilevel"/>
    <w:tmpl w:val="0CEF100B"/>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68">
    <w:nsid w:val="0E640482"/>
    <w:multiLevelType w:val="multilevel"/>
    <w:tmpl w:val="0E640482"/>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69">
    <w:nsid w:val="0F9F9CCA"/>
    <w:multiLevelType w:val="multilevel"/>
    <w:tmpl w:val="0F9F9CCA"/>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0">
    <w:nsid w:val="10D591E5"/>
    <w:multiLevelType w:val="multilevel"/>
    <w:tmpl w:val="10D591E5"/>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1">
    <w:nsid w:val="12EADF99"/>
    <w:multiLevelType w:val="multilevel"/>
    <w:tmpl w:val="12EADF9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2">
    <w:nsid w:val="1450273B"/>
    <w:multiLevelType w:val="multilevel"/>
    <w:tmpl w:val="1450273B"/>
    <w:lvl w:ilvl="0" w:tentative="0">
      <w:start w:val="2"/>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3">
    <w:nsid w:val="18F74015"/>
    <w:multiLevelType w:val="multilevel"/>
    <w:tmpl w:val="18F74015"/>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4">
    <w:nsid w:val="1ACDE60F"/>
    <w:multiLevelType w:val="multilevel"/>
    <w:tmpl w:val="1ACDE60F"/>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5">
    <w:nsid w:val="1AD50295"/>
    <w:multiLevelType w:val="multilevel"/>
    <w:tmpl w:val="1AD50295"/>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6">
    <w:nsid w:val="1BCBBCF0"/>
    <w:multiLevelType w:val="multilevel"/>
    <w:tmpl w:val="1BCBBCF0"/>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7">
    <w:nsid w:val="1C257C7B"/>
    <w:multiLevelType w:val="multilevel"/>
    <w:tmpl w:val="1C257C7B"/>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8">
    <w:nsid w:val="21B3B1B1"/>
    <w:multiLevelType w:val="multilevel"/>
    <w:tmpl w:val="21B3B1B1"/>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79">
    <w:nsid w:val="23E97754"/>
    <w:multiLevelType w:val="multilevel"/>
    <w:tmpl w:val="23E9775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0">
    <w:nsid w:val="243FCF68"/>
    <w:multiLevelType w:val="multilevel"/>
    <w:tmpl w:val="243FCF68"/>
    <w:lvl w:ilvl="0" w:tentative="0">
      <w:start w:val="3"/>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1">
    <w:nsid w:val="2470EC97"/>
    <w:multiLevelType w:val="multilevel"/>
    <w:tmpl w:val="2470EC97"/>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2">
    <w:nsid w:val="25B654F3"/>
    <w:multiLevelType w:val="multilevel"/>
    <w:tmpl w:val="25B654F3"/>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3">
    <w:nsid w:val="2A8F537B"/>
    <w:multiLevelType w:val="multilevel"/>
    <w:tmpl w:val="2A8F537B"/>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4">
    <w:nsid w:val="2B3F3F89"/>
    <w:multiLevelType w:val="multilevel"/>
    <w:tmpl w:val="2B3F3F8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5">
    <w:nsid w:val="2F2D79CE"/>
    <w:multiLevelType w:val="multilevel"/>
    <w:tmpl w:val="2F2D79CE"/>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6">
    <w:nsid w:val="30A0AC00"/>
    <w:multiLevelType w:val="multilevel"/>
    <w:tmpl w:val="30A0AC00"/>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7">
    <w:nsid w:val="30FC5B15"/>
    <w:multiLevelType w:val="multilevel"/>
    <w:tmpl w:val="30FC5B15"/>
    <w:lvl w:ilvl="0" w:tentative="0">
      <w:start w:val="3"/>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8">
    <w:nsid w:val="322D85CA"/>
    <w:multiLevelType w:val="multilevel"/>
    <w:tmpl w:val="322D85CA"/>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89">
    <w:nsid w:val="32A7AF2D"/>
    <w:multiLevelType w:val="multilevel"/>
    <w:tmpl w:val="32A7AF2D"/>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0">
    <w:nsid w:val="35E83B33"/>
    <w:multiLevelType w:val="multilevel"/>
    <w:tmpl w:val="35E83B33"/>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1">
    <w:nsid w:val="39A0D9AC"/>
    <w:multiLevelType w:val="multilevel"/>
    <w:tmpl w:val="39A0D9AC"/>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2">
    <w:nsid w:val="3B8127DF"/>
    <w:multiLevelType w:val="multilevel"/>
    <w:tmpl w:val="3B8127DF"/>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3">
    <w:nsid w:val="40B249F9"/>
    <w:multiLevelType w:val="multilevel"/>
    <w:tmpl w:val="40B249F9"/>
    <w:lvl w:ilvl="0" w:tentative="0">
      <w:start w:val="9"/>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4">
    <w:nsid w:val="46A08BB8"/>
    <w:multiLevelType w:val="multilevel"/>
    <w:tmpl w:val="46A08BB8"/>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5">
    <w:nsid w:val="4A51D704"/>
    <w:multiLevelType w:val="multilevel"/>
    <w:tmpl w:val="4A51D70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6">
    <w:nsid w:val="4C1BAE26"/>
    <w:multiLevelType w:val="multilevel"/>
    <w:tmpl w:val="4C1BAE26"/>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7">
    <w:nsid w:val="4C3D7A74"/>
    <w:multiLevelType w:val="multilevel"/>
    <w:tmpl w:val="4C3D7A7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8">
    <w:nsid w:val="4CD1E351"/>
    <w:multiLevelType w:val="multilevel"/>
    <w:tmpl w:val="4CD1E351"/>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99">
    <w:nsid w:val="4D4DC07F"/>
    <w:multiLevelType w:val="multilevel"/>
    <w:tmpl w:val="4D4DC07F"/>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00">
    <w:nsid w:val="4D94DA66"/>
    <w:multiLevelType w:val="multilevel"/>
    <w:tmpl w:val="4D94DA66"/>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01">
    <w:nsid w:val="51C4BC33"/>
    <w:multiLevelType w:val="multilevel"/>
    <w:tmpl w:val="51C4BC33"/>
    <w:lvl w:ilvl="0" w:tentative="0">
      <w:start w:val="5"/>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02">
    <w:nsid w:val="54701CA1"/>
    <w:multiLevelType w:val="multilevel"/>
    <w:tmpl w:val="54701CA1"/>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03">
    <w:nsid w:val="58765686"/>
    <w:multiLevelType w:val="multilevel"/>
    <w:tmpl w:val="58765686"/>
    <w:lvl w:ilvl="0" w:tentative="0">
      <w:start w:val="1"/>
      <w:numFmt w:val="bullet"/>
      <w:suff w:val="nothing"/>
      <w:lvlText w:val=""/>
      <w:lvlJc w:val="left"/>
      <w:pPr>
        <w:tabs>
          <w:tab w:val="left" w:pos="707"/>
        </w:tabs>
        <w:ind w:left="707" w:firstLine="0"/>
      </w:pPr>
      <w:rPr>
        <w:rFonts w:hint="default" w:ascii="Symbol" w:hAnsi="Symbol" w:cs="Symbol"/>
      </w:rPr>
    </w:lvl>
    <w:lvl w:ilvl="1" w:tentative="0">
      <w:start w:val="1"/>
      <w:numFmt w:val="bullet"/>
      <w:lvlText w:val=""/>
      <w:lvlJc w:val="left"/>
      <w:pPr>
        <w:tabs>
          <w:tab w:val="left" w:pos="1414"/>
        </w:tabs>
        <w:ind w:left="1414" w:hanging="283"/>
      </w:pPr>
      <w:rPr>
        <w:rFonts w:hint="default" w:ascii="Symbol" w:hAnsi="Symbol" w:cs="Symbol"/>
      </w:rPr>
    </w:lvl>
    <w:lvl w:ilvl="2" w:tentative="0">
      <w:start w:val="1"/>
      <w:numFmt w:val="bullet"/>
      <w:lvlText w:val=""/>
      <w:lvlJc w:val="left"/>
      <w:pPr>
        <w:tabs>
          <w:tab w:val="left" w:pos="2121"/>
        </w:tabs>
        <w:ind w:left="2121" w:hanging="283"/>
      </w:pPr>
      <w:rPr>
        <w:rFonts w:hint="default" w:ascii="Symbol" w:hAnsi="Symbol" w:cs="Symbol"/>
      </w:rPr>
    </w:lvl>
    <w:lvl w:ilvl="3" w:tentative="0">
      <w:start w:val="1"/>
      <w:numFmt w:val="bullet"/>
      <w:lvlText w:val=""/>
      <w:lvlJc w:val="left"/>
      <w:pPr>
        <w:tabs>
          <w:tab w:val="left" w:pos="2828"/>
        </w:tabs>
        <w:ind w:left="2828" w:hanging="283"/>
      </w:pPr>
      <w:rPr>
        <w:rFonts w:hint="default" w:ascii="Symbol" w:hAnsi="Symbol" w:cs="Symbol"/>
      </w:rPr>
    </w:lvl>
    <w:lvl w:ilvl="4" w:tentative="0">
      <w:start w:val="1"/>
      <w:numFmt w:val="bullet"/>
      <w:lvlText w:val=""/>
      <w:lvlJc w:val="left"/>
      <w:pPr>
        <w:tabs>
          <w:tab w:val="left" w:pos="3535"/>
        </w:tabs>
        <w:ind w:left="3535" w:hanging="283"/>
      </w:pPr>
      <w:rPr>
        <w:rFonts w:hint="default" w:ascii="Symbol" w:hAnsi="Symbol" w:cs="Symbol"/>
      </w:rPr>
    </w:lvl>
    <w:lvl w:ilvl="5" w:tentative="0">
      <w:start w:val="1"/>
      <w:numFmt w:val="bullet"/>
      <w:lvlText w:val=""/>
      <w:lvlJc w:val="left"/>
      <w:pPr>
        <w:tabs>
          <w:tab w:val="left" w:pos="4242"/>
        </w:tabs>
        <w:ind w:left="4242" w:hanging="283"/>
      </w:pPr>
      <w:rPr>
        <w:rFonts w:hint="default" w:ascii="Symbol" w:hAnsi="Symbol" w:cs="Symbol"/>
      </w:rPr>
    </w:lvl>
    <w:lvl w:ilvl="6" w:tentative="0">
      <w:start w:val="1"/>
      <w:numFmt w:val="bullet"/>
      <w:lvlText w:val=""/>
      <w:lvlJc w:val="left"/>
      <w:pPr>
        <w:tabs>
          <w:tab w:val="left" w:pos="4949"/>
        </w:tabs>
        <w:ind w:left="4949" w:hanging="283"/>
      </w:pPr>
      <w:rPr>
        <w:rFonts w:hint="default" w:ascii="Symbol" w:hAnsi="Symbol" w:cs="Symbol"/>
      </w:rPr>
    </w:lvl>
    <w:lvl w:ilvl="7" w:tentative="0">
      <w:start w:val="1"/>
      <w:numFmt w:val="bullet"/>
      <w:lvlText w:val=""/>
      <w:lvlJc w:val="left"/>
      <w:pPr>
        <w:tabs>
          <w:tab w:val="left" w:pos="5656"/>
        </w:tabs>
        <w:ind w:left="5656" w:hanging="283"/>
      </w:pPr>
      <w:rPr>
        <w:rFonts w:hint="default" w:ascii="Symbol" w:hAnsi="Symbol" w:cs="Symbol"/>
      </w:rPr>
    </w:lvl>
    <w:lvl w:ilvl="8" w:tentative="0">
      <w:start w:val="1"/>
      <w:numFmt w:val="bullet"/>
      <w:lvlText w:val=""/>
      <w:lvlJc w:val="left"/>
      <w:pPr>
        <w:tabs>
          <w:tab w:val="left" w:pos="6363"/>
        </w:tabs>
        <w:ind w:left="6363" w:hanging="283"/>
      </w:pPr>
      <w:rPr>
        <w:rFonts w:hint="default" w:ascii="Symbol" w:hAnsi="Symbol" w:cs="Symbol"/>
      </w:rPr>
    </w:lvl>
  </w:abstractNum>
  <w:abstractNum w:abstractNumId="104">
    <w:nsid w:val="59ADCABA"/>
    <w:multiLevelType w:val="multilevel"/>
    <w:tmpl w:val="59ADCABA"/>
    <w:lvl w:ilvl="0" w:tentative="0">
      <w:start w:val="3"/>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05">
    <w:nsid w:val="59EEFD2A"/>
    <w:multiLevelType w:val="multilevel"/>
    <w:tmpl w:val="59EEFD2A"/>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06">
    <w:nsid w:val="5A241D34"/>
    <w:multiLevelType w:val="multilevel"/>
    <w:tmpl w:val="5A241D3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07">
    <w:nsid w:val="5E29AB5A"/>
    <w:multiLevelType w:val="multilevel"/>
    <w:tmpl w:val="5E29AB5A"/>
    <w:lvl w:ilvl="0" w:tentative="0">
      <w:start w:val="2"/>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08">
    <w:nsid w:val="5FCE4367"/>
    <w:multiLevelType w:val="multilevel"/>
    <w:tmpl w:val="5FCE4367"/>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09">
    <w:nsid w:val="5FFFB1A7"/>
    <w:multiLevelType w:val="multilevel"/>
    <w:tmpl w:val="5FFFB1A7"/>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0">
    <w:nsid w:val="60382F6E"/>
    <w:multiLevelType w:val="multilevel"/>
    <w:tmpl w:val="60382F6E"/>
    <w:lvl w:ilvl="0" w:tentative="0">
      <w:start w:val="4"/>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1">
    <w:nsid w:val="610EFE5C"/>
    <w:multiLevelType w:val="multilevel"/>
    <w:tmpl w:val="610EFE5C"/>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2">
    <w:nsid w:val="629F7852"/>
    <w:multiLevelType w:val="multilevel"/>
    <w:tmpl w:val="629F7852"/>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3">
    <w:nsid w:val="65CD0074"/>
    <w:multiLevelType w:val="multilevel"/>
    <w:tmpl w:val="65CD007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4">
    <w:nsid w:val="68B298F7"/>
    <w:multiLevelType w:val="multilevel"/>
    <w:tmpl w:val="68B298F7"/>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5">
    <w:nsid w:val="700FDCEF"/>
    <w:multiLevelType w:val="multilevel"/>
    <w:tmpl w:val="700FDCEF"/>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6">
    <w:nsid w:val="72183CF9"/>
    <w:multiLevelType w:val="multilevel"/>
    <w:tmpl w:val="72183CF9"/>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7">
    <w:nsid w:val="74C28B35"/>
    <w:multiLevelType w:val="multilevel"/>
    <w:tmpl w:val="74C28B35"/>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8">
    <w:nsid w:val="77633216"/>
    <w:multiLevelType w:val="multilevel"/>
    <w:tmpl w:val="77633216"/>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19">
    <w:nsid w:val="77ECEA79"/>
    <w:multiLevelType w:val="multilevel"/>
    <w:tmpl w:val="77ECEA79"/>
    <w:lvl w:ilvl="0" w:tentative="0">
      <w:start w:val="6"/>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20">
    <w:nsid w:val="79AA4FA4"/>
    <w:multiLevelType w:val="multilevel"/>
    <w:tmpl w:val="79AA4FA4"/>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21">
    <w:nsid w:val="7C246926"/>
    <w:multiLevelType w:val="multilevel"/>
    <w:tmpl w:val="7C246926"/>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22">
    <w:nsid w:val="7DEC2089"/>
    <w:multiLevelType w:val="multilevel"/>
    <w:tmpl w:val="7DEC2089"/>
    <w:lvl w:ilvl="0" w:tentative="0">
      <w:start w:val="1"/>
      <w:numFmt w:val="bullet"/>
      <w:suff w:val="nothing"/>
      <w:lvlText w:val=""/>
      <w:lvlJc w:val="left"/>
      <w:pPr>
        <w:tabs>
          <w:tab w:val="left" w:pos="707"/>
        </w:tabs>
        <w:ind w:left="707" w:firstLine="0"/>
      </w:pPr>
      <w:rPr>
        <w:rFonts w:hint="default" w:ascii="Symbol" w:hAnsi="Symbol" w:cs="Symbol"/>
      </w:rPr>
    </w:lvl>
    <w:lvl w:ilvl="1" w:tentative="0">
      <w:start w:val="1"/>
      <w:numFmt w:val="bullet"/>
      <w:lvlText w:val=""/>
      <w:lvlJc w:val="left"/>
      <w:pPr>
        <w:tabs>
          <w:tab w:val="left" w:pos="1414"/>
        </w:tabs>
        <w:ind w:left="1414" w:hanging="283"/>
      </w:pPr>
      <w:rPr>
        <w:rFonts w:hint="default" w:ascii="Symbol" w:hAnsi="Symbol" w:cs="Symbol"/>
      </w:rPr>
    </w:lvl>
    <w:lvl w:ilvl="2" w:tentative="0">
      <w:start w:val="1"/>
      <w:numFmt w:val="bullet"/>
      <w:lvlText w:val=""/>
      <w:lvlJc w:val="left"/>
      <w:pPr>
        <w:tabs>
          <w:tab w:val="left" w:pos="2121"/>
        </w:tabs>
        <w:ind w:left="2121" w:hanging="283"/>
      </w:pPr>
      <w:rPr>
        <w:rFonts w:hint="default" w:ascii="Symbol" w:hAnsi="Symbol" w:cs="Symbol"/>
      </w:rPr>
    </w:lvl>
    <w:lvl w:ilvl="3" w:tentative="0">
      <w:start w:val="1"/>
      <w:numFmt w:val="bullet"/>
      <w:lvlText w:val=""/>
      <w:lvlJc w:val="left"/>
      <w:pPr>
        <w:tabs>
          <w:tab w:val="left" w:pos="2828"/>
        </w:tabs>
        <w:ind w:left="2828" w:hanging="283"/>
      </w:pPr>
      <w:rPr>
        <w:rFonts w:hint="default" w:ascii="Symbol" w:hAnsi="Symbol" w:cs="Symbol"/>
      </w:rPr>
    </w:lvl>
    <w:lvl w:ilvl="4" w:tentative="0">
      <w:start w:val="1"/>
      <w:numFmt w:val="bullet"/>
      <w:lvlText w:val=""/>
      <w:lvlJc w:val="left"/>
      <w:pPr>
        <w:tabs>
          <w:tab w:val="left" w:pos="3535"/>
        </w:tabs>
        <w:ind w:left="3535" w:hanging="283"/>
      </w:pPr>
      <w:rPr>
        <w:rFonts w:hint="default" w:ascii="Symbol" w:hAnsi="Symbol" w:cs="Symbol"/>
      </w:rPr>
    </w:lvl>
    <w:lvl w:ilvl="5" w:tentative="0">
      <w:start w:val="1"/>
      <w:numFmt w:val="bullet"/>
      <w:lvlText w:val=""/>
      <w:lvlJc w:val="left"/>
      <w:pPr>
        <w:tabs>
          <w:tab w:val="left" w:pos="4242"/>
        </w:tabs>
        <w:ind w:left="4242" w:hanging="283"/>
      </w:pPr>
      <w:rPr>
        <w:rFonts w:hint="default" w:ascii="Symbol" w:hAnsi="Symbol" w:cs="Symbol"/>
      </w:rPr>
    </w:lvl>
    <w:lvl w:ilvl="6" w:tentative="0">
      <w:start w:val="1"/>
      <w:numFmt w:val="bullet"/>
      <w:lvlText w:val=""/>
      <w:lvlJc w:val="left"/>
      <w:pPr>
        <w:tabs>
          <w:tab w:val="left" w:pos="4949"/>
        </w:tabs>
        <w:ind w:left="4949" w:hanging="283"/>
      </w:pPr>
      <w:rPr>
        <w:rFonts w:hint="default" w:ascii="Symbol" w:hAnsi="Symbol" w:cs="Symbol"/>
      </w:rPr>
    </w:lvl>
    <w:lvl w:ilvl="7" w:tentative="0">
      <w:start w:val="1"/>
      <w:numFmt w:val="bullet"/>
      <w:lvlText w:val=""/>
      <w:lvlJc w:val="left"/>
      <w:pPr>
        <w:tabs>
          <w:tab w:val="left" w:pos="5656"/>
        </w:tabs>
        <w:ind w:left="5656" w:hanging="283"/>
      </w:pPr>
      <w:rPr>
        <w:rFonts w:hint="default" w:ascii="Symbol" w:hAnsi="Symbol" w:cs="Symbol"/>
      </w:rPr>
    </w:lvl>
    <w:lvl w:ilvl="8" w:tentative="0">
      <w:start w:val="1"/>
      <w:numFmt w:val="bullet"/>
      <w:lvlText w:val=""/>
      <w:lvlJc w:val="left"/>
      <w:pPr>
        <w:tabs>
          <w:tab w:val="left" w:pos="6363"/>
        </w:tabs>
        <w:ind w:left="6363" w:hanging="283"/>
      </w:pPr>
      <w:rPr>
        <w:rFonts w:hint="default" w:ascii="Symbol" w:hAnsi="Symbol" w:cs="Symbol"/>
      </w:rPr>
    </w:lvl>
  </w:abstractNum>
  <w:num w:numId="1">
    <w:abstractNumId w:val="60"/>
  </w:num>
  <w:num w:numId="2">
    <w:abstractNumId w:val="42"/>
  </w:num>
  <w:num w:numId="3">
    <w:abstractNumId w:val="104"/>
  </w:num>
  <w:num w:numId="4">
    <w:abstractNumId w:val="35"/>
  </w:num>
  <w:num w:numId="5">
    <w:abstractNumId w:val="27"/>
  </w:num>
  <w:num w:numId="6">
    <w:abstractNumId w:val="65"/>
  </w:num>
  <w:num w:numId="7">
    <w:abstractNumId w:val="82"/>
  </w:num>
  <w:num w:numId="8">
    <w:abstractNumId w:val="116"/>
  </w:num>
  <w:num w:numId="9">
    <w:abstractNumId w:val="62"/>
  </w:num>
  <w:num w:numId="10">
    <w:abstractNumId w:val="9"/>
  </w:num>
  <w:num w:numId="11">
    <w:abstractNumId w:val="83"/>
  </w:num>
  <w:num w:numId="12">
    <w:abstractNumId w:val="106"/>
  </w:num>
  <w:num w:numId="13">
    <w:abstractNumId w:val="39"/>
  </w:num>
  <w:num w:numId="14">
    <w:abstractNumId w:val="99"/>
  </w:num>
  <w:num w:numId="15">
    <w:abstractNumId w:val="55"/>
  </w:num>
  <w:num w:numId="16">
    <w:abstractNumId w:val="81"/>
  </w:num>
  <w:num w:numId="17">
    <w:abstractNumId w:val="47"/>
  </w:num>
  <w:num w:numId="18">
    <w:abstractNumId w:val="45"/>
  </w:num>
  <w:num w:numId="19">
    <w:abstractNumId w:val="15"/>
  </w:num>
  <w:num w:numId="20">
    <w:abstractNumId w:val="96"/>
  </w:num>
  <w:num w:numId="21">
    <w:abstractNumId w:val="110"/>
  </w:num>
  <w:num w:numId="22">
    <w:abstractNumId w:val="68"/>
  </w:num>
  <w:num w:numId="23">
    <w:abstractNumId w:val="94"/>
  </w:num>
  <w:num w:numId="24">
    <w:abstractNumId w:val="24"/>
  </w:num>
  <w:num w:numId="25">
    <w:abstractNumId w:val="121"/>
  </w:num>
  <w:num w:numId="26">
    <w:abstractNumId w:val="119"/>
  </w:num>
  <w:num w:numId="27">
    <w:abstractNumId w:val="34"/>
  </w:num>
  <w:num w:numId="28">
    <w:abstractNumId w:val="112"/>
  </w:num>
  <w:num w:numId="29">
    <w:abstractNumId w:val="10"/>
  </w:num>
  <w:num w:numId="30">
    <w:abstractNumId w:val="91"/>
  </w:num>
  <w:num w:numId="31">
    <w:abstractNumId w:val="4"/>
  </w:num>
  <w:num w:numId="32">
    <w:abstractNumId w:val="103"/>
  </w:num>
  <w:num w:numId="33">
    <w:abstractNumId w:val="122"/>
  </w:num>
  <w:num w:numId="34">
    <w:abstractNumId w:val="1"/>
  </w:num>
  <w:num w:numId="35">
    <w:abstractNumId w:val="80"/>
  </w:num>
  <w:num w:numId="36">
    <w:abstractNumId w:val="100"/>
  </w:num>
  <w:num w:numId="37">
    <w:abstractNumId w:val="58"/>
  </w:num>
  <w:num w:numId="38">
    <w:abstractNumId w:val="49"/>
  </w:num>
  <w:num w:numId="39">
    <w:abstractNumId w:val="87"/>
  </w:num>
  <w:num w:numId="40">
    <w:abstractNumId w:val="120"/>
  </w:num>
  <w:num w:numId="41">
    <w:abstractNumId w:val="30"/>
  </w:num>
  <w:num w:numId="42">
    <w:abstractNumId w:val="7"/>
  </w:num>
  <w:num w:numId="43">
    <w:abstractNumId w:val="29"/>
  </w:num>
  <w:num w:numId="44">
    <w:abstractNumId w:val="107"/>
  </w:num>
  <w:num w:numId="45">
    <w:abstractNumId w:val="3"/>
  </w:num>
  <w:num w:numId="46">
    <w:abstractNumId w:val="74"/>
  </w:num>
  <w:num w:numId="47">
    <w:abstractNumId w:val="6"/>
  </w:num>
  <w:num w:numId="48">
    <w:abstractNumId w:val="109"/>
  </w:num>
  <w:num w:numId="49">
    <w:abstractNumId w:val="117"/>
  </w:num>
  <w:num w:numId="50">
    <w:abstractNumId w:val="97"/>
  </w:num>
  <w:num w:numId="51">
    <w:abstractNumId w:val="88"/>
  </w:num>
  <w:num w:numId="52">
    <w:abstractNumId w:val="113"/>
  </w:num>
  <w:num w:numId="53">
    <w:abstractNumId w:val="66"/>
  </w:num>
  <w:num w:numId="54">
    <w:abstractNumId w:val="67"/>
  </w:num>
  <w:num w:numId="55">
    <w:abstractNumId w:val="44"/>
  </w:num>
  <w:num w:numId="56">
    <w:abstractNumId w:val="89"/>
  </w:num>
  <w:num w:numId="57">
    <w:abstractNumId w:val="77"/>
  </w:num>
  <w:num w:numId="58">
    <w:abstractNumId w:val="52"/>
  </w:num>
  <w:num w:numId="59">
    <w:abstractNumId w:val="79"/>
  </w:num>
  <w:num w:numId="60">
    <w:abstractNumId w:val="26"/>
  </w:num>
  <w:num w:numId="61">
    <w:abstractNumId w:val="93"/>
  </w:num>
  <w:num w:numId="62">
    <w:abstractNumId w:val="69"/>
  </w:num>
  <w:num w:numId="63">
    <w:abstractNumId w:val="90"/>
  </w:num>
  <w:num w:numId="64">
    <w:abstractNumId w:val="63"/>
  </w:num>
  <w:num w:numId="65">
    <w:abstractNumId w:val="37"/>
  </w:num>
  <w:num w:numId="66">
    <w:abstractNumId w:val="71"/>
  </w:num>
  <w:num w:numId="67">
    <w:abstractNumId w:val="25"/>
  </w:num>
  <w:num w:numId="68">
    <w:abstractNumId w:val="92"/>
  </w:num>
  <w:num w:numId="69">
    <w:abstractNumId w:val="20"/>
  </w:num>
  <w:num w:numId="70">
    <w:abstractNumId w:val="57"/>
  </w:num>
  <w:num w:numId="71">
    <w:abstractNumId w:val="86"/>
  </w:num>
  <w:num w:numId="72">
    <w:abstractNumId w:val="59"/>
  </w:num>
  <w:num w:numId="73">
    <w:abstractNumId w:val="73"/>
  </w:num>
  <w:num w:numId="74">
    <w:abstractNumId w:val="115"/>
  </w:num>
  <w:num w:numId="75">
    <w:abstractNumId w:val="50"/>
  </w:num>
  <w:num w:numId="76">
    <w:abstractNumId w:val="38"/>
  </w:num>
  <w:num w:numId="77">
    <w:abstractNumId w:val="19"/>
  </w:num>
  <w:num w:numId="78">
    <w:abstractNumId w:val="118"/>
  </w:num>
  <w:num w:numId="79">
    <w:abstractNumId w:val="46"/>
  </w:num>
  <w:num w:numId="80">
    <w:abstractNumId w:val="28"/>
  </w:num>
  <w:num w:numId="81">
    <w:abstractNumId w:val="85"/>
  </w:num>
  <w:num w:numId="82">
    <w:abstractNumId w:val="51"/>
  </w:num>
  <w:num w:numId="83">
    <w:abstractNumId w:val="13"/>
  </w:num>
  <w:num w:numId="84">
    <w:abstractNumId w:val="105"/>
  </w:num>
  <w:num w:numId="85">
    <w:abstractNumId w:val="32"/>
  </w:num>
  <w:num w:numId="86">
    <w:abstractNumId w:val="23"/>
  </w:num>
  <w:num w:numId="87">
    <w:abstractNumId w:val="11"/>
  </w:num>
  <w:num w:numId="88">
    <w:abstractNumId w:val="16"/>
  </w:num>
  <w:num w:numId="89">
    <w:abstractNumId w:val="22"/>
  </w:num>
  <w:num w:numId="90">
    <w:abstractNumId w:val="8"/>
  </w:num>
  <w:num w:numId="91">
    <w:abstractNumId w:val="76"/>
  </w:num>
  <w:num w:numId="92">
    <w:abstractNumId w:val="33"/>
  </w:num>
  <w:num w:numId="93">
    <w:abstractNumId w:val="72"/>
  </w:num>
  <w:num w:numId="94">
    <w:abstractNumId w:val="43"/>
  </w:num>
  <w:num w:numId="95">
    <w:abstractNumId w:val="114"/>
  </w:num>
  <w:num w:numId="96">
    <w:abstractNumId w:val="0"/>
  </w:num>
  <w:num w:numId="97">
    <w:abstractNumId w:val="31"/>
  </w:num>
  <w:num w:numId="98">
    <w:abstractNumId w:val="56"/>
  </w:num>
  <w:num w:numId="99">
    <w:abstractNumId w:val="98"/>
  </w:num>
  <w:num w:numId="100">
    <w:abstractNumId w:val="70"/>
  </w:num>
  <w:num w:numId="101">
    <w:abstractNumId w:val="14"/>
  </w:num>
  <w:num w:numId="102">
    <w:abstractNumId w:val="48"/>
  </w:num>
  <w:num w:numId="103">
    <w:abstractNumId w:val="75"/>
  </w:num>
  <w:num w:numId="104">
    <w:abstractNumId w:val="95"/>
  </w:num>
  <w:num w:numId="105">
    <w:abstractNumId w:val="21"/>
  </w:num>
  <w:num w:numId="106">
    <w:abstractNumId w:val="111"/>
  </w:num>
  <w:num w:numId="107">
    <w:abstractNumId w:val="2"/>
  </w:num>
  <w:num w:numId="108">
    <w:abstractNumId w:val="5"/>
  </w:num>
  <w:num w:numId="109">
    <w:abstractNumId w:val="61"/>
  </w:num>
  <w:num w:numId="110">
    <w:abstractNumId w:val="18"/>
  </w:num>
  <w:num w:numId="111">
    <w:abstractNumId w:val="36"/>
  </w:num>
  <w:num w:numId="112">
    <w:abstractNumId w:val="40"/>
  </w:num>
  <w:num w:numId="113">
    <w:abstractNumId w:val="54"/>
  </w:num>
  <w:num w:numId="114">
    <w:abstractNumId w:val="108"/>
  </w:num>
  <w:num w:numId="115">
    <w:abstractNumId w:val="53"/>
  </w:num>
  <w:num w:numId="116">
    <w:abstractNumId w:val="102"/>
  </w:num>
  <w:num w:numId="117">
    <w:abstractNumId w:val="78"/>
  </w:num>
  <w:num w:numId="118">
    <w:abstractNumId w:val="12"/>
  </w:num>
  <w:num w:numId="119">
    <w:abstractNumId w:val="64"/>
  </w:num>
  <w:num w:numId="120">
    <w:abstractNumId w:val="17"/>
  </w:num>
  <w:num w:numId="121">
    <w:abstractNumId w:val="84"/>
  </w:num>
  <w:num w:numId="122">
    <w:abstractNumId w:val="101"/>
  </w:num>
  <w:num w:numId="1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37"/>
  <w:autoHyphenation/>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47B26"/>
    <w:rsid w:val="785B42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pageBreakBefore w:val="0"/>
      <w:widowControl w:val="0"/>
      <w:shd w:val="clear" w:fill="auto"/>
      <w:suppressAutoHyphens/>
      <w:kinsoku/>
      <w:overflowPunct/>
      <w:autoSpaceDE/>
      <w:bidi w:val="0"/>
      <w:snapToGrid/>
      <w:spacing w:before="0" w:after="0" w:line="240" w:lineRule="auto"/>
      <w:jc w:val="left"/>
    </w:pPr>
    <w:rPr>
      <w:rFonts w:ascii="Liberation Serif" w:hAnsi="Liberation Serif" w:eastAsia="SimSun" w:cs="Lucida Sans"/>
      <w:color w:val="auto"/>
      <w:spacing w:val="0"/>
      <w:w w:val="100"/>
      <w:kern w:val="2"/>
      <w:position w:val="0"/>
      <w:sz w:val="24"/>
      <w:szCs w:val="24"/>
      <w:u w:val="none"/>
      <w:vertAlign w:val="baseline"/>
      <w:lang w:val="es-ES" w:eastAsia="zh-CN" w:bidi="hi-IN"/>
    </w:rPr>
  </w:style>
  <w:style w:type="paragraph" w:styleId="2">
    <w:name w:val="heading 1"/>
    <w:basedOn w:val="3"/>
    <w:next w:val="4"/>
    <w:qFormat/>
    <w:uiPriority w:val="0"/>
    <w:pPr>
      <w:numPr>
        <w:ilvl w:val="0"/>
        <w:numId w:val="1"/>
      </w:numPr>
      <w:suppressAutoHyphens/>
      <w:spacing w:before="0" w:after="360"/>
      <w:jc w:val="center"/>
      <w:outlineLvl w:val="0"/>
    </w:pPr>
    <w:rPr>
      <w:b/>
      <w:bCs/>
    </w:rPr>
  </w:style>
  <w:style w:type="paragraph" w:styleId="5">
    <w:name w:val="heading 2"/>
    <w:basedOn w:val="6"/>
    <w:next w:val="4"/>
    <w:qFormat/>
    <w:uiPriority w:val="0"/>
    <w:pPr>
      <w:numPr>
        <w:ilvl w:val="1"/>
        <w:numId w:val="1"/>
      </w:numPr>
      <w:suppressAutoHyphens/>
      <w:ind w:left="0" w:right="0" w:firstLine="0"/>
      <w:outlineLvl w:val="1"/>
    </w:pPr>
    <w:rPr>
      <w:b/>
      <w:bCs/>
    </w:rPr>
  </w:style>
  <w:style w:type="paragraph" w:styleId="7">
    <w:name w:val="heading 3"/>
    <w:basedOn w:val="8"/>
    <w:next w:val="4"/>
    <w:qFormat/>
    <w:uiPriority w:val="0"/>
    <w:pPr>
      <w:numPr>
        <w:ilvl w:val="2"/>
        <w:numId w:val="1"/>
      </w:numPr>
      <w:suppressAutoHyphens/>
      <w:spacing w:before="140" w:after="0"/>
      <w:outlineLvl w:val="2"/>
    </w:pPr>
  </w:style>
  <w:style w:type="paragraph" w:styleId="9">
    <w:name w:val="heading 4"/>
    <w:basedOn w:val="3"/>
    <w:next w:val="3"/>
    <w:qFormat/>
    <w:uiPriority w:val="0"/>
    <w:pPr>
      <w:keepNext/>
      <w:keepLines/>
      <w:numPr>
        <w:ilvl w:val="3"/>
        <w:numId w:val="1"/>
      </w:numPr>
      <w:suppressAutoHyphens/>
      <w:spacing w:before="40" w:after="0"/>
      <w:outlineLvl w:val="3"/>
    </w:pPr>
    <w:rPr>
      <w:rFonts w:ascii="Calibri Light" w:hAnsi="Calibri Light" w:eastAsia="Times New Roman" w:cs="Mangal"/>
      <w:i/>
      <w:iCs/>
      <w:color w:val="2F5496"/>
    </w:rPr>
  </w:style>
  <w:style w:type="character" w:default="1" w:styleId="10">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3">
    <w:name w:val="LO-Normal"/>
    <w:qFormat/>
    <w:uiPriority w:val="0"/>
    <w:pPr>
      <w:keepNext w:val="0"/>
      <w:keepLines w:val="0"/>
      <w:pageBreakBefore w:val="0"/>
      <w:widowControl w:val="0"/>
      <w:shd w:val="clear" w:fill="auto"/>
      <w:suppressAutoHyphens/>
      <w:kinsoku/>
      <w:overflowPunct/>
      <w:autoSpaceDE/>
      <w:bidi w:val="0"/>
      <w:snapToGrid/>
      <w:spacing w:before="0" w:after="200" w:line="240" w:lineRule="auto"/>
      <w:jc w:val="both"/>
    </w:pPr>
    <w:rPr>
      <w:rFonts w:ascii="Calibri" w:hAnsi="Calibri" w:eastAsia="SimSun" w:cs="Lucida Sans"/>
      <w:color w:val="auto"/>
      <w:spacing w:val="0"/>
      <w:w w:val="100"/>
      <w:kern w:val="2"/>
      <w:position w:val="0"/>
      <w:sz w:val="22"/>
      <w:szCs w:val="24"/>
      <w:u w:val="none"/>
      <w:vertAlign w:val="baseline"/>
      <w:lang w:val="es-ES" w:eastAsia="zh-CN" w:bidi="hi-IN"/>
    </w:rPr>
  </w:style>
  <w:style w:type="paragraph" w:styleId="4">
    <w:name w:val="Body Text"/>
    <w:basedOn w:val="1"/>
    <w:uiPriority w:val="0"/>
    <w:pPr>
      <w:suppressAutoHyphens/>
      <w:spacing w:before="0" w:after="140" w:line="288" w:lineRule="auto"/>
    </w:pPr>
  </w:style>
  <w:style w:type="paragraph" w:customStyle="1" w:styleId="6">
    <w:name w:val="Párrafo de lista"/>
    <w:basedOn w:val="3"/>
    <w:qFormat/>
    <w:uiPriority w:val="0"/>
    <w:pPr>
      <w:suppressAutoHyphens/>
      <w:spacing w:before="0" w:after="0"/>
      <w:ind w:left="720" w:right="0" w:firstLine="0"/>
      <w:contextualSpacing/>
    </w:pPr>
    <w:rPr>
      <w:rFonts w:cs="Mangal"/>
    </w:rPr>
  </w:style>
  <w:style w:type="paragraph" w:customStyle="1" w:styleId="8">
    <w:name w:val="Título1"/>
    <w:basedOn w:val="1"/>
    <w:next w:val="4"/>
    <w:qFormat/>
    <w:uiPriority w:val="0"/>
    <w:pPr>
      <w:suppressAutoHyphens/>
      <w:jc w:val="center"/>
    </w:pPr>
    <w:rPr>
      <w:b/>
      <w:bCs/>
      <w:sz w:val="56"/>
      <w:szCs w:val="56"/>
    </w:rPr>
  </w:style>
  <w:style w:type="paragraph" w:styleId="12">
    <w:name w:val="header"/>
    <w:basedOn w:val="13"/>
    <w:uiPriority w:val="0"/>
    <w:pPr>
      <w:suppressLineNumbers/>
      <w:tabs>
        <w:tab w:val="center" w:pos="4819"/>
        <w:tab w:val="right" w:pos="9638"/>
      </w:tabs>
    </w:pPr>
  </w:style>
  <w:style w:type="paragraph" w:customStyle="1" w:styleId="13">
    <w:name w:val="Cabecera y pie"/>
    <w:basedOn w:val="1"/>
    <w:qFormat/>
    <w:uiPriority w:val="0"/>
    <w:pPr>
      <w:suppressLineNumbers/>
      <w:tabs>
        <w:tab w:val="center" w:pos="4819"/>
        <w:tab w:val="right" w:pos="9638"/>
      </w:tabs>
    </w:pPr>
  </w:style>
  <w:style w:type="paragraph" w:styleId="14">
    <w:name w:val="List"/>
    <w:basedOn w:val="4"/>
    <w:uiPriority w:val="0"/>
    <w:pPr>
      <w:suppressAutoHyphens/>
    </w:pPr>
  </w:style>
  <w:style w:type="paragraph" w:styleId="15">
    <w:name w:val="Normal (Web)"/>
    <w:basedOn w:val="3"/>
    <w:qFormat/>
    <w:uiPriority w:val="0"/>
    <w:pPr>
      <w:widowControl/>
      <w:suppressAutoHyphens w:val="0"/>
      <w:spacing w:before="100" w:after="100"/>
      <w:jc w:val="left"/>
      <w:textAlignment w:val="auto"/>
    </w:pPr>
    <w:rPr>
      <w:rFonts w:ascii="Times New Roman" w:hAnsi="Times New Roman" w:eastAsia="Times New Roman" w:cs="Times New Roman"/>
      <w:kern w:val="0"/>
      <w:sz w:val="24"/>
      <w:lang w:eastAsia="es-ES" w:bidi="ar-SA"/>
    </w:rPr>
  </w:style>
  <w:style w:type="paragraph" w:styleId="16">
    <w:name w:val="footer"/>
    <w:basedOn w:val="1"/>
    <w:uiPriority w:val="0"/>
    <w:pPr>
      <w:suppressLineNumbers/>
      <w:tabs>
        <w:tab w:val="center" w:pos="4819"/>
        <w:tab w:val="right" w:pos="9639"/>
      </w:tabs>
      <w:suppressAutoHyphens/>
    </w:pPr>
  </w:style>
  <w:style w:type="paragraph" w:styleId="17">
    <w:name w:val="Subtitle"/>
    <w:basedOn w:val="8"/>
    <w:next w:val="4"/>
    <w:qFormat/>
    <w:uiPriority w:val="0"/>
    <w:pPr>
      <w:suppressAutoHyphens/>
      <w:spacing w:before="60" w:after="0"/>
      <w:jc w:val="center"/>
    </w:pPr>
    <w:rPr>
      <w:sz w:val="36"/>
      <w:szCs w:val="36"/>
    </w:rPr>
  </w:style>
  <w:style w:type="character" w:customStyle="1" w:styleId="18">
    <w:name w:val="Fuente de párrafo predeter.1"/>
    <w:qFormat/>
    <w:uiPriority w:val="0"/>
  </w:style>
  <w:style w:type="character" w:customStyle="1" w:styleId="19">
    <w:name w:val="Énfasis1"/>
    <w:basedOn w:val="18"/>
    <w:qFormat/>
    <w:uiPriority w:val="0"/>
    <w:rPr>
      <w:i/>
      <w:iCs/>
    </w:rPr>
  </w:style>
  <w:style w:type="character" w:customStyle="1" w:styleId="20">
    <w:name w:val="Texto de globo Car"/>
    <w:basedOn w:val="18"/>
    <w:qFormat/>
    <w:uiPriority w:val="0"/>
    <w:rPr>
      <w:rFonts w:ascii="Segoe UI" w:hAnsi="Segoe UI" w:cs="Mangal"/>
      <w:sz w:val="18"/>
      <w:szCs w:val="16"/>
    </w:rPr>
  </w:style>
  <w:style w:type="character" w:customStyle="1" w:styleId="21">
    <w:name w:val="Pie de página Car"/>
    <w:basedOn w:val="18"/>
    <w:qFormat/>
    <w:uiPriority w:val="0"/>
  </w:style>
  <w:style w:type="character" w:customStyle="1" w:styleId="22">
    <w:name w:val="Título 4 Car"/>
    <w:basedOn w:val="18"/>
    <w:qFormat/>
    <w:uiPriority w:val="0"/>
    <w:rPr>
      <w:rFonts w:ascii="Calibri Light" w:hAnsi="Calibri Light" w:eastAsia="Times New Roman" w:cs="Mangal"/>
      <w:i/>
      <w:iCs/>
      <w:color w:val="2F5496"/>
      <w:sz w:val="22"/>
    </w:rPr>
  </w:style>
  <w:style w:type="character" w:customStyle="1" w:styleId="23">
    <w:name w:val="Texto en negrita1"/>
    <w:basedOn w:val="18"/>
    <w:qFormat/>
    <w:uiPriority w:val="0"/>
    <w:rPr>
      <w:b/>
      <w:bCs/>
    </w:rPr>
  </w:style>
  <w:style w:type="character" w:customStyle="1" w:styleId="24">
    <w:name w:val="Hipervínculo1"/>
    <w:basedOn w:val="18"/>
    <w:qFormat/>
    <w:uiPriority w:val="0"/>
    <w:rPr>
      <w:color w:val="0000FF"/>
      <w:u w:val="single"/>
    </w:rPr>
  </w:style>
  <w:style w:type="character" w:customStyle="1" w:styleId="25">
    <w:name w:val="bold"/>
    <w:basedOn w:val="18"/>
    <w:qFormat/>
    <w:uiPriority w:val="0"/>
  </w:style>
  <w:style w:type="character" w:customStyle="1" w:styleId="26">
    <w:name w:val="Título 2 Car"/>
    <w:basedOn w:val="18"/>
    <w:qFormat/>
    <w:uiPriority w:val="0"/>
    <w:rPr>
      <w:rFonts w:ascii="Calibri" w:hAnsi="Calibri" w:cs="Mangal"/>
      <w:b/>
      <w:bCs/>
      <w:sz w:val="22"/>
    </w:rPr>
  </w:style>
  <w:style w:type="character" w:customStyle="1" w:styleId="27">
    <w:name w:val="Hipervínculo visitado1"/>
    <w:basedOn w:val="18"/>
    <w:qFormat/>
    <w:uiPriority w:val="0"/>
    <w:rPr>
      <w:color w:val="800080"/>
      <w:u w:val="single"/>
    </w:rPr>
  </w:style>
  <w:style w:type="character" w:customStyle="1" w:styleId="28">
    <w:name w:val="org-opencms-gwt-client-ui-css-i_cmstoolbarbuttonlayoutbundle-i_cmstoolbarbuttoncss-toolbarselection"/>
    <w:basedOn w:val="18"/>
    <w:qFormat/>
    <w:uiPriority w:val="0"/>
  </w:style>
  <w:style w:type="character" w:customStyle="1" w:styleId="29">
    <w:name w:val="sr-only"/>
    <w:basedOn w:val="18"/>
    <w:qFormat/>
    <w:uiPriority w:val="0"/>
  </w:style>
  <w:style w:type="character" w:customStyle="1" w:styleId="30">
    <w:name w:val="fa"/>
    <w:basedOn w:val="18"/>
    <w:qFormat/>
    <w:uiPriority w:val="0"/>
  </w:style>
  <w:style w:type="character" w:customStyle="1" w:styleId="31">
    <w:name w:val="Enlace de Internet"/>
    <w:uiPriority w:val="0"/>
    <w:rPr>
      <w:color w:val="000080"/>
      <w:u w:val="single"/>
      <w:lang w:val="zh-CN" w:eastAsia="zh-CN" w:bidi="zh-CN"/>
    </w:rPr>
  </w:style>
  <w:style w:type="character" w:customStyle="1" w:styleId="32">
    <w:name w:val="Símbolos de numeración"/>
    <w:qFormat/>
    <w:uiPriority w:val="0"/>
  </w:style>
  <w:style w:type="character" w:customStyle="1" w:styleId="33">
    <w:name w:val="Viñetas"/>
    <w:qFormat/>
    <w:uiPriority w:val="0"/>
    <w:rPr>
      <w:rFonts w:ascii="OpenSymbol" w:hAnsi="OpenSymbol" w:eastAsia="OpenSymbol" w:cs="OpenSymbol"/>
    </w:rPr>
  </w:style>
  <w:style w:type="paragraph" w:customStyle="1" w:styleId="34">
    <w:name w:val="Descripción"/>
    <w:basedOn w:val="1"/>
    <w:qFormat/>
    <w:uiPriority w:val="0"/>
    <w:pPr>
      <w:suppressLineNumbers/>
      <w:suppressAutoHyphens/>
      <w:spacing w:before="120" w:after="120"/>
    </w:pPr>
    <w:rPr>
      <w:i/>
      <w:iCs/>
    </w:rPr>
  </w:style>
  <w:style w:type="paragraph" w:customStyle="1" w:styleId="35">
    <w:name w:val="Índice"/>
    <w:basedOn w:val="1"/>
    <w:qFormat/>
    <w:uiPriority w:val="0"/>
    <w:pPr>
      <w:suppressLineNumbers/>
      <w:suppressAutoHyphens/>
    </w:pPr>
  </w:style>
  <w:style w:type="paragraph" w:customStyle="1" w:styleId="36">
    <w:name w:val="Cita"/>
    <w:basedOn w:val="1"/>
    <w:qFormat/>
    <w:uiPriority w:val="0"/>
    <w:pPr>
      <w:suppressAutoHyphens/>
      <w:spacing w:before="0" w:after="283"/>
      <w:ind w:left="567" w:right="567" w:firstLine="0"/>
    </w:pPr>
  </w:style>
  <w:style w:type="paragraph" w:customStyle="1" w:styleId="37">
    <w:name w:val="Encabezado1"/>
    <w:basedOn w:val="1"/>
    <w:qFormat/>
    <w:uiPriority w:val="0"/>
    <w:pPr>
      <w:suppressLineNumbers/>
      <w:tabs>
        <w:tab w:val="center" w:pos="4819"/>
        <w:tab w:val="right" w:pos="9639"/>
      </w:tabs>
      <w:suppressAutoHyphens/>
    </w:pPr>
  </w:style>
  <w:style w:type="paragraph" w:customStyle="1" w:styleId="38">
    <w:name w:val="Imagen corporativa"/>
    <w:basedOn w:val="1"/>
    <w:qFormat/>
    <w:uiPriority w:val="0"/>
    <w:pPr>
      <w:tabs>
        <w:tab w:val="left" w:pos="2811"/>
      </w:tabs>
      <w:suppressAutoHyphens/>
      <w:spacing w:before="0" w:after="320"/>
      <w:ind w:left="1191" w:right="0" w:firstLine="0"/>
      <w:jc w:val="both"/>
    </w:pPr>
    <w:rPr>
      <w:rFonts w:ascii="Arial" w:hAnsi="Arial" w:eastAsia="Arial" w:cs="Arial"/>
      <w:b/>
      <w:sz w:val="22"/>
      <w:szCs w:val="22"/>
    </w:rPr>
  </w:style>
  <w:style w:type="paragraph" w:customStyle="1" w:styleId="39">
    <w:name w:val="Texto de globo1"/>
    <w:basedOn w:val="3"/>
    <w:qFormat/>
    <w:uiPriority w:val="0"/>
    <w:pPr>
      <w:suppressAutoHyphens/>
    </w:pPr>
    <w:rPr>
      <w:rFonts w:ascii="Segoe UI" w:hAnsi="Segoe UI" w:cs="Mangal"/>
      <w:sz w:val="18"/>
      <w:szCs w:val="16"/>
    </w:rPr>
  </w:style>
  <w:style w:type="paragraph" w:customStyle="1" w:styleId="40">
    <w:name w:val="msonormal"/>
    <w:basedOn w:val="3"/>
    <w:qFormat/>
    <w:uiPriority w:val="0"/>
    <w:pPr>
      <w:widowControl/>
      <w:suppressAutoHyphens w:val="0"/>
      <w:spacing w:before="100" w:after="100"/>
      <w:jc w:val="left"/>
      <w:textAlignment w:val="auto"/>
    </w:pPr>
    <w:rPr>
      <w:rFonts w:ascii="Times New Roman" w:hAnsi="Times New Roman" w:eastAsia="Times New Roman" w:cs="Times New Roman"/>
      <w:kern w:val="0"/>
      <w:sz w:val="24"/>
      <w:lang w:eastAsia="es-ES" w:bidi="ar-SA"/>
    </w:rPr>
  </w:style>
  <w:style w:type="paragraph" w:customStyle="1" w:styleId="41">
    <w:name w:val="Contenido de la tabla"/>
    <w:basedOn w:val="1"/>
    <w:qFormat/>
    <w:uiPriority w:val="0"/>
    <w:pPr>
      <w:suppressLineNumbers/>
    </w:pPr>
  </w:style>
  <w:style w:type="paragraph" w:customStyle="1" w:styleId="42">
    <w:name w:val="Texto preformateado"/>
    <w:basedOn w:val="1"/>
    <w:qFormat/>
    <w:uiPriority w:val="0"/>
    <w:pPr>
      <w:spacing w:before="0" w:after="0"/>
    </w:pPr>
    <w:rPr>
      <w:rFonts w:ascii="Liberation Mono" w:hAnsi="Liberation Mono" w:eastAsia="NSimSun" w:cs="Liberation Mono"/>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89</Pages>
  <Words>36892</Words>
  <Characters>213729</Characters>
  <Paragraphs>1681</Paragraphs>
  <TotalTime>20</TotalTime>
  <ScaleCrop>false</ScaleCrop>
  <LinksUpToDate>false</LinksUpToDate>
  <CharactersWithSpaces>256750</CharactersWithSpaces>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2024-04-08T13:54:00Z</dcterms:created>
  <dc:creator>Damián Hernández Martín</dc:creator>
  <cp:lastModifiedBy>WPS_1750322632</cp:lastModifiedBy>
  <cp:lastPrinted>2023-10-26T12:48:00Z</cp:lastPrinted>
  <dcterms:modified xsi:type="dcterms:W3CDTF">2026-02-02T13:34:25Z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50FE5F3CA3024B7EA70237ADF91ED8EB_13</vt:lpwstr>
  </property>
</Properties>
</file>