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04E312B5" w:rsidR="00E70950" w:rsidRDefault="00473CAC" w:rsidP="008415C7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 w:rsidRPr="00473CAC">
        <w:rPr>
          <w:b w:val="0"/>
          <w:bCs w:val="0"/>
          <w:color w:val="40495A"/>
          <w:sz w:val="39"/>
          <w:szCs w:val="39"/>
        </w:rPr>
        <w:t>Información trimestral de las obligaciones frente a terceros, vencidas, líquidas, exigibles, no imputadas al presupuesto</w:t>
      </w:r>
    </w:p>
    <w:p w14:paraId="2A219F72" w14:textId="31F1723D" w:rsidR="00504739" w:rsidRPr="00504739" w:rsidRDefault="00504739" w:rsidP="00504739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en octubre</w:t>
      </w: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2022</w:t>
      </w:r>
    </w:p>
    <w:p w14:paraId="0A743F70" w14:textId="77777777" w:rsidR="00473CAC" w:rsidRPr="00473CAC" w:rsidRDefault="00473CAC" w:rsidP="00473CAC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473CAC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 Información trimestral de las obligaciones frente a terceros, vencidas, liquidas, no imputadas al presupuesto</w:t>
      </w:r>
    </w:p>
    <w:tbl>
      <w:tblPr>
        <w:tblW w:w="97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2046"/>
        <w:gridCol w:w="2047"/>
        <w:gridCol w:w="2046"/>
        <w:gridCol w:w="2047"/>
        <w:gridCol w:w="36"/>
        <w:gridCol w:w="36"/>
        <w:gridCol w:w="39"/>
      </w:tblGrid>
      <w:tr w:rsidR="00473CAC" w:rsidRPr="00473CAC" w14:paraId="5BE0181D" w14:textId="77777777" w:rsidTr="00473CAC">
        <w:trPr>
          <w:tblHeader/>
        </w:trPr>
        <w:tc>
          <w:tcPr>
            <w:tcW w:w="9742" w:type="dxa"/>
            <w:gridSpan w:val="8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B25127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Saldo de obligaciones pendientes de aplicar el presupuesto el último día del periodo de referencia</w:t>
            </w:r>
          </w:p>
        </w:tc>
      </w:tr>
      <w:tr w:rsidR="00473CAC" w:rsidRPr="00473CAC" w14:paraId="7104330F" w14:textId="77777777" w:rsidTr="00473CAC">
        <w:trPr>
          <w:gridAfter w:val="1"/>
          <w:wAfter w:w="39" w:type="dxa"/>
          <w:tblHeader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09ED4C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AÑO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E15180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1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0093FC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2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3A0761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3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3A1677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Trimestre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CA162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7F162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473CAC" w:rsidRPr="00473CAC" w14:paraId="4EC07077" w14:textId="77777777" w:rsidTr="00473CAC">
        <w:trPr>
          <w:gridAfter w:val="1"/>
          <w:wAfter w:w="39" w:type="dxa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927CD52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FC9AD5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77.760.907,91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CCA143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77.556.571,36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5376E9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73.853.906,67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058DF3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84.459.876,60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3A427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D5632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473CAC" w:rsidRPr="00473CAC" w14:paraId="11E611B7" w14:textId="77777777" w:rsidTr="00473CAC">
        <w:trPr>
          <w:gridAfter w:val="1"/>
          <w:wAfter w:w="39" w:type="dxa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A756D4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BAD56F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61.860.380,23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9AFC09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61.484.613,16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C3B0B9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61.330.119,56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5F7FAD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77.863.001,05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1DADA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5B038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473CAC" w:rsidRPr="00473CAC" w14:paraId="70BB8B0E" w14:textId="77777777" w:rsidTr="00473CAC">
        <w:trPr>
          <w:gridAfter w:val="1"/>
          <w:wAfter w:w="39" w:type="dxa"/>
        </w:trPr>
        <w:tc>
          <w:tcPr>
            <w:tcW w:w="1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4243E4" w14:textId="77777777" w:rsidR="00473CAC" w:rsidRPr="00473CAC" w:rsidRDefault="00473CAC" w:rsidP="00473CAC">
            <w:pPr>
              <w:widowControl/>
              <w:suppressAutoHyphens w:val="0"/>
              <w:autoSpaceDN/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335454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74.484.903,71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36CD77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65.325.414,40</w:t>
            </w:r>
          </w:p>
        </w:tc>
        <w:tc>
          <w:tcPr>
            <w:tcW w:w="20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753BDA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63.938.469,76</w:t>
            </w:r>
          </w:p>
        </w:tc>
        <w:tc>
          <w:tcPr>
            <w:tcW w:w="2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860112" w14:textId="77777777" w:rsidR="00473CAC" w:rsidRPr="00473CAC" w:rsidRDefault="00473CAC" w:rsidP="00473CAC">
            <w:pPr>
              <w:widowControl/>
              <w:suppressAutoHyphens w:val="0"/>
              <w:autoSpaceDN/>
              <w:spacing w:after="135" w:line="300" w:lineRule="atLeast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 w:rsidRPr="00473CA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61.977.629,94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3F871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EC5EA" w14:textId="77777777" w:rsidR="00473CAC" w:rsidRPr="00473CAC" w:rsidRDefault="00473CAC" w:rsidP="00473CAC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</w:p>
        </w:tc>
      </w:tr>
    </w:tbl>
    <w:p w14:paraId="65D28B40" w14:textId="77777777" w:rsidR="00473CAC" w:rsidRPr="00473CAC" w:rsidRDefault="00473CAC" w:rsidP="00473CAC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473CAC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 </w:t>
      </w:r>
    </w:p>
    <w:p w14:paraId="6BD7D2EA" w14:textId="77777777" w:rsidR="008415C7" w:rsidRDefault="008415C7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8415C7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473CAC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473CAC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473CAC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473CAC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473CAC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473CAC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473CAC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1"/>
  </w:num>
  <w:num w:numId="2" w16cid:durableId="19039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473CAC"/>
    <w:rsid w:val="00504739"/>
    <w:rsid w:val="005F1CE2"/>
    <w:rsid w:val="008415C7"/>
    <w:rsid w:val="009A7BBB"/>
    <w:rsid w:val="00A61A26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western">
    <w:name w:val="western"/>
    <w:basedOn w:val="Normal"/>
    <w:rsid w:val="00473CAC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2022-10-17T17:54:00Z</dcterms:created>
  <dcterms:modified xsi:type="dcterms:W3CDTF">2022-10-17T17:54:00Z</dcterms:modified>
</cp:coreProperties>
</file>