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195" w:lineRule="exact"/>
        <w:ind w:left="20" w:right="0" w:firstLine="0"/>
        <w:jc w:val="left"/>
        <w:rPr>
          <w:rFonts w:ascii="ENDQJV+Helvetica"/>
          <w:color w:val="000000"/>
          <w:spacing w:val="0"/>
          <w:sz w:val="16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55.7000007629395pt;margin-top:104.900001525879pt;z-index:-3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55.7000007629395pt;margin-top:56.7000007629395pt;z-index:-7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ENDQJV+Helvetica" w:hAnsi="ENDQJV+Helvetica" w:cs="ENDQJV+Helvetica"/>
          <w:color w:val="000000"/>
          <w:spacing w:val="0"/>
          <w:sz w:val="16"/>
        </w:rPr>
        <w:t>Boletín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Oficial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la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Provincia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Las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-1"/>
          <w:sz w:val="16"/>
        </w:rPr>
        <w:t>Palmas.</w:t>
      </w:r>
      <w:r>
        <w:rPr>
          <w:rFonts w:ascii="ENDQJV+Helvetica"/>
          <w:color w:val="000000"/>
          <w:spacing w:val="-8"/>
          <w:sz w:val="16"/>
        </w:rPr>
        <w:t xml:space="preserve"> </w:t>
      </w:r>
      <w:r>
        <w:rPr>
          <w:rFonts w:ascii="ENDQJV+Helvetica" w:hAnsi="ENDQJV+Helvetica" w:cs="ENDQJV+Helvetica"/>
          <w:color w:val="000000"/>
          <w:spacing w:val="0"/>
          <w:sz w:val="16"/>
        </w:rPr>
        <w:t>Número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115,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 w:hAnsi="ENDQJV+Helvetica" w:cs="ENDQJV+Helvetica"/>
          <w:color w:val="000000"/>
          <w:spacing w:val="0"/>
          <w:sz w:val="16"/>
        </w:rPr>
        <w:t>miércoles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24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septiembre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2025</w:t>
      </w:r>
      <w:r>
        <w:rPr>
          <w:rFonts w:ascii="ENDQJV+Helvetica"/>
          <w:color w:val="000000"/>
          <w:spacing w:val="2284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15823</w:t>
      </w:r>
      <w:r>
        <w:rPr>
          <w:rFonts w:ascii="ENDQJV+Helvetica"/>
          <w:color w:val="000000"/>
          <w:spacing w:val="0"/>
          <w:sz w:val="16"/>
        </w:rPr>
      </w:r>
    </w:p>
    <w:p>
      <w:pPr>
        <w:pStyle w:val="Normal"/>
        <w:spacing w:before="598" w:after="0" w:line="199" w:lineRule="exact"/>
        <w:ind w:left="8620" w:right="0" w:firstLine="0"/>
        <w:jc w:val="left"/>
        <w:rPr>
          <w:rFonts w:ascii="VQGGIL+Times-Roman"/>
          <w:color w:val="000000"/>
          <w:spacing w:val="0"/>
          <w:sz w:val="16"/>
        </w:rPr>
      </w:pPr>
      <w:r>
        <w:rPr>
          <w:rFonts w:ascii="VQGGIL+Times-Roman" w:hAnsi="VQGGIL+Times-Roman" w:cs="VQGGIL+Times-Roman"/>
          <w:color w:val="000000"/>
          <w:spacing w:val="0"/>
          <w:sz w:val="16"/>
        </w:rPr>
        <w:t>1POL090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1POL091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1POL092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1POL095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1POL096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1POL097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/>
          <w:color w:val="000000"/>
          <w:spacing w:val="0"/>
          <w:sz w:val="16"/>
        </w:rPr>
        <w:t>1POL099</w:t>
      </w:r>
      <w:r>
        <w:rPr>
          <w:rFonts w:ascii="VQGGIL+Times-Roman"/>
          <w:color w:val="000000"/>
          <w:spacing w:val="0"/>
          <w:sz w:val="16"/>
        </w:rPr>
      </w:r>
    </w:p>
    <w:p>
      <w:pPr>
        <w:pStyle w:val="Normal"/>
        <w:spacing w:before="486" w:after="0" w:line="256" w:lineRule="exact"/>
        <w:ind w:left="8923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186.290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509" w:after="0" w:line="287" w:lineRule="exact"/>
        <w:ind w:left="644" w:right="0" w:firstLine="0"/>
        <w:jc w:val="left"/>
        <w:rPr>
          <w:rFonts w:ascii="UHHTBW+Times-Bold"/>
          <w:b w:val="on"/>
          <w:color w:val="000000"/>
          <w:spacing w:val="0"/>
          <w:sz w:val="24"/>
        </w:rPr>
      </w:pPr>
      <w:r>
        <w:rPr>
          <w:rFonts w:ascii="UHHTBW+Times-Bold" w:hAnsi="UHHTBW+Times-Bold" w:cs="UHHTBW+Times-Bold"/>
          <w:b w:val="on"/>
          <w:color w:val="000000"/>
          <w:spacing w:val="-1"/>
          <w:sz w:val="24"/>
        </w:rPr>
        <w:t>Área</w:t>
      </w:r>
      <w:r>
        <w:rPr>
          <w:rFonts w:ascii="UHHTBW+Times-Bold"/>
          <w:b w:val="on"/>
          <w:color w:val="000000"/>
          <w:spacing w:val="1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de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-1"/>
          <w:sz w:val="24"/>
        </w:rPr>
        <w:t>Gobierno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de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Presidencia,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Hacienda,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 w:hAnsi="UHHTBW+Times-Bold" w:cs="UHHTBW+Times-Bold"/>
          <w:b w:val="on"/>
          <w:color w:val="000000"/>
          <w:spacing w:val="0"/>
          <w:sz w:val="24"/>
        </w:rPr>
        <w:t>Modernización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y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Recursos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Humanos</w:t>
      </w:r>
      <w:r>
        <w:rPr>
          <w:rFonts w:ascii="UHHTBW+Times-Bold"/>
          <w:b w:val="on"/>
          <w:color w:val="000000"/>
          <w:spacing w:val="0"/>
          <w:sz w:val="24"/>
        </w:rPr>
      </w:r>
    </w:p>
    <w:p>
      <w:pPr>
        <w:pStyle w:val="Normal"/>
        <w:spacing w:before="299" w:after="0" w:line="287" w:lineRule="exact"/>
        <w:ind w:left="2599" w:right="0" w:firstLine="0"/>
        <w:jc w:val="left"/>
        <w:rPr>
          <w:rFonts w:ascii="UHHTBW+Times-Bold"/>
          <w:b w:val="on"/>
          <w:color w:val="000000"/>
          <w:spacing w:val="0"/>
          <w:sz w:val="24"/>
        </w:rPr>
      </w:pPr>
      <w:r>
        <w:rPr>
          <w:rFonts w:ascii="UHHTBW+Times-Bold" w:hAnsi="UHHTBW+Times-Bold" w:cs="UHHTBW+Times-Bold"/>
          <w:b w:val="on"/>
          <w:color w:val="000000"/>
          <w:spacing w:val="0"/>
          <w:sz w:val="24"/>
        </w:rPr>
        <w:t>Concejalía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Delegada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de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Recursos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Humanos</w:t>
      </w:r>
      <w:r>
        <w:rPr>
          <w:rFonts w:ascii="UHHTBW+Times-Bold"/>
          <w:b w:val="on"/>
          <w:color w:val="000000"/>
          <w:spacing w:val="0"/>
          <w:sz w:val="24"/>
        </w:rPr>
      </w:r>
    </w:p>
    <w:p>
      <w:pPr>
        <w:pStyle w:val="Normal"/>
        <w:spacing w:before="299" w:after="0" w:line="287" w:lineRule="exact"/>
        <w:ind w:left="2715" w:right="0" w:firstLine="0"/>
        <w:jc w:val="left"/>
        <w:rPr>
          <w:rFonts w:ascii="UHHTBW+Times-Bold"/>
          <w:b w:val="on"/>
          <w:color w:val="000000"/>
          <w:spacing w:val="0"/>
          <w:sz w:val="24"/>
        </w:rPr>
      </w:pPr>
      <w:r>
        <w:rPr>
          <w:rFonts w:ascii="UHHTBW+Times-Bold" w:hAnsi="UHHTBW+Times-Bold" w:cs="UHHTBW+Times-Bold"/>
          <w:b w:val="on"/>
          <w:color w:val="000000"/>
          <w:spacing w:val="-1"/>
          <w:sz w:val="24"/>
        </w:rPr>
        <w:t>Dirección</w:t>
      </w:r>
      <w:r>
        <w:rPr>
          <w:rFonts w:ascii="UHHTBW+Times-Bold"/>
          <w:b w:val="on"/>
          <w:color w:val="000000"/>
          <w:spacing w:val="1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General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de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Recursos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Humanos</w:t>
      </w:r>
      <w:r>
        <w:rPr>
          <w:rFonts w:ascii="UHHTBW+Times-Bold"/>
          <w:b w:val="on"/>
          <w:color w:val="000000"/>
          <w:spacing w:val="0"/>
          <w:sz w:val="24"/>
        </w:rPr>
      </w:r>
    </w:p>
    <w:p>
      <w:pPr>
        <w:pStyle w:val="Normal"/>
        <w:spacing w:before="299" w:after="0" w:line="287" w:lineRule="exact"/>
        <w:ind w:left="3237" w:right="0" w:firstLine="0"/>
        <w:jc w:val="left"/>
        <w:rPr>
          <w:rFonts w:ascii="UHHTBW+Times-Bold"/>
          <w:b w:val="on"/>
          <w:color w:val="000000"/>
          <w:spacing w:val="0"/>
          <w:sz w:val="24"/>
        </w:rPr>
      </w:pPr>
      <w:r>
        <w:rPr>
          <w:rFonts w:ascii="UHHTBW+Times-Bold"/>
          <w:b w:val="on"/>
          <w:color w:val="000000"/>
          <w:spacing w:val="0"/>
          <w:sz w:val="24"/>
        </w:rPr>
        <w:t>Servicio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de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Recursos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Humanos</w:t>
      </w:r>
      <w:r>
        <w:rPr>
          <w:rFonts w:ascii="UHHTBW+Times-Bold"/>
          <w:b w:val="on"/>
          <w:color w:val="000000"/>
          <w:spacing w:val="0"/>
          <w:sz w:val="24"/>
        </w:rPr>
      </w:r>
    </w:p>
    <w:p>
      <w:pPr>
        <w:pStyle w:val="Normal"/>
        <w:spacing w:before="299" w:after="0" w:line="269" w:lineRule="exact"/>
        <w:ind w:left="0" w:right="0" w:firstLine="0"/>
        <w:jc w:val="left"/>
        <w:rPr>
          <w:rFonts w:ascii="UHHTBW+Times-Bold"/>
          <w:b w:val="on"/>
          <w:color w:val="000000"/>
          <w:spacing w:val="0"/>
          <w:sz w:val="22"/>
        </w:rPr>
      </w:pPr>
      <w:r>
        <w:rPr>
          <w:rFonts w:ascii="UHHTBW+Times-Bold"/>
          <w:b w:val="on"/>
          <w:color w:val="000000"/>
          <w:spacing w:val="4238"/>
          <w:sz w:val="22"/>
        </w:rPr>
        <w:t xml:space="preserve"> </w:t>
      </w:r>
      <w:r>
        <w:rPr>
          <w:rFonts w:ascii="UHHTBW+Times-Bold" w:hAnsi="UHHTBW+Times-Bold" w:cs="UHHTBW+Times-Bold"/>
          <w:b w:val="on"/>
          <w:color w:val="000000"/>
          <w:spacing w:val="0"/>
          <w:sz w:val="22"/>
        </w:rPr>
        <w:t>ANUNCIO</w:t>
      </w:r>
      <w:r>
        <w:rPr>
          <w:rFonts w:ascii="UHHTBW+Times-Bold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269" w:lineRule="exact"/>
        <w:ind w:left="0" w:right="0" w:firstLine="0"/>
        <w:jc w:val="left"/>
        <w:rPr>
          <w:rFonts w:ascii="UHHTBW+Times-Bold"/>
          <w:b w:val="on"/>
          <w:color w:val="000000"/>
          <w:spacing w:val="0"/>
          <w:sz w:val="22"/>
        </w:rPr>
      </w:pPr>
      <w:r>
        <w:rPr>
          <w:rFonts w:ascii="UHHTBW+Times-Bold"/>
          <w:b w:val="on"/>
          <w:color w:val="000000"/>
          <w:spacing w:val="0"/>
          <w:sz w:val="22"/>
        </w:rPr>
        <w:t>3.588</w:t>
      </w:r>
      <w:r>
        <w:rPr>
          <w:rFonts w:ascii="UHHTBW+Times-Bold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269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Junta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Gobierno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Ciudad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Palmas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Gran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Canaria,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sesión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celebrada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día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dieciocho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de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septiembre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dos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mil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veinticinco,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adoptó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siguiente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acuerdo: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53" w:after="0" w:line="256" w:lineRule="exact"/>
        <w:ind w:left="17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 w:hAnsi="VQGGIL+Times-Roman" w:cs="VQGGIL+Times-Roman"/>
          <w:color w:val="000000"/>
          <w:spacing w:val="-3"/>
          <w:sz w:val="22"/>
        </w:rPr>
        <w:t>“PROPUESTA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ACUERDO.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0" w:after="0" w:line="509" w:lineRule="exact"/>
        <w:ind w:left="17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 w:hAnsi="VQGGIL+Times-Roman" w:cs="VQGGIL+Times-Roman"/>
          <w:color w:val="000000"/>
          <w:spacing w:val="-1"/>
          <w:sz w:val="22"/>
        </w:rPr>
        <w:t>MODIFICACIÓN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7"/>
          <w:sz w:val="22"/>
        </w:rPr>
        <w:t>OFERTA</w:t>
      </w:r>
      <w:r>
        <w:rPr>
          <w:rFonts w:ascii="VQGGIL+Times-Roman"/>
          <w:color w:val="000000"/>
          <w:spacing w:val="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EMPLEO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PÚBLICO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AÑO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2024.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22"/>
        </w:rPr>
        <w:t>ÓRGANO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COMPETENTE: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Junta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Gobierno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ciudad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Palmas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Gran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Canaria.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22"/>
        </w:rPr>
        <w:t>SESIÓN: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18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septiembre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2025.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69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TRÁMITE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INTERESADO: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Adopción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acuerdo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conformidad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artículo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127.1.h)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Ley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7/1985,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abril,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Reguladora</w:t>
      </w:r>
      <w:r>
        <w:rPr>
          <w:rFonts w:ascii="VQGGIL+Times-Roman"/>
          <w:color w:val="000000"/>
          <w:spacing w:val="-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Bases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Régimen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Local,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modificada</w:t>
      </w:r>
      <w:r>
        <w:rPr>
          <w:rFonts w:ascii="VQGGIL+Times-Roman"/>
          <w:color w:val="000000"/>
          <w:spacing w:val="-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Ley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57/2003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16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diciembre,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medidas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para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modernización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Gobierno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Local.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53" w:after="0" w:line="256" w:lineRule="exact"/>
        <w:ind w:left="17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I.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ANTECEDENTES.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69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-3"/>
          <w:sz w:val="22"/>
        </w:rPr>
        <w:t>PRIMERO.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Acuerdo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la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junta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Gobierno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la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Ciudad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fecha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19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diciembre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2024,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por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el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que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se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22"/>
        </w:rPr>
        <w:t>aprueba</w:t>
      </w:r>
      <w:r>
        <w:rPr>
          <w:rFonts w:ascii="VQGGIL+Times-Roman" w:hAnsi="VQGGIL+Times-Roman" w:cs="VQGGIL+Times-Roman"/>
          <w:color w:val="000000"/>
          <w:spacing w:val="-1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Empleo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Público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para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año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2024,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publicado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Boletín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Oficial</w:t>
      </w:r>
      <w:r>
        <w:rPr>
          <w:rFonts w:ascii="VQGGIL+Times-Roman"/>
          <w:color w:val="000000"/>
          <w:spacing w:val="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Provincia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(BOP)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número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156/2024,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25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diciembre.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69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SEGUNDO.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Acuerdo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Mesa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Negociación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Materias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Comunes,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fecha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17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septiembre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2025,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-2"/>
          <w:sz w:val="22"/>
        </w:rPr>
        <w:t>en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la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que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se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aprueba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por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unanimidad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la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3"/>
          <w:sz w:val="22"/>
        </w:rPr>
        <w:t>modificación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las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Ofertas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Empleo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2"/>
          <w:sz w:val="22"/>
        </w:rPr>
        <w:t>Público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3"/>
          <w:sz w:val="22"/>
        </w:rPr>
        <w:t>previstas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para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los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2"/>
          <w:sz w:val="22"/>
        </w:rPr>
        <w:t>ejercicios</w:t>
      </w:r>
      <w:r>
        <w:rPr>
          <w:rFonts w:ascii="VQGGIL+Times-Roman" w:hAnsi="VQGGIL+Times-Roman" w:cs="VQGGIL+Times-Roman"/>
          <w:color w:val="000000"/>
          <w:spacing w:val="-2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2022,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2023,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2024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2025,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incluye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7%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turno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discapacidad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subsanan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errores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detectados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selección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ofertar.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53" w:after="0" w:line="256" w:lineRule="exact"/>
        <w:ind w:left="17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II.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6"/>
          <w:sz w:val="22"/>
        </w:rPr>
        <w:t>NORMATIVA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APLICABLE.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53" w:after="0" w:line="256" w:lineRule="exact"/>
        <w:ind w:left="17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-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Ley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7/1985,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abril,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Reguladora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Bases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Régimen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Local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(en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adelante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LBRL).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69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-</w:t>
      </w:r>
      <w:r>
        <w:rPr>
          <w:rFonts w:ascii="VQGGIL+Times-Roman"/>
          <w:color w:val="000000"/>
          <w:spacing w:val="30"/>
          <w:sz w:val="22"/>
        </w:rPr>
        <w:t xml:space="preserve"> </w:t>
      </w:r>
      <w:r>
        <w:rPr>
          <w:rFonts w:ascii="VQGGIL+Times-Roman"/>
          <w:color w:val="000000"/>
          <w:spacing w:val="2"/>
          <w:sz w:val="22"/>
        </w:rPr>
        <w:t>Real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2"/>
          <w:sz w:val="22"/>
        </w:rPr>
        <w:t>Decreto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1"/>
          <w:sz w:val="22"/>
        </w:rPr>
        <w:t>Legislativo</w:t>
      </w:r>
      <w:r>
        <w:rPr>
          <w:rFonts w:ascii="VQGGIL+Times-Roman"/>
          <w:color w:val="000000"/>
          <w:spacing w:val="29"/>
          <w:sz w:val="22"/>
        </w:rPr>
        <w:t xml:space="preserve"> </w:t>
      </w:r>
      <w:r>
        <w:rPr>
          <w:rFonts w:ascii="VQGGIL+Times-Roman"/>
          <w:color w:val="000000"/>
          <w:spacing w:val="2"/>
          <w:sz w:val="22"/>
        </w:rPr>
        <w:t>781/1986,</w:t>
      </w:r>
      <w:r>
        <w:rPr>
          <w:rFonts w:ascii="VQGGIL+Times-Roman"/>
          <w:color w:val="000000"/>
          <w:spacing w:val="27"/>
          <w:sz w:val="22"/>
        </w:rPr>
        <w:t xml:space="preserve"> </w:t>
      </w:r>
      <w:r>
        <w:rPr>
          <w:rFonts w:ascii="VQGGIL+Times-Roman"/>
          <w:color w:val="000000"/>
          <w:spacing w:val="2"/>
          <w:sz w:val="22"/>
        </w:rPr>
        <w:t>de</w:t>
      </w:r>
      <w:r>
        <w:rPr>
          <w:rFonts w:ascii="VQGGIL+Times-Roman"/>
          <w:color w:val="000000"/>
          <w:spacing w:val="27"/>
          <w:sz w:val="22"/>
        </w:rPr>
        <w:t xml:space="preserve"> </w:t>
      </w:r>
      <w:r>
        <w:rPr>
          <w:rFonts w:ascii="VQGGIL+Times-Roman"/>
          <w:color w:val="000000"/>
          <w:spacing w:val="2"/>
          <w:sz w:val="22"/>
        </w:rPr>
        <w:t>18</w:t>
      </w:r>
      <w:r>
        <w:rPr>
          <w:rFonts w:ascii="VQGGIL+Times-Roman"/>
          <w:color w:val="000000"/>
          <w:spacing w:val="27"/>
          <w:sz w:val="22"/>
        </w:rPr>
        <w:t xml:space="preserve"> </w:t>
      </w:r>
      <w:r>
        <w:rPr>
          <w:rFonts w:ascii="VQGGIL+Times-Roman"/>
          <w:color w:val="000000"/>
          <w:spacing w:val="2"/>
          <w:sz w:val="22"/>
        </w:rPr>
        <w:t>de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2"/>
          <w:sz w:val="22"/>
        </w:rPr>
        <w:t>abril,</w:t>
      </w:r>
      <w:r>
        <w:rPr>
          <w:rFonts w:ascii="VQGGIL+Times-Roman"/>
          <w:color w:val="000000"/>
          <w:spacing w:val="27"/>
          <w:sz w:val="22"/>
        </w:rPr>
        <w:t xml:space="preserve"> </w:t>
      </w:r>
      <w:r>
        <w:rPr>
          <w:rFonts w:ascii="VQGGIL+Times-Roman"/>
          <w:color w:val="000000"/>
          <w:spacing w:val="2"/>
          <w:sz w:val="22"/>
        </w:rPr>
        <w:t>por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2"/>
          <w:sz w:val="22"/>
        </w:rPr>
        <w:t>el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2"/>
          <w:sz w:val="22"/>
        </w:rPr>
        <w:t>que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2"/>
          <w:sz w:val="22"/>
        </w:rPr>
        <w:t>se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2"/>
          <w:sz w:val="22"/>
        </w:rPr>
        <w:t>aprueba</w:t>
      </w:r>
      <w:r>
        <w:rPr>
          <w:rFonts w:ascii="VQGGIL+Times-Roman"/>
          <w:color w:val="000000"/>
          <w:spacing w:val="27"/>
          <w:sz w:val="22"/>
        </w:rPr>
        <w:t xml:space="preserve"> </w:t>
      </w:r>
      <w:r>
        <w:rPr>
          <w:rFonts w:ascii="VQGGIL+Times-Roman"/>
          <w:color w:val="000000"/>
          <w:spacing w:val="2"/>
          <w:sz w:val="22"/>
        </w:rPr>
        <w:t>el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Texto</w:t>
      </w:r>
      <w:r>
        <w:rPr>
          <w:rFonts w:ascii="VQGGIL+Times-Roman"/>
          <w:color w:val="000000"/>
          <w:spacing w:val="32"/>
          <w:sz w:val="22"/>
        </w:rPr>
        <w:t xml:space="preserve"> </w:t>
      </w:r>
      <w:r>
        <w:rPr>
          <w:rFonts w:ascii="VQGGIL+Times-Roman"/>
          <w:color w:val="000000"/>
          <w:spacing w:val="2"/>
          <w:sz w:val="22"/>
        </w:rPr>
        <w:t>Refundido</w:t>
      </w:r>
      <w:r>
        <w:rPr>
          <w:rFonts w:ascii="VQGGIL+Times-Roman"/>
          <w:color w:val="000000"/>
          <w:spacing w:val="27"/>
          <w:sz w:val="22"/>
        </w:rPr>
        <w:t xml:space="preserve"> </w:t>
      </w:r>
      <w:r>
        <w:rPr>
          <w:rFonts w:ascii="VQGGIL+Times-Roman"/>
          <w:color w:val="000000"/>
          <w:spacing w:val="2"/>
          <w:sz w:val="22"/>
        </w:rPr>
        <w:t>de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2"/>
          <w:sz w:val="22"/>
        </w:rPr>
        <w:t>las</w:t>
      </w:r>
      <w:r>
        <w:rPr>
          <w:rFonts w:ascii="VQGGIL+Times-Roman" w:hAnsi="VQGGIL+Times-Roman" w:cs="VQGGIL+Times-Roman"/>
          <w:color w:val="000000"/>
          <w:spacing w:val="2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Disposiciones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Legales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vigentes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materia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Régimen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Local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(en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adelante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TRRL).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280" w:right="100" w:bottom="0" w:left="113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95" w:lineRule="exact"/>
        <w:ind w:left="0" w:right="0" w:firstLine="0"/>
        <w:jc w:val="left"/>
        <w:rPr>
          <w:rFonts w:ascii="ENDQJV+Helvetica"/>
          <w:color w:val="000000"/>
          <w:spacing w:val="0"/>
          <w:sz w:val="16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2" style="position:absolute;margin-left:55.7000007629395pt;margin-top:104.900001525879pt;z-index:-11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.7000007629395pt;margin-top:56.7000007629395pt;z-index:-15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ENDQJV+Helvetica"/>
          <w:color w:val="000000"/>
          <w:spacing w:val="0"/>
          <w:sz w:val="16"/>
        </w:rPr>
        <w:t>15824</w:t>
      </w:r>
      <w:r>
        <w:rPr>
          <w:rFonts w:ascii="ENDQJV+Helvetica"/>
          <w:color w:val="000000"/>
          <w:spacing w:val="2284"/>
          <w:sz w:val="16"/>
        </w:rPr>
        <w:t xml:space="preserve"> </w:t>
      </w:r>
      <w:r>
        <w:rPr>
          <w:rFonts w:ascii="ENDQJV+Helvetica" w:hAnsi="ENDQJV+Helvetica" w:cs="ENDQJV+Helvetica"/>
          <w:color w:val="000000"/>
          <w:spacing w:val="0"/>
          <w:sz w:val="16"/>
        </w:rPr>
        <w:t>Boletín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Oficial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la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Provincia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Las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-1"/>
          <w:sz w:val="16"/>
        </w:rPr>
        <w:t>Palmas.</w:t>
      </w:r>
      <w:r>
        <w:rPr>
          <w:rFonts w:ascii="ENDQJV+Helvetica"/>
          <w:color w:val="000000"/>
          <w:spacing w:val="-8"/>
          <w:sz w:val="16"/>
        </w:rPr>
        <w:t xml:space="preserve"> </w:t>
      </w:r>
      <w:r>
        <w:rPr>
          <w:rFonts w:ascii="ENDQJV+Helvetica" w:hAnsi="ENDQJV+Helvetica" w:cs="ENDQJV+Helvetica"/>
          <w:color w:val="000000"/>
          <w:spacing w:val="0"/>
          <w:sz w:val="16"/>
        </w:rPr>
        <w:t>Número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115,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 w:hAnsi="ENDQJV+Helvetica" w:cs="ENDQJV+Helvetica"/>
          <w:color w:val="000000"/>
          <w:spacing w:val="0"/>
          <w:sz w:val="16"/>
        </w:rPr>
        <w:t>miércoles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24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septiembre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2025</w:t>
      </w:r>
      <w:r>
        <w:rPr>
          <w:rFonts w:ascii="ENDQJV+Helvetica"/>
          <w:color w:val="000000"/>
          <w:spacing w:val="0"/>
          <w:sz w:val="16"/>
        </w:rPr>
      </w:r>
    </w:p>
    <w:p>
      <w:pPr>
        <w:pStyle w:val="Normal"/>
        <w:spacing w:before="582" w:after="0" w:line="269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-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Ley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51/2003,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diciembre,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igualdad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oportunidades,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no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discriminación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accesibilidad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22"/>
        </w:rPr>
        <w:t>universal</w:t>
      </w:r>
      <w:r>
        <w:rPr>
          <w:rFonts w:ascii="VQGGIL+Times-Roman" w:hAnsi="VQGGIL+Times-Roman" w:cs="VQGGIL+Times-Roman"/>
          <w:color w:val="000000"/>
          <w:spacing w:val="-1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personas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discapacidad.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69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-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Real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Decreto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Legislativo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5/2015,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30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octubre,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aprueba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5"/>
          <w:sz w:val="22"/>
        </w:rPr>
        <w:t>Texto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Refundido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Ley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del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Estatuto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Básico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Empleado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Público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(en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adelante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TREBEP).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69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-</w:t>
      </w:r>
      <w:r>
        <w:rPr>
          <w:rFonts w:ascii="VQGGIL+Times-Roman"/>
          <w:color w:val="000000"/>
          <w:spacing w:val="-15"/>
          <w:sz w:val="22"/>
        </w:rPr>
        <w:t xml:space="preserve"> </w:t>
      </w:r>
      <w:r>
        <w:rPr>
          <w:rFonts w:ascii="VQGGIL+Times-Roman"/>
          <w:color w:val="000000"/>
          <w:spacing w:val="-3"/>
          <w:sz w:val="22"/>
        </w:rPr>
        <w:t>Ley</w:t>
      </w:r>
      <w:r>
        <w:rPr>
          <w:rFonts w:ascii="VQGGIL+Times-Roman"/>
          <w:color w:val="000000"/>
          <w:spacing w:val="-12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20/2021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28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diciembre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medidas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urgentes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para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la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22"/>
        </w:rPr>
        <w:t>reducción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la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temporalidad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en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el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sector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22"/>
        </w:rPr>
        <w:t>público</w:t>
      </w:r>
      <w:r>
        <w:rPr>
          <w:rFonts w:ascii="VQGGIL+Times-Roman" w:hAnsi="VQGGIL+Times-Roman" w:cs="VQGGIL+Times-Roman"/>
          <w:color w:val="000000"/>
          <w:spacing w:val="-1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(en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adelante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Ley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20/2021).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69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-</w:t>
      </w:r>
      <w:r>
        <w:rPr>
          <w:rFonts w:ascii="VQGGIL+Times-Roman"/>
          <w:color w:val="000000"/>
          <w:spacing w:val="-15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Real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Decreto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3"/>
          <w:sz w:val="22"/>
        </w:rPr>
        <w:t>Legislativo</w:t>
      </w:r>
      <w:r>
        <w:rPr>
          <w:rFonts w:ascii="VQGGIL+Times-Roman"/>
          <w:color w:val="000000"/>
          <w:spacing w:val="-12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2/2004,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5</w:t>
      </w:r>
      <w:r>
        <w:rPr>
          <w:rFonts w:ascii="VQGGIL+Times-Roman"/>
          <w:color w:val="000000"/>
          <w:spacing w:val="-15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marzo,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por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el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que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se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aprueba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el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texto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refundido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la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3"/>
          <w:sz w:val="22"/>
        </w:rPr>
        <w:t>Ley</w:t>
      </w:r>
      <w:r>
        <w:rPr>
          <w:rFonts w:ascii="VQGGIL+Times-Roman"/>
          <w:color w:val="000000"/>
          <w:spacing w:val="-12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2"/>
          <w:sz w:val="22"/>
        </w:rPr>
        <w:t>Reguladora</w:t>
      </w:r>
      <w:r>
        <w:rPr>
          <w:rFonts w:ascii="VQGGIL+Times-Roman" w:hAnsi="VQGGIL+Times-Roman" w:cs="VQGGIL+Times-Roman"/>
          <w:color w:val="000000"/>
          <w:spacing w:val="-2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Haciendas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Locales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(TRLRHL).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69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-</w:t>
      </w:r>
      <w:r>
        <w:rPr>
          <w:rFonts w:ascii="VQGGIL+Times-Roman"/>
          <w:color w:val="000000"/>
          <w:spacing w:val="-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Reglamento</w:t>
      </w:r>
      <w:r>
        <w:rPr>
          <w:rFonts w:ascii="VQGGIL+Times-Roman"/>
          <w:color w:val="000000"/>
          <w:spacing w:val="-9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22"/>
        </w:rPr>
        <w:t>Orgánico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-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Gobierno</w:t>
      </w:r>
      <w:r>
        <w:rPr>
          <w:rFonts w:ascii="VQGGIL+Times-Roman"/>
          <w:color w:val="000000"/>
          <w:spacing w:val="-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9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Administración</w:t>
      </w:r>
      <w:r>
        <w:rPr>
          <w:rFonts w:ascii="VQGGIL+Times-Roman"/>
          <w:color w:val="000000"/>
          <w:spacing w:val="-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-9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Ayuntamiento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-9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Palmas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Gran</w:t>
      </w:r>
      <w:r>
        <w:rPr>
          <w:rFonts w:ascii="VQGGIL+Times-Roman"/>
          <w:color w:val="000000"/>
          <w:spacing w:val="-9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Canaria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(en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adelante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ROGA).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0" w:after="0" w:line="509" w:lineRule="exact"/>
        <w:ind w:left="17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-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Ley</w:t>
      </w:r>
      <w:r>
        <w:rPr>
          <w:rFonts w:ascii="VQGGIL+Times-Roman"/>
          <w:color w:val="000000"/>
          <w:spacing w:val="-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39/2015,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octubre,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Procedimiento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Administrativo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Común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Administraciones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Públicas.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III.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CONSIDERACIONES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JURÍDICAS.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53" w:after="0" w:line="256" w:lineRule="exact"/>
        <w:ind w:left="17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I.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Reserva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puestos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trabajo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para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personas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discapacidad.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69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Empleo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Público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aprobada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para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año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2024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no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incluyó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reserva</w:t>
      </w:r>
      <w:r>
        <w:rPr>
          <w:rFonts w:ascii="VQGGIL+Times-Roman"/>
          <w:color w:val="000000"/>
          <w:spacing w:val="-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un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cupo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no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inferior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al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siete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ciento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(7%)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para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ser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cubiertas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personas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discapacidad,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tal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como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establecen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las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normas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aplicables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materia.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69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Así,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Real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Decreto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Legislativo</w:t>
      </w:r>
      <w:r>
        <w:rPr>
          <w:rFonts w:ascii="VQGGIL+Times-Roman"/>
          <w:color w:val="000000"/>
          <w:spacing w:val="-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1/2013,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29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noviembre,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aprueba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-5"/>
          <w:sz w:val="22"/>
        </w:rPr>
        <w:t>Texto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Refundido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la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-2"/>
          <w:sz w:val="22"/>
        </w:rPr>
        <w:t>Ley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General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personas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discapacidad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su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inclusión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social,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su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artículo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42.2,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relativo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cuota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reserva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puestos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trabajo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para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personas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discapacidad,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establece: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69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“2.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ofertas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empleo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público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22"/>
        </w:rPr>
        <w:t>reservará</w:t>
      </w:r>
      <w:r>
        <w:rPr>
          <w:rFonts w:ascii="VQGGIL+Times-Roman"/>
          <w:color w:val="000000"/>
          <w:spacing w:val="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un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cupo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para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ser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cubierto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personas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discapacidad,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términos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establecidos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normativa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reguladora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2"/>
          <w:sz w:val="22"/>
        </w:rPr>
        <w:t>materia.”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69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su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parte,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artículo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59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Real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Decreto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Legislativo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5/2015,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30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octubre,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aprueba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el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-5"/>
          <w:sz w:val="22"/>
        </w:rPr>
        <w:t>Texto</w:t>
      </w:r>
      <w:r>
        <w:rPr>
          <w:rFonts w:ascii="VQGGIL+Times-Roman"/>
          <w:color w:val="000000"/>
          <w:spacing w:val="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refundido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Estatuto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Básico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Empleado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Público,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adelante,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TREBEP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dispone: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69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“1.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ofertas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empleo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público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22"/>
        </w:rPr>
        <w:t>reservará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un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cupo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no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inferior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al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siete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ciento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vacantes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para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ser</w:t>
      </w:r>
      <w:r>
        <w:rPr>
          <w:rFonts w:ascii="VQGGIL+Times-Roman"/>
          <w:color w:val="000000"/>
          <w:spacing w:val="2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cubiertas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entre</w:t>
      </w:r>
      <w:r>
        <w:rPr>
          <w:rFonts w:ascii="VQGGIL+Times-Roman"/>
          <w:color w:val="000000"/>
          <w:spacing w:val="2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personas</w:t>
      </w:r>
      <w:r>
        <w:rPr>
          <w:rFonts w:ascii="VQGGIL+Times-Roman"/>
          <w:color w:val="000000"/>
          <w:spacing w:val="2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</w:t>
      </w:r>
      <w:r>
        <w:rPr>
          <w:rFonts w:ascii="VQGGIL+Times-Roman"/>
          <w:color w:val="000000"/>
          <w:spacing w:val="2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discapacidad,</w:t>
      </w:r>
      <w:r>
        <w:rPr>
          <w:rFonts w:ascii="VQGGIL+Times-Roman"/>
          <w:color w:val="000000"/>
          <w:spacing w:val="2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considerando</w:t>
      </w:r>
      <w:r>
        <w:rPr>
          <w:rFonts w:ascii="VQGGIL+Times-Roman"/>
          <w:color w:val="000000"/>
          <w:spacing w:val="2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como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tales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2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definidas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2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apartado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del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22"/>
        </w:rPr>
        <w:t>artículo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4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texto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refundido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Ley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General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derechos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personas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discapacidad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su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inclusión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social,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aprobado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Real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Decreto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Legislativo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1/2013,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29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noviembre,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siempre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superen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los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procesos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selectivos</w:t>
      </w:r>
      <w:r>
        <w:rPr>
          <w:rFonts w:ascii="VQGGIL+Times-Roman"/>
          <w:color w:val="000000"/>
          <w:spacing w:val="2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29"/>
          <w:sz w:val="22"/>
        </w:rPr>
        <w:t xml:space="preserve"> </w:t>
      </w:r>
      <w:r>
        <w:rPr>
          <w:rFonts w:ascii="VQGGIL+Times-Roman"/>
          <w:color w:val="000000"/>
          <w:spacing w:val="1"/>
          <w:sz w:val="22"/>
        </w:rPr>
        <w:t>acrediten</w:t>
      </w:r>
      <w:r>
        <w:rPr>
          <w:rFonts w:ascii="VQGGIL+Times-Roman"/>
          <w:color w:val="000000"/>
          <w:spacing w:val="27"/>
          <w:sz w:val="22"/>
        </w:rPr>
        <w:t xml:space="preserve"> </w:t>
      </w:r>
      <w:r>
        <w:rPr>
          <w:rFonts w:ascii="VQGGIL+Times-Roman"/>
          <w:color w:val="000000"/>
          <w:spacing w:val="1"/>
          <w:sz w:val="22"/>
        </w:rPr>
        <w:t>su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1"/>
          <w:sz w:val="22"/>
        </w:rPr>
        <w:t>discapacidad</w:t>
      </w:r>
      <w:r>
        <w:rPr>
          <w:rFonts w:ascii="VQGGIL+Times-Roman"/>
          <w:color w:val="000000"/>
          <w:spacing w:val="2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29"/>
          <w:sz w:val="22"/>
        </w:rPr>
        <w:t xml:space="preserve"> </w:t>
      </w:r>
      <w:r>
        <w:rPr>
          <w:rFonts w:ascii="VQGGIL+Times-Roman"/>
          <w:color w:val="000000"/>
          <w:spacing w:val="1"/>
          <w:sz w:val="22"/>
        </w:rPr>
        <w:t>la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1"/>
          <w:sz w:val="22"/>
        </w:rPr>
        <w:t>compatibilidad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1"/>
          <w:sz w:val="22"/>
        </w:rPr>
        <w:t>con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1"/>
          <w:sz w:val="22"/>
        </w:rPr>
        <w:t>el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1"/>
          <w:sz w:val="22"/>
        </w:rPr>
        <w:t>desempeño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1"/>
          <w:sz w:val="22"/>
        </w:rPr>
        <w:t>de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1"/>
          <w:sz w:val="22"/>
        </w:rPr>
        <w:t>las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1"/>
          <w:sz w:val="22"/>
        </w:rPr>
        <w:t>tareas,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1"/>
          <w:sz w:val="22"/>
        </w:rPr>
        <w:t>de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1"/>
          <w:sz w:val="22"/>
        </w:rPr>
        <w:t>modo</w:t>
      </w:r>
      <w:r>
        <w:rPr>
          <w:rFonts w:ascii="VQGGIL+Times-Roman"/>
          <w:color w:val="000000"/>
          <w:spacing w:val="27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1"/>
          <w:sz w:val="22"/>
        </w:rPr>
        <w:t>que</w:t>
      </w:r>
      <w:r>
        <w:rPr>
          <w:rFonts w:ascii="VQGGIL+Times-Roman" w:hAnsi="VQGGIL+Times-Roman" w:cs="VQGGIL+Times-Roman"/>
          <w:color w:val="000000"/>
          <w:spacing w:val="1"/>
          <w:sz w:val="22"/>
        </w:rPr>
        <w:cr>""</w:cr>
      </w:r>
      <w:r>
        <w:rPr>
          <w:rFonts w:ascii="VQGGIL+Times-Roman"/>
          <w:color w:val="000000"/>
          <w:spacing w:val="-1"/>
          <w:sz w:val="22"/>
        </w:rPr>
        <w:t>progresivamente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alcance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dos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ciento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los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efectivos</w:t>
      </w:r>
      <w:r>
        <w:rPr>
          <w:rFonts w:ascii="VQGGIL+Times-Roman"/>
          <w:color w:val="000000"/>
          <w:spacing w:val="-1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totales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cada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Administración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Pública.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22"/>
        </w:rPr>
        <w:t>reserva</w:t>
      </w:r>
      <w:r>
        <w:rPr>
          <w:rFonts w:ascii="VQGGIL+Times-Roman" w:hAnsi="VQGGIL+Times-Roman" w:cs="VQGGIL+Times-Roman"/>
          <w:color w:val="000000"/>
          <w:spacing w:val="-1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mínimo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siete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ciento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realizará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manera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que,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al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menos,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dos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ciento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ofertadas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lo</w:t>
      </w:r>
      <w:r>
        <w:rPr>
          <w:rFonts w:ascii="VQGGIL+Times-Roman"/>
          <w:color w:val="000000"/>
          <w:spacing w:val="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sea</w:t>
      </w:r>
      <w:r>
        <w:rPr>
          <w:rFonts w:ascii="VQGGIL+Times-Roman"/>
          <w:color w:val="000000"/>
          <w:spacing w:val="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para</w:t>
      </w:r>
      <w:r>
        <w:rPr>
          <w:rFonts w:ascii="VQGGIL+Times-Roman"/>
          <w:color w:val="000000"/>
          <w:spacing w:val="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ser</w:t>
      </w:r>
      <w:r>
        <w:rPr>
          <w:rFonts w:ascii="VQGGIL+Times-Roman"/>
          <w:color w:val="000000"/>
          <w:spacing w:val="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cubiertas</w:t>
      </w:r>
      <w:r>
        <w:rPr>
          <w:rFonts w:ascii="VQGGIL+Times-Roman"/>
          <w:color w:val="000000"/>
          <w:spacing w:val="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personas</w:t>
      </w:r>
      <w:r>
        <w:rPr>
          <w:rFonts w:ascii="VQGGIL+Times-Roman"/>
          <w:color w:val="000000"/>
          <w:spacing w:val="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acrediten</w:t>
      </w:r>
      <w:r>
        <w:rPr>
          <w:rFonts w:ascii="VQGGIL+Times-Roman"/>
          <w:color w:val="000000"/>
          <w:spacing w:val="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discapacidad</w:t>
      </w:r>
      <w:r>
        <w:rPr>
          <w:rFonts w:ascii="VQGGIL+Times-Roman"/>
          <w:color w:val="000000"/>
          <w:spacing w:val="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intelectual</w:t>
      </w:r>
      <w:r>
        <w:rPr>
          <w:rFonts w:ascii="VQGGIL+Times-Roman"/>
          <w:color w:val="000000"/>
          <w:spacing w:val="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resto</w:t>
      </w:r>
      <w:r>
        <w:rPr>
          <w:rFonts w:ascii="VQGGIL+Times-Roman"/>
          <w:color w:val="000000"/>
          <w:spacing w:val="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5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ofertadas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lo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para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personas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acrediten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cualquier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otro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tipo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discapacidad”.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69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consecuencia,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procede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modificar</w:t>
      </w:r>
      <w:r>
        <w:rPr>
          <w:rFonts w:ascii="VQGGIL+Times-Roman"/>
          <w:color w:val="000000"/>
          <w:spacing w:val="-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Empleo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Público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correspondiente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al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año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2024,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estableciendo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que,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cuarenta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dos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(42)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ofertadas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convocatoria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libre,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reserven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tres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(3)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para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ser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cubiertas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personas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discapacidad,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cumplimiento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normativa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vigente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como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garantía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derecho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acceso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al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empleo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público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condiciones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igualdad.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53" w:after="0" w:line="256" w:lineRule="exact"/>
        <w:ind w:left="17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II.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Modificación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errores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detectados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selección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ofertar.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53" w:after="0" w:line="256" w:lineRule="exact"/>
        <w:ind w:left="17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han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detectado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siguientes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errores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selección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ofertar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siguientes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apartados: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280" w:right="100" w:bottom="0" w:left="113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95" w:lineRule="exact"/>
        <w:ind w:left="0" w:right="0" w:firstLine="0"/>
        <w:jc w:val="left"/>
        <w:rPr>
          <w:rFonts w:ascii="ENDQJV+Helvetica"/>
          <w:color w:val="000000"/>
          <w:spacing w:val="0"/>
          <w:sz w:val="16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4" style="position:absolute;margin-left:55.7000007629395pt;margin-top:104.900001525879pt;z-index:-19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5.7000007629395pt;margin-top:56.7000007629395pt;z-index:-23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ENDQJV+Helvetica" w:hAnsi="ENDQJV+Helvetica" w:cs="ENDQJV+Helvetica"/>
          <w:color w:val="000000"/>
          <w:spacing w:val="0"/>
          <w:sz w:val="16"/>
        </w:rPr>
        <w:t>Boletín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Oficial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la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Provincia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Las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-1"/>
          <w:sz w:val="16"/>
        </w:rPr>
        <w:t>Palmas.</w:t>
      </w:r>
      <w:r>
        <w:rPr>
          <w:rFonts w:ascii="ENDQJV+Helvetica"/>
          <w:color w:val="000000"/>
          <w:spacing w:val="-8"/>
          <w:sz w:val="16"/>
        </w:rPr>
        <w:t xml:space="preserve"> </w:t>
      </w:r>
      <w:r>
        <w:rPr>
          <w:rFonts w:ascii="ENDQJV+Helvetica" w:hAnsi="ENDQJV+Helvetica" w:cs="ENDQJV+Helvetica"/>
          <w:color w:val="000000"/>
          <w:spacing w:val="0"/>
          <w:sz w:val="16"/>
        </w:rPr>
        <w:t>Número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115,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 w:hAnsi="ENDQJV+Helvetica" w:cs="ENDQJV+Helvetica"/>
          <w:color w:val="000000"/>
          <w:spacing w:val="0"/>
          <w:sz w:val="16"/>
        </w:rPr>
        <w:t>miércoles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24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septiembre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2025</w:t>
      </w:r>
      <w:r>
        <w:rPr>
          <w:rFonts w:ascii="ENDQJV+Helvetica"/>
          <w:color w:val="000000"/>
          <w:spacing w:val="2284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15825</w:t>
      </w:r>
      <w:r>
        <w:rPr>
          <w:rFonts w:ascii="ENDQJV+Helvetica"/>
          <w:color w:val="000000"/>
          <w:spacing w:val="0"/>
          <w:sz w:val="16"/>
        </w:rPr>
      </w:r>
    </w:p>
    <w:p>
      <w:pPr>
        <w:pStyle w:val="Normal"/>
        <w:spacing w:before="596" w:after="0" w:line="256" w:lineRule="exact"/>
        <w:ind w:left="17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para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acceso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turno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libre: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70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*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Personal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funcionario,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Escala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Administración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General,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Subescala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Técnica,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Técnico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Superior,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de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22"/>
        </w:rPr>
        <w:t>Técnico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Administración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General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consignada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código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1AG094,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ya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está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ofertada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OPE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2022,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por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lo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deja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dicha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OPE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incluimos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para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ofertar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2024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Técnico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Administración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General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con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código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1AG009.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54" w:after="0" w:line="256" w:lineRule="exact"/>
        <w:ind w:left="17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*</w:t>
      </w:r>
      <w:r>
        <w:rPr>
          <w:rFonts w:ascii="VQGGIL+Times-Roman"/>
          <w:color w:val="000000"/>
          <w:spacing w:val="-17"/>
          <w:sz w:val="22"/>
        </w:rPr>
        <w:t xml:space="preserve"> </w:t>
      </w:r>
      <w:r>
        <w:rPr>
          <w:rFonts w:ascii="VQGGIL+Times-Roman"/>
          <w:color w:val="000000"/>
          <w:spacing w:val="-3"/>
          <w:sz w:val="22"/>
        </w:rPr>
        <w:t>Personal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3"/>
          <w:sz w:val="22"/>
        </w:rPr>
        <w:t>funcionario,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3"/>
          <w:sz w:val="22"/>
        </w:rPr>
        <w:t>Escala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3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3"/>
          <w:sz w:val="22"/>
        </w:rPr>
        <w:t>Administración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3"/>
          <w:sz w:val="22"/>
        </w:rPr>
        <w:t>General,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3"/>
          <w:sz w:val="22"/>
        </w:rPr>
        <w:t>Subescala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4"/>
          <w:sz w:val="22"/>
        </w:rPr>
        <w:t>Administrativa,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-3"/>
          <w:sz w:val="22"/>
        </w:rPr>
        <w:t>plaza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3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3"/>
          <w:sz w:val="22"/>
        </w:rPr>
        <w:t>Administrativo/a: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70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-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1AG617</w:t>
      </w:r>
      <w:r>
        <w:rPr>
          <w:rFonts w:ascii="VQGGIL+Times-Roman"/>
          <w:color w:val="000000"/>
          <w:spacing w:val="-1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1AG878,</w:t>
      </w:r>
      <w:r>
        <w:rPr>
          <w:rFonts w:ascii="VQGGIL+Times-Roman"/>
          <w:color w:val="000000"/>
          <w:spacing w:val="-1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son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dos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Auxiliar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Administrativo/a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están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debidamente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ofertadas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OPE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2025,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dejan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dicha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OPE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incluimos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para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ofertar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2024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Administrativo/a</w:t>
      </w:r>
      <w:r>
        <w:rPr>
          <w:rFonts w:ascii="VQGGIL+Times-Roman"/>
          <w:color w:val="000000"/>
          <w:spacing w:val="1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con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22"/>
        </w:rPr>
        <w:t>códigos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1AG902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1AG396,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respectivamente.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70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-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1AG844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ya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está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ofertada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OPE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2022,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deja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dicha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OPE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incluimos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para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ofertar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2024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Administrativo/a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código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1AG865.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54" w:after="0" w:line="256" w:lineRule="exact"/>
        <w:ind w:left="17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promoción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interna: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70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*</w:t>
      </w:r>
      <w:r>
        <w:rPr>
          <w:rFonts w:ascii="VQGGIL+Times-Roman"/>
          <w:color w:val="000000"/>
          <w:spacing w:val="-16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Personal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funcionario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perteneciente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</w:t>
      </w:r>
      <w:r>
        <w:rPr>
          <w:rFonts w:ascii="VQGGIL+Times-Roman"/>
          <w:color w:val="000000"/>
          <w:spacing w:val="-16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la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Escala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2"/>
          <w:sz w:val="22"/>
        </w:rPr>
        <w:t>Administración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Especial,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Subescala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Servicios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2"/>
          <w:sz w:val="22"/>
        </w:rPr>
        <w:t>Especiales,</w:t>
      </w:r>
      <w:r>
        <w:rPr>
          <w:rFonts w:ascii="VQGGIL+Times-Roman" w:hAnsi="VQGGIL+Times-Roman" w:cs="VQGGIL+Times-Roman"/>
          <w:color w:val="000000"/>
          <w:spacing w:val="-2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Clase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Cuerpo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Policía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Local,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Escala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Ejecutiva: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70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-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Subinspector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1POL038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1POL039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ya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están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ofertadas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OPE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2023,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dejan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dicha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OPE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incluimos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para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ofertar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2024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Subinspector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códigos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1POL032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1POL034,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-1"/>
          <w:sz w:val="22"/>
        </w:rPr>
        <w:t>respectivamente.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70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-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Oficial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1POL066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ya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está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ofertada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OPE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2023,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deja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dicha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OPE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incluimos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para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ofertar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2024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Oficial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código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1POL064.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54" w:after="0" w:line="256" w:lineRule="exact"/>
        <w:ind w:left="17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III.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competencia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22"/>
        </w:rPr>
        <w:t>Órgano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deba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adoptar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Acuerdo.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70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Siendo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Municipio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Palmas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Gran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Canaria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un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Municipio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Gran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Población,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competencia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para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aprobación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Empleo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Público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corresponde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Junta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Gobierno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Ciudad,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conformidad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con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dispuesto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artículo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127.1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h).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70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todo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anteriormente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expuesto,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habiéndose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dado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cumplimiento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formalidades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establecen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en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-7"/>
          <w:sz w:val="22"/>
        </w:rPr>
        <w:t>el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7"/>
          <w:sz w:val="22"/>
        </w:rPr>
        <w:t>artículo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7"/>
          <w:sz w:val="22"/>
        </w:rPr>
        <w:t>175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7"/>
          <w:sz w:val="22"/>
        </w:rPr>
        <w:t>del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7"/>
          <w:sz w:val="22"/>
        </w:rPr>
        <w:t>Real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7"/>
          <w:sz w:val="22"/>
        </w:rPr>
        <w:t>Decreto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7"/>
          <w:sz w:val="22"/>
        </w:rPr>
        <w:t>2568/19986,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7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7"/>
          <w:sz w:val="22"/>
        </w:rPr>
        <w:t>28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7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8"/>
          <w:sz w:val="22"/>
        </w:rPr>
        <w:t>noviembre,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-7"/>
          <w:sz w:val="22"/>
        </w:rPr>
        <w:t>por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7"/>
          <w:sz w:val="22"/>
        </w:rPr>
        <w:t>el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7"/>
          <w:sz w:val="22"/>
        </w:rPr>
        <w:t>que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7"/>
          <w:sz w:val="22"/>
        </w:rPr>
        <w:t>se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7"/>
          <w:sz w:val="22"/>
        </w:rPr>
        <w:t>aprueba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7"/>
          <w:sz w:val="22"/>
        </w:rPr>
        <w:t>el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8"/>
          <w:sz w:val="22"/>
        </w:rPr>
        <w:t>Reglamento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-7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8"/>
          <w:sz w:val="22"/>
        </w:rPr>
        <w:t>Organización,</w:t>
      </w:r>
      <w:r>
        <w:rPr>
          <w:rFonts w:ascii="VQGGIL+Times-Roman" w:hAnsi="VQGGIL+Times-Roman" w:cs="VQGGIL+Times-Roman"/>
          <w:color w:val="000000"/>
          <w:spacing w:val="-8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Funcionamiento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Régimen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Jurídico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Entidades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Locales,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ejercicio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atribución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resulta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del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22"/>
        </w:rPr>
        <w:t>artículo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40.2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d)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Ley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7/2015,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abril,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los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municipios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Canarias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41.d)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R.O.G.A.,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al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amparo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competencias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tiene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conferidas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Decreto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número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30454/2019,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19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julio,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esta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Concejalía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de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Gobierno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somete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consideración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Junta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Gobierno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Ciudad,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siguiente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propuesta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54" w:after="0" w:line="256" w:lineRule="exact"/>
        <w:ind w:left="17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-1"/>
          <w:sz w:val="22"/>
        </w:rPr>
        <w:t>ACUERDO: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70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PRIMERO.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Aprobar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la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22"/>
        </w:rPr>
        <w:t>modificación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la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Oferta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Empleo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22"/>
        </w:rPr>
        <w:t>Público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del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3"/>
          <w:sz w:val="22"/>
        </w:rPr>
        <w:t>Ayuntamiento</w:t>
      </w:r>
      <w:r>
        <w:rPr>
          <w:rFonts w:ascii="VQGGIL+Times-Roman"/>
          <w:color w:val="000000"/>
          <w:spacing w:val="-12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Las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Palmas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22"/>
        </w:rPr>
        <w:t>Gran</w:t>
      </w:r>
      <w:r>
        <w:rPr>
          <w:rFonts w:ascii="VQGGIL+Times-Roman" w:hAnsi="VQGGIL+Times-Roman" w:cs="VQGGIL+Times-Roman"/>
          <w:color w:val="000000"/>
          <w:spacing w:val="-1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Canaria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prevista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para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año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2024,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aprobada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Acuerdo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Junta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Gobierno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Ciudad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fecha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19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de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diciembre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2024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publicado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Boletín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Oficial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Provincia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(BOP)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número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156/2024,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25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diciembre: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70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-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Reservando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tres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(3)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ofertadas,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para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turno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discapacidad.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Dichas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estarán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22"/>
        </w:rPr>
        <w:t>identificadas</w:t>
      </w:r>
      <w:r>
        <w:rPr>
          <w:rFonts w:ascii="VQGGIL+Times-Roman" w:hAnsi="VQGGIL+Times-Roman" w:cs="VQGGIL+Times-Roman"/>
          <w:color w:val="000000"/>
          <w:spacing w:val="-1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listado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abreviatura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(TD)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continuación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código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54" w:after="0" w:line="256" w:lineRule="exact"/>
        <w:ind w:left="17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-</w:t>
      </w:r>
      <w:r>
        <w:rPr>
          <w:rFonts w:ascii="VQGGIL+Times-Roman"/>
          <w:color w:val="000000"/>
          <w:spacing w:val="-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Modificando</w:t>
      </w:r>
      <w:r>
        <w:rPr>
          <w:rFonts w:ascii="VQGGIL+Times-Roman"/>
          <w:color w:val="000000"/>
          <w:spacing w:val="-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los</w:t>
      </w:r>
      <w:r>
        <w:rPr>
          <w:rFonts w:ascii="VQGGIL+Times-Roman"/>
          <w:color w:val="000000"/>
          <w:spacing w:val="-2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códigos</w:t>
      </w:r>
      <w:r>
        <w:rPr>
          <w:rFonts w:ascii="VQGGIL+Times-Roman"/>
          <w:color w:val="000000"/>
          <w:spacing w:val="-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-2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reseñados</w:t>
      </w:r>
      <w:r>
        <w:rPr>
          <w:rFonts w:ascii="VQGGIL+Times-Roman"/>
          <w:color w:val="000000"/>
          <w:spacing w:val="-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2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“Consideración</w:t>
      </w:r>
      <w:r>
        <w:rPr>
          <w:rFonts w:ascii="VQGGIL+Times-Roman"/>
          <w:color w:val="000000"/>
          <w:spacing w:val="-2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Jurídica</w:t>
      </w:r>
      <w:r>
        <w:rPr>
          <w:rFonts w:ascii="VQGGIL+Times-Roman"/>
          <w:color w:val="000000"/>
          <w:spacing w:val="-2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II”,</w:t>
      </w:r>
      <w:r>
        <w:rPr>
          <w:rFonts w:ascii="VQGGIL+Times-Roman"/>
          <w:color w:val="000000"/>
          <w:spacing w:val="-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los</w:t>
      </w:r>
      <w:r>
        <w:rPr>
          <w:rFonts w:ascii="VQGGIL+Times-Roman"/>
          <w:color w:val="000000"/>
          <w:spacing w:val="-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siguientes</w:t>
      </w:r>
      <w:r>
        <w:rPr>
          <w:rFonts w:ascii="VQGGIL+Times-Roman"/>
          <w:color w:val="000000"/>
          <w:spacing w:val="-2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términos: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54" w:after="0" w:line="256" w:lineRule="exact"/>
        <w:ind w:left="17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para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acceso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turno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libre: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280" w:right="100" w:bottom="0" w:left="113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95" w:lineRule="exact"/>
        <w:ind w:left="0" w:right="0" w:firstLine="0"/>
        <w:jc w:val="left"/>
        <w:rPr>
          <w:rFonts w:ascii="ENDQJV+Helvetica"/>
          <w:color w:val="000000"/>
          <w:spacing w:val="0"/>
          <w:sz w:val="16"/>
        </w:rPr>
      </w:pPr>
      <w:r>
        <w:bookmarkStart w:name="br4" w:id="br4"/>
      </w:r>
      <w:r>
        <w:bookmarkEnd w:id="br4"/>
      </w:r>
      <w:r>
        <w:rPr>
          <w:noProof w:val="on"/>
        </w:rPr>
        <w:pict>
          <v:shape xmlns:v="urn:schemas-microsoft-com:vml" id="_x00006" style="position:absolute;margin-left:55.7000007629395pt;margin-top:104.900001525879pt;z-index:-27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5.7000007629395pt;margin-top:56.7000007629395pt;z-index:-31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ENDQJV+Helvetica"/>
          <w:color w:val="000000"/>
          <w:spacing w:val="0"/>
          <w:sz w:val="16"/>
        </w:rPr>
        <w:t>15826</w:t>
      </w:r>
      <w:r>
        <w:rPr>
          <w:rFonts w:ascii="ENDQJV+Helvetica"/>
          <w:color w:val="000000"/>
          <w:spacing w:val="2284"/>
          <w:sz w:val="16"/>
        </w:rPr>
        <w:t xml:space="preserve"> </w:t>
      </w:r>
      <w:r>
        <w:rPr>
          <w:rFonts w:ascii="ENDQJV+Helvetica" w:hAnsi="ENDQJV+Helvetica" w:cs="ENDQJV+Helvetica"/>
          <w:color w:val="000000"/>
          <w:spacing w:val="0"/>
          <w:sz w:val="16"/>
        </w:rPr>
        <w:t>Boletín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Oficial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la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Provincia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Las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-1"/>
          <w:sz w:val="16"/>
        </w:rPr>
        <w:t>Palmas.</w:t>
      </w:r>
      <w:r>
        <w:rPr>
          <w:rFonts w:ascii="ENDQJV+Helvetica"/>
          <w:color w:val="000000"/>
          <w:spacing w:val="-8"/>
          <w:sz w:val="16"/>
        </w:rPr>
        <w:t xml:space="preserve"> </w:t>
      </w:r>
      <w:r>
        <w:rPr>
          <w:rFonts w:ascii="ENDQJV+Helvetica" w:hAnsi="ENDQJV+Helvetica" w:cs="ENDQJV+Helvetica"/>
          <w:color w:val="000000"/>
          <w:spacing w:val="0"/>
          <w:sz w:val="16"/>
        </w:rPr>
        <w:t>Número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115,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 w:hAnsi="ENDQJV+Helvetica" w:cs="ENDQJV+Helvetica"/>
          <w:color w:val="000000"/>
          <w:spacing w:val="0"/>
          <w:sz w:val="16"/>
        </w:rPr>
        <w:t>miércoles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24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septiembre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2025</w:t>
      </w:r>
      <w:r>
        <w:rPr>
          <w:rFonts w:ascii="ENDQJV+Helvetica"/>
          <w:color w:val="000000"/>
          <w:spacing w:val="0"/>
          <w:sz w:val="16"/>
        </w:rPr>
      </w:r>
    </w:p>
    <w:p>
      <w:pPr>
        <w:pStyle w:val="Normal"/>
        <w:spacing w:before="577" w:after="0" w:line="274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*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Personal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funcionario,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Escala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Administración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General,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Subescala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Técnica,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Técnico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Superior,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de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22"/>
        </w:rPr>
        <w:t>Técnico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Administración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General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consignada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código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1AG094,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ya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está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ofertada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OPE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2022,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por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lo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deja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dicha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OPE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incluimos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para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ofertar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2024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Técnico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Administración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General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con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código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1AG009.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59" w:after="0" w:line="256" w:lineRule="exact"/>
        <w:ind w:left="17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*</w:t>
      </w:r>
      <w:r>
        <w:rPr>
          <w:rFonts w:ascii="VQGGIL+Times-Roman"/>
          <w:color w:val="000000"/>
          <w:spacing w:val="-17"/>
          <w:sz w:val="22"/>
        </w:rPr>
        <w:t xml:space="preserve"> </w:t>
      </w:r>
      <w:r>
        <w:rPr>
          <w:rFonts w:ascii="VQGGIL+Times-Roman"/>
          <w:color w:val="000000"/>
          <w:spacing w:val="-3"/>
          <w:sz w:val="22"/>
        </w:rPr>
        <w:t>Personal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3"/>
          <w:sz w:val="22"/>
        </w:rPr>
        <w:t>funcionario,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3"/>
          <w:sz w:val="22"/>
        </w:rPr>
        <w:t>Escala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3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3"/>
          <w:sz w:val="22"/>
        </w:rPr>
        <w:t>Administración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3"/>
          <w:sz w:val="22"/>
        </w:rPr>
        <w:t>General,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3"/>
          <w:sz w:val="22"/>
        </w:rPr>
        <w:t>Subescala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4"/>
          <w:sz w:val="22"/>
        </w:rPr>
        <w:t>Administrativa,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-3"/>
          <w:sz w:val="22"/>
        </w:rPr>
        <w:t>plaza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3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3"/>
          <w:sz w:val="22"/>
        </w:rPr>
        <w:t>Administrativo/a: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74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-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1AG617</w:t>
      </w:r>
      <w:r>
        <w:rPr>
          <w:rFonts w:ascii="VQGGIL+Times-Roman"/>
          <w:color w:val="000000"/>
          <w:spacing w:val="-1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1AG878,</w:t>
      </w:r>
      <w:r>
        <w:rPr>
          <w:rFonts w:ascii="VQGGIL+Times-Roman"/>
          <w:color w:val="000000"/>
          <w:spacing w:val="-1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son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dos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Auxiliar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Administrativo/a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están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debidamente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ofertadas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OPE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2025,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dejan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dicha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OPE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incluimos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para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ofertar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2024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Administrativo/a</w:t>
      </w:r>
      <w:r>
        <w:rPr>
          <w:rFonts w:ascii="VQGGIL+Times-Roman"/>
          <w:color w:val="000000"/>
          <w:spacing w:val="1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con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22"/>
        </w:rPr>
        <w:t>códigos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1AG902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1AG396,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respectivamente.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74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-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1AG844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ya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está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ofertada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OPE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2022,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deja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dicha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OPE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incluimos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para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ofertar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2024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Administrativo/a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código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1AG865.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59" w:after="0" w:line="256" w:lineRule="exact"/>
        <w:ind w:left="17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promoción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interna: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74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*</w:t>
      </w:r>
      <w:r>
        <w:rPr>
          <w:rFonts w:ascii="VQGGIL+Times-Roman"/>
          <w:color w:val="000000"/>
          <w:spacing w:val="-16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Personal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funcionario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perteneciente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</w:t>
      </w:r>
      <w:r>
        <w:rPr>
          <w:rFonts w:ascii="VQGGIL+Times-Roman"/>
          <w:color w:val="000000"/>
          <w:spacing w:val="-16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la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Escala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2"/>
          <w:sz w:val="22"/>
        </w:rPr>
        <w:t>Administración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Especial,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Subescala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Servicios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2"/>
          <w:sz w:val="22"/>
        </w:rPr>
        <w:t>Especiales,</w:t>
      </w:r>
      <w:r>
        <w:rPr>
          <w:rFonts w:ascii="VQGGIL+Times-Roman" w:hAnsi="VQGGIL+Times-Roman" w:cs="VQGGIL+Times-Roman"/>
          <w:color w:val="000000"/>
          <w:spacing w:val="-2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Clase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Cuerpo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Policía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Local,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Escala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Ejecutiva: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74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-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Inspector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1POL038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1POL039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ya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están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ofertadas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OPE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2023,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dejan</w:t>
      </w:r>
      <w:r>
        <w:rPr>
          <w:rFonts w:ascii="VQGGIL+Times-Roman"/>
          <w:color w:val="000000"/>
          <w:spacing w:val="9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en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-8"/>
          <w:sz w:val="22"/>
        </w:rPr>
        <w:t>dicha</w:t>
      </w:r>
      <w:r>
        <w:rPr>
          <w:rFonts w:ascii="VQGGIL+Times-Roman"/>
          <w:color w:val="000000"/>
          <w:spacing w:val="-24"/>
          <w:sz w:val="22"/>
        </w:rPr>
        <w:t xml:space="preserve"> </w:t>
      </w:r>
      <w:r>
        <w:rPr>
          <w:rFonts w:ascii="VQGGIL+Times-Roman"/>
          <w:color w:val="000000"/>
          <w:spacing w:val="-7"/>
          <w:sz w:val="22"/>
        </w:rPr>
        <w:t>OPE</w:t>
      </w:r>
      <w:r>
        <w:rPr>
          <w:rFonts w:ascii="VQGGIL+Times-Roman"/>
          <w:color w:val="000000"/>
          <w:spacing w:val="-2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</w:t>
      </w:r>
      <w:r>
        <w:rPr>
          <w:rFonts w:ascii="VQGGIL+Times-Roman"/>
          <w:color w:val="000000"/>
          <w:spacing w:val="-24"/>
          <w:sz w:val="22"/>
        </w:rPr>
        <w:t xml:space="preserve"> </w:t>
      </w:r>
      <w:r>
        <w:rPr>
          <w:rFonts w:ascii="VQGGIL+Times-Roman"/>
          <w:color w:val="000000"/>
          <w:spacing w:val="-9"/>
          <w:sz w:val="22"/>
        </w:rPr>
        <w:t>incluimos</w:t>
      </w:r>
      <w:r>
        <w:rPr>
          <w:rFonts w:ascii="VQGGIL+Times-Roman"/>
          <w:color w:val="000000"/>
          <w:spacing w:val="-24"/>
          <w:sz w:val="22"/>
        </w:rPr>
        <w:t xml:space="preserve"> </w:t>
      </w:r>
      <w:r>
        <w:rPr>
          <w:rFonts w:ascii="VQGGIL+Times-Roman"/>
          <w:color w:val="000000"/>
          <w:spacing w:val="-8"/>
          <w:sz w:val="22"/>
        </w:rPr>
        <w:t>para</w:t>
      </w:r>
      <w:r>
        <w:rPr>
          <w:rFonts w:ascii="VQGGIL+Times-Roman"/>
          <w:color w:val="000000"/>
          <w:spacing w:val="-24"/>
          <w:sz w:val="22"/>
        </w:rPr>
        <w:t xml:space="preserve"> </w:t>
      </w:r>
      <w:r>
        <w:rPr>
          <w:rFonts w:ascii="VQGGIL+Times-Roman"/>
          <w:color w:val="000000"/>
          <w:spacing w:val="-9"/>
          <w:sz w:val="22"/>
        </w:rPr>
        <w:t>ofertar</w:t>
      </w:r>
      <w:r>
        <w:rPr>
          <w:rFonts w:ascii="VQGGIL+Times-Roman"/>
          <w:color w:val="000000"/>
          <w:spacing w:val="-24"/>
          <w:sz w:val="22"/>
        </w:rPr>
        <w:t xml:space="preserve"> </w:t>
      </w:r>
      <w:r>
        <w:rPr>
          <w:rFonts w:ascii="VQGGIL+Times-Roman"/>
          <w:color w:val="000000"/>
          <w:spacing w:val="-5"/>
          <w:sz w:val="22"/>
        </w:rPr>
        <w:t>en</w:t>
      </w:r>
      <w:r>
        <w:rPr>
          <w:rFonts w:ascii="VQGGIL+Times-Roman"/>
          <w:color w:val="000000"/>
          <w:spacing w:val="-24"/>
          <w:sz w:val="22"/>
        </w:rPr>
        <w:t xml:space="preserve"> </w:t>
      </w:r>
      <w:r>
        <w:rPr>
          <w:rFonts w:ascii="VQGGIL+Times-Roman"/>
          <w:color w:val="000000"/>
          <w:spacing w:val="-8"/>
          <w:sz w:val="22"/>
        </w:rPr>
        <w:t>2024</w:t>
      </w:r>
      <w:r>
        <w:rPr>
          <w:rFonts w:ascii="VQGGIL+Times-Roman"/>
          <w:color w:val="000000"/>
          <w:spacing w:val="-24"/>
          <w:sz w:val="22"/>
        </w:rPr>
        <w:t xml:space="preserve"> </w:t>
      </w:r>
      <w:r>
        <w:rPr>
          <w:rFonts w:ascii="VQGGIL+Times-Roman"/>
          <w:color w:val="000000"/>
          <w:spacing w:val="-7"/>
          <w:sz w:val="22"/>
        </w:rPr>
        <w:t>las</w:t>
      </w:r>
      <w:r>
        <w:rPr>
          <w:rFonts w:ascii="VQGGIL+Times-Roman"/>
          <w:color w:val="000000"/>
          <w:spacing w:val="-24"/>
          <w:sz w:val="22"/>
        </w:rPr>
        <w:t xml:space="preserve"> </w:t>
      </w:r>
      <w:r>
        <w:rPr>
          <w:rFonts w:ascii="VQGGIL+Times-Roman"/>
          <w:color w:val="000000"/>
          <w:spacing w:val="-9"/>
          <w:sz w:val="22"/>
        </w:rPr>
        <w:t>plazas</w:t>
      </w:r>
      <w:r>
        <w:rPr>
          <w:rFonts w:ascii="VQGGIL+Times-Roman"/>
          <w:color w:val="000000"/>
          <w:spacing w:val="-24"/>
          <w:sz w:val="22"/>
        </w:rPr>
        <w:t xml:space="preserve"> </w:t>
      </w:r>
      <w:r>
        <w:rPr>
          <w:rFonts w:ascii="VQGGIL+Times-Roman"/>
          <w:color w:val="000000"/>
          <w:spacing w:val="-5"/>
          <w:sz w:val="22"/>
        </w:rPr>
        <w:t>de</w:t>
      </w:r>
      <w:r>
        <w:rPr>
          <w:rFonts w:ascii="VQGGIL+Times-Roman"/>
          <w:color w:val="000000"/>
          <w:spacing w:val="-24"/>
          <w:sz w:val="22"/>
        </w:rPr>
        <w:t xml:space="preserve"> </w:t>
      </w:r>
      <w:r>
        <w:rPr>
          <w:rFonts w:ascii="VQGGIL+Times-Roman"/>
          <w:color w:val="000000"/>
          <w:spacing w:val="-10"/>
          <w:sz w:val="22"/>
        </w:rPr>
        <w:t>Subinspector</w:t>
      </w:r>
      <w:r>
        <w:rPr>
          <w:rFonts w:ascii="VQGGIL+Times-Roman"/>
          <w:color w:val="000000"/>
          <w:spacing w:val="-24"/>
          <w:sz w:val="22"/>
        </w:rPr>
        <w:t xml:space="preserve"> </w:t>
      </w:r>
      <w:r>
        <w:rPr>
          <w:rFonts w:ascii="VQGGIL+Times-Roman"/>
          <w:color w:val="000000"/>
          <w:spacing w:val="-7"/>
          <w:sz w:val="22"/>
        </w:rPr>
        <w:t>con</w:t>
      </w:r>
      <w:r>
        <w:rPr>
          <w:rFonts w:ascii="VQGGIL+Times-Roman"/>
          <w:color w:val="000000"/>
          <w:spacing w:val="-2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9"/>
          <w:sz w:val="22"/>
        </w:rPr>
        <w:t>códigos</w:t>
      </w:r>
      <w:r>
        <w:rPr>
          <w:rFonts w:ascii="VQGGIL+Times-Roman"/>
          <w:color w:val="000000"/>
          <w:spacing w:val="-24"/>
          <w:sz w:val="22"/>
        </w:rPr>
        <w:t xml:space="preserve"> </w:t>
      </w:r>
      <w:r>
        <w:rPr>
          <w:rFonts w:ascii="VQGGIL+Times-Roman"/>
          <w:color w:val="000000"/>
          <w:spacing w:val="-9"/>
          <w:sz w:val="22"/>
        </w:rPr>
        <w:t>1POL032</w:t>
      </w:r>
      <w:r>
        <w:rPr>
          <w:rFonts w:ascii="VQGGIL+Times-Roman"/>
          <w:color w:val="000000"/>
          <w:spacing w:val="-2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-24"/>
          <w:sz w:val="22"/>
        </w:rPr>
        <w:t xml:space="preserve"> </w:t>
      </w:r>
      <w:r>
        <w:rPr>
          <w:rFonts w:ascii="VQGGIL+Times-Roman"/>
          <w:color w:val="000000"/>
          <w:spacing w:val="-9"/>
          <w:sz w:val="22"/>
        </w:rPr>
        <w:t>1POL034,</w:t>
      </w:r>
      <w:r>
        <w:rPr>
          <w:rFonts w:ascii="VQGGIL+Times-Roman"/>
          <w:color w:val="000000"/>
          <w:spacing w:val="-24"/>
          <w:sz w:val="22"/>
        </w:rPr>
        <w:t xml:space="preserve"> </w:t>
      </w:r>
      <w:r>
        <w:rPr>
          <w:rFonts w:ascii="VQGGIL+Times-Roman"/>
          <w:color w:val="000000"/>
          <w:spacing w:val="-10"/>
          <w:sz w:val="22"/>
        </w:rPr>
        <w:t>respectivamente.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74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-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Oficial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1POL066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ya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está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ofertada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OPE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2023,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deja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dicha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OPE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incluimos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para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ofertar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2024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Oficial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código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1POL064.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74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Pública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Empleo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una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vez</w:t>
      </w:r>
      <w:r>
        <w:rPr>
          <w:rFonts w:ascii="VQGGIL+Times-Roman"/>
          <w:color w:val="000000"/>
          <w:spacing w:val="1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realizadas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modificaciones,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queda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como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refleja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Anexo</w:t>
      </w:r>
      <w:r>
        <w:rPr>
          <w:rFonts w:ascii="VQGGIL+Times-Roman"/>
          <w:color w:val="000000"/>
          <w:spacing w:val="12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al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presente.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74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SEGUNDO.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cumplimiento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establecido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artículo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56.1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Ley</w:t>
      </w:r>
      <w:r>
        <w:rPr>
          <w:rFonts w:ascii="VQGGIL+Times-Roman"/>
          <w:color w:val="000000"/>
          <w:spacing w:val="-1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7/1985,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abril,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Reguladora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1"/>
          <w:sz w:val="22"/>
        </w:rPr>
        <w:t>de</w:t>
      </w:r>
      <w:r>
        <w:rPr>
          <w:rFonts w:ascii="VQGGIL+Times-Roman"/>
          <w:color w:val="000000"/>
          <w:spacing w:val="27"/>
          <w:sz w:val="22"/>
        </w:rPr>
        <w:t xml:space="preserve"> </w:t>
      </w:r>
      <w:r>
        <w:rPr>
          <w:rFonts w:ascii="VQGGIL+Times-Roman"/>
          <w:color w:val="000000"/>
          <w:spacing w:val="1"/>
          <w:sz w:val="22"/>
        </w:rPr>
        <w:t>las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1"/>
          <w:sz w:val="22"/>
        </w:rPr>
        <w:t>Bases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1"/>
          <w:sz w:val="22"/>
        </w:rPr>
        <w:t>del</w:t>
      </w:r>
      <w:r>
        <w:rPr>
          <w:rFonts w:ascii="VQGGIL+Times-Roman"/>
          <w:color w:val="000000"/>
          <w:spacing w:val="27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1"/>
          <w:sz w:val="22"/>
        </w:rPr>
        <w:t>Régimen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1"/>
          <w:sz w:val="22"/>
        </w:rPr>
        <w:t>Local,</w:t>
      </w:r>
      <w:r>
        <w:rPr>
          <w:rFonts w:ascii="VQGGIL+Times-Roman"/>
          <w:color w:val="000000"/>
          <w:spacing w:val="27"/>
          <w:sz w:val="22"/>
        </w:rPr>
        <w:t xml:space="preserve"> </w:t>
      </w:r>
      <w:r>
        <w:rPr>
          <w:rFonts w:ascii="VQGGIL+Times-Roman"/>
          <w:color w:val="000000"/>
          <w:spacing w:val="1"/>
          <w:sz w:val="22"/>
        </w:rPr>
        <w:t>se</w:t>
      </w:r>
      <w:r>
        <w:rPr>
          <w:rFonts w:ascii="VQGGIL+Times-Roman"/>
          <w:color w:val="000000"/>
          <w:spacing w:val="27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1"/>
          <w:sz w:val="22"/>
        </w:rPr>
        <w:t>remitirá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1"/>
          <w:sz w:val="22"/>
        </w:rPr>
        <w:t>el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1"/>
          <w:sz w:val="22"/>
        </w:rPr>
        <w:t>acuerdo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1"/>
          <w:sz w:val="22"/>
        </w:rPr>
        <w:t>aprobatorio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1"/>
          <w:sz w:val="22"/>
        </w:rPr>
        <w:t>de</w:t>
      </w:r>
      <w:r>
        <w:rPr>
          <w:rFonts w:ascii="VQGGIL+Times-Roman"/>
          <w:color w:val="000000"/>
          <w:spacing w:val="27"/>
          <w:sz w:val="22"/>
        </w:rPr>
        <w:t xml:space="preserve"> </w:t>
      </w:r>
      <w:r>
        <w:rPr>
          <w:rFonts w:ascii="VQGGIL+Times-Roman"/>
          <w:color w:val="000000"/>
          <w:spacing w:val="1"/>
          <w:sz w:val="22"/>
        </w:rPr>
        <w:t>la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1"/>
          <w:sz w:val="22"/>
        </w:rPr>
        <w:t>Oferta</w:t>
      </w:r>
      <w:r>
        <w:rPr>
          <w:rFonts w:ascii="VQGGIL+Times-Roman"/>
          <w:color w:val="000000"/>
          <w:spacing w:val="27"/>
          <w:sz w:val="22"/>
        </w:rPr>
        <w:t xml:space="preserve"> </w:t>
      </w:r>
      <w:r>
        <w:rPr>
          <w:rFonts w:ascii="VQGGIL+Times-Roman"/>
          <w:color w:val="000000"/>
          <w:spacing w:val="1"/>
          <w:sz w:val="22"/>
        </w:rPr>
        <w:t>de</w:t>
      </w:r>
      <w:r>
        <w:rPr>
          <w:rFonts w:ascii="VQGGIL+Times-Roman"/>
          <w:color w:val="000000"/>
          <w:spacing w:val="27"/>
          <w:sz w:val="22"/>
        </w:rPr>
        <w:t xml:space="preserve"> </w:t>
      </w:r>
      <w:r>
        <w:rPr>
          <w:rFonts w:ascii="VQGGIL+Times-Roman"/>
          <w:color w:val="000000"/>
          <w:spacing w:val="1"/>
          <w:sz w:val="22"/>
        </w:rPr>
        <w:t>Empleo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1"/>
          <w:sz w:val="22"/>
        </w:rPr>
        <w:t>Público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</w:t>
      </w:r>
      <w:r>
        <w:rPr>
          <w:rFonts w:ascii="VQGGIL+Times-Roman"/>
          <w:color w:val="000000"/>
          <w:spacing w:val="28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1"/>
          <w:sz w:val="22"/>
        </w:rPr>
        <w:t>la</w:t>
      </w:r>
      <w:r>
        <w:rPr>
          <w:rFonts w:ascii="VQGGIL+Times-Roman" w:hAnsi="VQGGIL+Times-Roman" w:cs="VQGGIL+Times-Roman"/>
          <w:color w:val="000000"/>
          <w:spacing w:val="1"/>
          <w:sz w:val="22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22"/>
        </w:rPr>
        <w:t>Administración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General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Estado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Comunidad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Autónoma.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74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-3"/>
          <w:sz w:val="22"/>
        </w:rPr>
        <w:t>TERCERO.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Certificar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al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Ministerio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Hacienda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-15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22"/>
        </w:rPr>
        <w:t>Función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22"/>
        </w:rPr>
        <w:t>Pública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el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22"/>
        </w:rPr>
        <w:t>número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plazas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estructurales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22"/>
        </w:rPr>
        <w:t>ocupadas</w:t>
      </w:r>
      <w:r>
        <w:rPr>
          <w:rFonts w:ascii="VQGGIL+Times-Roman" w:hAnsi="VQGGIL+Times-Roman" w:cs="VQGGIL+Times-Roman"/>
          <w:color w:val="000000"/>
          <w:spacing w:val="-1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forma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temporal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cada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uno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los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ámbitos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afectados,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cumplimiento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recogido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apartado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siete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art.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Ley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20/2021,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28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diciembre.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74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-4"/>
          <w:sz w:val="22"/>
        </w:rPr>
        <w:t>CUARTO.</w:t>
      </w:r>
      <w:r>
        <w:rPr>
          <w:rFonts w:ascii="VQGGIL+Times-Roman"/>
          <w:color w:val="000000"/>
          <w:spacing w:val="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Publicar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anuncio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presente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Oferta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Boletín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Oficial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Provincia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Portal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de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-1"/>
          <w:sz w:val="22"/>
        </w:rPr>
        <w:t>Transparencia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Corporación,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dando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así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cumplimiento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establecido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Ley</w:t>
      </w:r>
      <w:r>
        <w:rPr>
          <w:rFonts w:ascii="VQGGIL+Times-Roman"/>
          <w:color w:val="000000"/>
          <w:spacing w:val="-1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19/2013,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9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diciembre,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transparencia,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acceso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información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pública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buen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gobierno.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74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Régimen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recursos.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Contra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acto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expreso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le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notifica,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es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definitivo</w:t>
      </w:r>
      <w:r>
        <w:rPr>
          <w:rFonts w:ascii="VQGGIL+Times-Roman"/>
          <w:color w:val="000000"/>
          <w:spacing w:val="-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vía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administrativa,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podrá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interponer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plazo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DOS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MESES,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contados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desde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día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siguiente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al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recepción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su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notificación,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Recurso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Contencioso-Administrativo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ante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Juzgado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Contencioso-Administrativo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Palmas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por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reparto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corresponda,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tenor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establecido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artículo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46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Ley</w:t>
      </w:r>
      <w:r>
        <w:rPr>
          <w:rFonts w:ascii="VQGGIL+Times-Roman"/>
          <w:color w:val="000000"/>
          <w:spacing w:val="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29/1998,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13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julio,</w:t>
      </w:r>
      <w:r>
        <w:rPr>
          <w:rFonts w:ascii="VQGGIL+Times-Roman"/>
          <w:color w:val="000000"/>
          <w:spacing w:val="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Reguladora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Jurisdicción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Contencioso-Administrativa,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concordancia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artículo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123.1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Ley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39/2015,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1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octubre,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Procedimiento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Administrativo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Común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Administraciones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Públicas.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74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No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obstante,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carácter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potestativo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previo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al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Recurso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Contencioso-Administrativo,</w:t>
      </w:r>
      <w:r>
        <w:rPr>
          <w:rFonts w:ascii="VQGGIL+Times-Roman"/>
          <w:color w:val="000000"/>
          <w:spacing w:val="-1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señalado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-11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párrafo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-1"/>
          <w:sz w:val="22"/>
        </w:rPr>
        <w:t>anterior,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contra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acto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expreso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le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notifica,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podrá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usted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interponer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Recurso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Reposición,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ante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mismo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 w:hAnsi="VQGGIL+Times-Roman" w:cs="VQGGIL+Times-Roman"/>
          <w:color w:val="000000"/>
          <w:spacing w:val="-1"/>
          <w:sz w:val="22"/>
        </w:rPr>
        <w:t>órgano</w:t>
      </w:r>
      <w:r>
        <w:rPr>
          <w:rFonts w:ascii="VQGGIL+Times-Roman"/>
          <w:color w:val="000000"/>
          <w:spacing w:val="1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ha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dictado,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plazo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UN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MES,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contará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desde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día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siguiente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al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fecha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11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la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22"/>
        </w:rPr>
        <w:t>recepción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presente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notificación,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conformidad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dispuesto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artículo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124.1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Ley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39/2015,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octubre,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Procedimiento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Administrativo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Común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Administraciones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Públicas.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280" w:right="100" w:bottom="0" w:left="113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95" w:lineRule="exact"/>
        <w:ind w:left="0" w:right="0" w:firstLine="0"/>
        <w:jc w:val="left"/>
        <w:rPr>
          <w:rFonts w:ascii="ENDQJV+Helvetica"/>
          <w:color w:val="000000"/>
          <w:spacing w:val="0"/>
          <w:sz w:val="16"/>
        </w:rPr>
      </w:pPr>
      <w:r>
        <w:bookmarkStart w:name="br5" w:id="br5"/>
      </w:r>
      <w:r>
        <w:bookmarkEnd w:id="br5"/>
      </w:r>
      <w:r>
        <w:rPr>
          <w:noProof w:val="on"/>
        </w:rPr>
        <w:pict>
          <v:shape xmlns:v="urn:schemas-microsoft-com:vml" id="_x00008" style="position:absolute;margin-left:55.7000007629395pt;margin-top:104.900001525879pt;z-index:-35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.7000007629395pt;margin-top:56.7000007629395pt;z-index:-39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ENDQJV+Helvetica" w:hAnsi="ENDQJV+Helvetica" w:cs="ENDQJV+Helvetica"/>
          <w:color w:val="000000"/>
          <w:spacing w:val="0"/>
          <w:sz w:val="16"/>
        </w:rPr>
        <w:t>Boletín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Oficial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la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Provincia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Las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-1"/>
          <w:sz w:val="16"/>
        </w:rPr>
        <w:t>Palmas.</w:t>
      </w:r>
      <w:r>
        <w:rPr>
          <w:rFonts w:ascii="ENDQJV+Helvetica"/>
          <w:color w:val="000000"/>
          <w:spacing w:val="-8"/>
          <w:sz w:val="16"/>
        </w:rPr>
        <w:t xml:space="preserve"> </w:t>
      </w:r>
      <w:r>
        <w:rPr>
          <w:rFonts w:ascii="ENDQJV+Helvetica" w:hAnsi="ENDQJV+Helvetica" w:cs="ENDQJV+Helvetica"/>
          <w:color w:val="000000"/>
          <w:spacing w:val="0"/>
          <w:sz w:val="16"/>
        </w:rPr>
        <w:t>Número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115,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 w:hAnsi="ENDQJV+Helvetica" w:cs="ENDQJV+Helvetica"/>
          <w:color w:val="000000"/>
          <w:spacing w:val="0"/>
          <w:sz w:val="16"/>
        </w:rPr>
        <w:t>miércoles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24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septiembre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2025</w:t>
      </w:r>
      <w:r>
        <w:rPr>
          <w:rFonts w:ascii="ENDQJV+Helvetica"/>
          <w:color w:val="000000"/>
          <w:spacing w:val="2284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15827</w:t>
      </w:r>
      <w:r>
        <w:rPr>
          <w:rFonts w:ascii="ENDQJV+Helvetica"/>
          <w:color w:val="000000"/>
          <w:spacing w:val="0"/>
          <w:sz w:val="16"/>
        </w:rPr>
      </w:r>
    </w:p>
    <w:p>
      <w:pPr>
        <w:pStyle w:val="Normal"/>
        <w:spacing w:before="579" w:after="0" w:line="272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tenor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apartado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artículo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124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Ley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39/2015,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octubre,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Procedimiento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22"/>
        </w:rPr>
        <w:t>Administrativo</w:t>
      </w:r>
      <w:r>
        <w:rPr>
          <w:rFonts w:ascii="VQGGIL+Times-Roman" w:hAnsi="VQGGIL+Times-Roman" w:cs="VQGGIL+Times-Roman"/>
          <w:color w:val="000000"/>
          <w:spacing w:val="-1"/>
          <w:sz w:val="22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22"/>
        </w:rPr>
        <w:t>Común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Administraciones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Públicas,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plazo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máximo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para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dictar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notificar</w:t>
      </w:r>
      <w:r>
        <w:rPr>
          <w:rFonts w:ascii="VQGGIL+Times-Roman"/>
          <w:color w:val="000000"/>
          <w:spacing w:val="-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resolución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recurso</w:t>
      </w:r>
      <w:r>
        <w:rPr>
          <w:rFonts w:ascii="VQGGIL+Times-Roman"/>
          <w:color w:val="000000"/>
          <w:spacing w:val="-8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será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UN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MES;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transcurrido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dicho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plazo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sin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haberse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notificado</w:t>
      </w:r>
      <w:r>
        <w:rPr>
          <w:rFonts w:ascii="VQGGIL+Times-Roman"/>
          <w:color w:val="000000"/>
          <w:spacing w:val="-12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resolución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expresa,</w:t>
      </w:r>
      <w:r>
        <w:rPr>
          <w:rFonts w:ascii="VQGGIL+Times-Roman"/>
          <w:color w:val="000000"/>
          <w:spacing w:val="-1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conformidad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artículo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0" w:after="0" w:line="272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24.1,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párrafo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tercero,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ley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referida,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producirá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silencio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administrativo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desestimatorio,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podrá</w:t>
      </w:r>
      <w:r>
        <w:rPr>
          <w:rFonts w:ascii="VQGGIL+Times-Roman"/>
          <w:color w:val="000000"/>
          <w:spacing w:val="-5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interponer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Recurso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Contencioso-Administrativo</w:t>
      </w:r>
      <w:r>
        <w:rPr>
          <w:rFonts w:ascii="VQGGIL+Times-Roman"/>
          <w:color w:val="000000"/>
          <w:spacing w:val="-1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plazo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SEIS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MESES,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computados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partir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día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siguiente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</w:t>
      </w:r>
      <w:r>
        <w:rPr>
          <w:rFonts w:ascii="VQGGIL+Times-Roman"/>
          <w:color w:val="000000"/>
          <w:spacing w:val="-1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aquel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Recurso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Potestativo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Reposición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debe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entenderse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desestimado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silencio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administrativo.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72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-6"/>
          <w:sz w:val="22"/>
        </w:rPr>
        <w:t>Todo</w:t>
      </w:r>
      <w:r>
        <w:rPr>
          <w:rFonts w:ascii="VQGGIL+Times-Roman"/>
          <w:color w:val="000000"/>
          <w:spacing w:val="1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ello</w:t>
      </w:r>
      <w:r>
        <w:rPr>
          <w:rFonts w:ascii="VQGGIL+Times-Roman"/>
          <w:color w:val="000000"/>
          <w:spacing w:val="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sin</w:t>
      </w:r>
      <w:r>
        <w:rPr>
          <w:rFonts w:ascii="VQGGIL+Times-Roman"/>
          <w:color w:val="000000"/>
          <w:spacing w:val="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perjuicio</w:t>
      </w:r>
      <w:r>
        <w:rPr>
          <w:rFonts w:ascii="VQGGIL+Times-Roman"/>
          <w:color w:val="000000"/>
          <w:spacing w:val="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cualquiera</w:t>
      </w:r>
      <w:r>
        <w:rPr>
          <w:rFonts w:ascii="VQGGIL+Times-Roman"/>
          <w:color w:val="000000"/>
          <w:spacing w:val="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otra</w:t>
      </w:r>
      <w:r>
        <w:rPr>
          <w:rFonts w:ascii="VQGGIL+Times-Roman"/>
          <w:color w:val="000000"/>
          <w:spacing w:val="1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acción</w:t>
      </w:r>
      <w:r>
        <w:rPr>
          <w:rFonts w:ascii="VQGGIL+Times-Roman"/>
          <w:color w:val="000000"/>
          <w:spacing w:val="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</w:t>
      </w:r>
      <w:r>
        <w:rPr>
          <w:rFonts w:ascii="VQGGIL+Times-Roman"/>
          <w:color w:val="000000"/>
          <w:spacing w:val="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recurso</w:t>
      </w:r>
      <w:r>
        <w:rPr>
          <w:rFonts w:ascii="VQGGIL+Times-Roman"/>
          <w:color w:val="000000"/>
          <w:spacing w:val="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que</w:t>
      </w:r>
      <w:r>
        <w:rPr>
          <w:rFonts w:ascii="VQGGIL+Times-Roman"/>
          <w:color w:val="000000"/>
          <w:spacing w:val="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estimare</w:t>
      </w:r>
      <w:r>
        <w:rPr>
          <w:rFonts w:ascii="VQGGIL+Times-Roman"/>
          <w:color w:val="000000"/>
          <w:spacing w:val="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oportuno</w:t>
      </w:r>
      <w:r>
        <w:rPr>
          <w:rFonts w:ascii="VQGGIL+Times-Roman"/>
          <w:color w:val="000000"/>
          <w:spacing w:val="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interponer</w:t>
      </w:r>
      <w:r>
        <w:rPr>
          <w:rFonts w:ascii="VQGGIL+Times-Roman"/>
          <w:color w:val="000000"/>
          <w:spacing w:val="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para</w:t>
      </w:r>
      <w:r>
        <w:rPr>
          <w:rFonts w:ascii="VQGGIL+Times-Roman"/>
          <w:color w:val="000000"/>
          <w:spacing w:val="1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1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mejor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defensa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sus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derechos.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56" w:after="0" w:line="256" w:lineRule="exact"/>
        <w:ind w:left="17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Lo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cual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hace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público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para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general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conocimiento.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56" w:after="0" w:line="256" w:lineRule="exact"/>
        <w:ind w:left="17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Palmas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Gran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Canaria,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dieciocho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septiembre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dos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mil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veinticinco.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72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DIRECTORA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GENERAL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RECURSOS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HUMANOS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(Acuerdo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Junta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Gobierno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5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8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junio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2025),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María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3"/>
          <w:sz w:val="22"/>
        </w:rPr>
        <w:t>Teresa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Rodríguez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Sánchez.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56" w:after="0" w:line="256" w:lineRule="exact"/>
        <w:ind w:left="17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ANEXO.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22"/>
        </w:rPr>
        <w:t>MODIFICACIÓN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7"/>
          <w:sz w:val="22"/>
        </w:rPr>
        <w:t>OFERTA</w:t>
      </w:r>
      <w:r>
        <w:rPr>
          <w:rFonts w:ascii="VQGGIL+Times-Roman"/>
          <w:color w:val="000000"/>
          <w:spacing w:val="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EMPLEO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PÚBLICO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2024.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56" w:after="0" w:line="256" w:lineRule="exact"/>
        <w:ind w:left="17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A)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Turno</w:t>
      </w:r>
      <w:r>
        <w:rPr>
          <w:rFonts w:ascii="VQGGIL+Times-Roman"/>
          <w:color w:val="000000"/>
          <w:spacing w:val="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Libre.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56" w:after="0" w:line="256" w:lineRule="exact"/>
        <w:ind w:left="17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1.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personal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funcionario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pertenecientes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Escala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Administración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General.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56" w:after="0" w:line="256" w:lineRule="exact"/>
        <w:ind w:left="17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1.1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Subescala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Técnica.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6" w:after="0" w:line="189" w:lineRule="exact"/>
        <w:ind w:left="170" w:right="0" w:firstLine="0"/>
        <w:jc w:val="left"/>
        <w:rPr>
          <w:rFonts w:ascii="VQGGIL+Times-Roman"/>
          <w:color w:val="000000"/>
          <w:spacing w:val="0"/>
          <w:sz w:val="16"/>
        </w:rPr>
      </w:pPr>
      <w:r>
        <w:rPr>
          <w:rFonts w:ascii="VQGGIL+Times-Roman"/>
          <w:color w:val="000000"/>
          <w:spacing w:val="0"/>
          <w:sz w:val="16"/>
        </w:rPr>
        <w:t>Grupo-Subgrupo</w:t>
      </w:r>
      <w:r>
        <w:rPr>
          <w:rFonts w:ascii="VQGGIL+Times-Roman"/>
          <w:color w:val="000000"/>
          <w:spacing w:val="691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Denominación</w:t>
      </w:r>
      <w:r>
        <w:rPr>
          <w:rFonts w:ascii="VQGGIL+Times-Roman"/>
          <w:color w:val="000000"/>
          <w:spacing w:val="3259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Número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de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plazas</w:t>
      </w:r>
      <w:r>
        <w:rPr>
          <w:rFonts w:ascii="VQGGIL+Times-Roman"/>
          <w:color w:val="000000"/>
          <w:spacing w:val="990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Código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de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plaza</w:t>
      </w:r>
      <w:r>
        <w:rPr>
          <w:rFonts w:ascii="VQGGIL+Times-Roman"/>
          <w:color w:val="000000"/>
          <w:spacing w:val="0"/>
          <w:sz w:val="16"/>
        </w:rPr>
      </w:r>
    </w:p>
    <w:p>
      <w:pPr>
        <w:pStyle w:val="Normal"/>
        <w:spacing w:before="259" w:after="0" w:line="189" w:lineRule="exact"/>
        <w:ind w:left="170" w:right="0" w:firstLine="0"/>
        <w:jc w:val="left"/>
        <w:rPr>
          <w:rFonts w:ascii="VQGGIL+Times-Roman"/>
          <w:color w:val="000000"/>
          <w:spacing w:val="0"/>
          <w:sz w:val="16"/>
        </w:rPr>
      </w:pPr>
      <w:r>
        <w:rPr>
          <w:rFonts w:ascii="VQGGIL+Times-Roman"/>
          <w:color w:val="000000"/>
          <w:spacing w:val="0"/>
          <w:sz w:val="16"/>
        </w:rPr>
        <w:t>A-A1</w:t>
      </w:r>
      <w:r>
        <w:rPr>
          <w:rFonts w:ascii="VQGGIL+Times-Roman"/>
          <w:color w:val="000000"/>
          <w:spacing w:val="1411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Técnico/a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de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Administración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General</w:t>
      </w:r>
      <w:r>
        <w:rPr>
          <w:rFonts w:ascii="VQGGIL+Times-Roman"/>
          <w:color w:val="000000"/>
          <w:spacing w:val="2335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2</w:t>
      </w:r>
      <w:r>
        <w:rPr>
          <w:rFonts w:ascii="VQGGIL+Times-Roman"/>
          <w:color w:val="000000"/>
          <w:spacing w:val="1776"/>
          <w:sz w:val="16"/>
        </w:rPr>
        <w:t xml:space="preserve"> </w:t>
      </w:r>
      <w:r>
        <w:rPr>
          <w:rFonts w:ascii="VQGGIL+Times-Roman"/>
          <w:color w:val="000000"/>
          <w:spacing w:val="-1"/>
          <w:sz w:val="16"/>
        </w:rPr>
        <w:t>1AG039</w:t>
      </w:r>
      <w:r>
        <w:rPr>
          <w:rFonts w:ascii="VQGGIL+Times-Roman"/>
          <w:color w:val="000000"/>
          <w:spacing w:val="0"/>
          <w:sz w:val="16"/>
        </w:rPr>
      </w:r>
    </w:p>
    <w:p>
      <w:pPr>
        <w:pStyle w:val="Normal"/>
        <w:spacing w:before="39" w:after="0" w:line="189" w:lineRule="exact"/>
        <w:ind w:left="8659" w:right="0" w:firstLine="0"/>
        <w:jc w:val="left"/>
        <w:rPr>
          <w:rFonts w:ascii="VQGGIL+Times-Roman"/>
          <w:color w:val="000000"/>
          <w:spacing w:val="0"/>
          <w:sz w:val="16"/>
        </w:rPr>
      </w:pPr>
      <w:r>
        <w:rPr>
          <w:rFonts w:ascii="VQGGIL+Times-Roman"/>
          <w:color w:val="000000"/>
          <w:spacing w:val="-1"/>
          <w:sz w:val="16"/>
        </w:rPr>
        <w:t>1AG009</w:t>
      </w:r>
      <w:r>
        <w:rPr>
          <w:rFonts w:ascii="VQGGIL+Times-Roman"/>
          <w:color w:val="000000"/>
          <w:spacing w:val="0"/>
          <w:sz w:val="16"/>
        </w:rPr>
      </w:r>
    </w:p>
    <w:p>
      <w:pPr>
        <w:pStyle w:val="Normal"/>
        <w:spacing w:before="286" w:after="0" w:line="256" w:lineRule="exact"/>
        <w:ind w:left="17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1.2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Subescala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Administrativa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6" w:after="0" w:line="189" w:lineRule="exact"/>
        <w:ind w:left="170" w:right="0" w:firstLine="0"/>
        <w:jc w:val="left"/>
        <w:rPr>
          <w:rFonts w:ascii="VQGGIL+Times-Roman"/>
          <w:color w:val="000000"/>
          <w:spacing w:val="0"/>
          <w:sz w:val="16"/>
        </w:rPr>
      </w:pPr>
      <w:r>
        <w:rPr>
          <w:rFonts w:ascii="VQGGIL+Times-Roman"/>
          <w:color w:val="000000"/>
          <w:spacing w:val="0"/>
          <w:sz w:val="16"/>
        </w:rPr>
        <w:t>Grupo-Subgrupo</w:t>
      </w:r>
      <w:r>
        <w:rPr>
          <w:rFonts w:ascii="VQGGIL+Times-Roman"/>
          <w:color w:val="000000"/>
          <w:spacing w:val="691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Denominación</w:t>
      </w:r>
      <w:r>
        <w:rPr>
          <w:rFonts w:ascii="VQGGIL+Times-Roman"/>
          <w:color w:val="000000"/>
          <w:spacing w:val="3259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Número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de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plazas</w:t>
      </w:r>
      <w:r>
        <w:rPr>
          <w:rFonts w:ascii="VQGGIL+Times-Roman"/>
          <w:color w:val="000000"/>
          <w:spacing w:val="990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Código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de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plaza</w:t>
      </w:r>
      <w:r>
        <w:rPr>
          <w:rFonts w:ascii="VQGGIL+Times-Roman"/>
          <w:color w:val="000000"/>
          <w:spacing w:val="0"/>
          <w:sz w:val="16"/>
        </w:rPr>
      </w:r>
    </w:p>
    <w:p>
      <w:pPr>
        <w:pStyle w:val="Normal"/>
        <w:spacing w:before="259" w:after="0" w:line="189" w:lineRule="exact"/>
        <w:ind w:left="170" w:right="0" w:firstLine="0"/>
        <w:jc w:val="left"/>
        <w:rPr>
          <w:rFonts w:ascii="VQGGIL+Times-Roman"/>
          <w:color w:val="000000"/>
          <w:spacing w:val="0"/>
          <w:sz w:val="16"/>
        </w:rPr>
      </w:pPr>
      <w:r>
        <w:rPr>
          <w:rFonts w:ascii="VQGGIL+Times-Roman"/>
          <w:color w:val="000000"/>
          <w:spacing w:val="0"/>
          <w:sz w:val="16"/>
        </w:rPr>
        <w:t>C-1</w:t>
      </w:r>
      <w:r>
        <w:rPr>
          <w:rFonts w:ascii="VQGGIL+Times-Roman"/>
          <w:color w:val="000000"/>
          <w:spacing w:val="1535"/>
          <w:sz w:val="16"/>
        </w:rPr>
        <w:t xml:space="preserve"> </w:t>
      </w:r>
      <w:r>
        <w:rPr>
          <w:rFonts w:ascii="VQGGIL+Times-Roman"/>
          <w:color w:val="000000"/>
          <w:spacing w:val="-1"/>
          <w:sz w:val="16"/>
        </w:rPr>
        <w:t>Administrativo</w:t>
      </w:r>
      <w:r>
        <w:rPr>
          <w:rFonts w:ascii="VQGGIL+Times-Roman"/>
          <w:color w:val="000000"/>
          <w:spacing w:val="3737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25</w:t>
      </w:r>
      <w:r>
        <w:rPr>
          <w:rFonts w:ascii="VQGGIL+Times-Roman"/>
          <w:color w:val="000000"/>
          <w:spacing w:val="1609"/>
          <w:sz w:val="16"/>
        </w:rPr>
        <w:t xml:space="preserve"> </w:t>
      </w:r>
      <w:r>
        <w:rPr>
          <w:rFonts w:ascii="VQGGIL+Times-Roman"/>
          <w:color w:val="000000"/>
          <w:spacing w:val="-1"/>
          <w:sz w:val="16"/>
        </w:rPr>
        <w:t>1AG937</w:t>
      </w:r>
      <w:r>
        <w:rPr>
          <w:rFonts w:ascii="VQGGIL+Times-Roman"/>
          <w:color w:val="000000"/>
          <w:spacing w:val="1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TD</w:t>
      </w:r>
      <w:r>
        <w:rPr>
          <w:rFonts w:ascii="VQGGIL+Times-Roman"/>
          <w:color w:val="000000"/>
          <w:spacing w:val="0"/>
          <w:sz w:val="16"/>
        </w:rPr>
      </w:r>
    </w:p>
    <w:p>
      <w:pPr>
        <w:pStyle w:val="Normal"/>
        <w:spacing w:before="0" w:after="0" w:line="208" w:lineRule="exact"/>
        <w:ind w:left="8532" w:right="0" w:firstLine="0"/>
        <w:jc w:val="left"/>
        <w:rPr>
          <w:rFonts w:ascii="VQGGIL+Times-Roman"/>
          <w:color w:val="000000"/>
          <w:spacing w:val="0"/>
          <w:sz w:val="16"/>
        </w:rPr>
      </w:pPr>
      <w:r>
        <w:rPr>
          <w:rFonts w:ascii="VQGGIL+Times-Roman"/>
          <w:color w:val="000000"/>
          <w:spacing w:val="-1"/>
          <w:sz w:val="16"/>
        </w:rPr>
        <w:t>1AG354</w:t>
      </w:r>
      <w:r>
        <w:rPr>
          <w:rFonts w:ascii="VQGGIL+Times-Roman"/>
          <w:color w:val="000000"/>
          <w:spacing w:val="1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TD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/>
          <w:color w:val="000000"/>
          <w:spacing w:val="-1"/>
          <w:sz w:val="16"/>
        </w:rPr>
        <w:t>1AG346</w:t>
      </w:r>
      <w:r>
        <w:rPr>
          <w:rFonts w:ascii="VQGGIL+Times-Roman"/>
          <w:color w:val="000000"/>
          <w:spacing w:val="1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TD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/>
          <w:color w:val="000000"/>
          <w:spacing w:val="87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t>1AG859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cr>""</w:cr>
      </w:r>
      <w:r>
        <w:rPr>
          <w:rFonts w:ascii="VQGGIL+Times-Roman"/>
          <w:color w:val="000000"/>
          <w:spacing w:val="87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t>1AG344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cr>""</w:cr>
      </w:r>
      <w:r>
        <w:rPr>
          <w:rFonts w:ascii="VQGGIL+Times-Roman"/>
          <w:color w:val="000000"/>
          <w:spacing w:val="87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t>1AG300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cr>""</w:cr>
      </w:r>
      <w:r>
        <w:rPr>
          <w:rFonts w:ascii="VQGGIL+Times-Roman"/>
          <w:color w:val="000000"/>
          <w:spacing w:val="87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t>1AG353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cr>""</w:cr>
      </w:r>
      <w:r>
        <w:rPr>
          <w:rFonts w:ascii="VQGGIL+Times-Roman"/>
          <w:color w:val="000000"/>
          <w:spacing w:val="87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t>1AG251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cr>""</w:cr>
      </w:r>
      <w:r>
        <w:rPr>
          <w:rFonts w:ascii="VQGGIL+Times-Roman"/>
          <w:color w:val="000000"/>
          <w:spacing w:val="87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t>1AG902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cr>""</w:cr>
      </w:r>
      <w:r>
        <w:rPr>
          <w:rFonts w:ascii="VQGGIL+Times-Roman"/>
          <w:color w:val="000000"/>
          <w:spacing w:val="87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t>1AG237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cr>""</w:cr>
      </w:r>
      <w:r>
        <w:rPr>
          <w:rFonts w:ascii="VQGGIL+Times-Roman"/>
          <w:color w:val="000000"/>
          <w:spacing w:val="87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t>1AG873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cr>""</w:cr>
      </w:r>
      <w:r>
        <w:rPr>
          <w:rFonts w:ascii="VQGGIL+Times-Roman"/>
          <w:color w:val="000000"/>
          <w:spacing w:val="87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t>1AG364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cr>""</w:cr>
      </w:r>
      <w:r>
        <w:rPr>
          <w:rFonts w:ascii="VQGGIL+Times-Roman"/>
          <w:color w:val="000000"/>
          <w:spacing w:val="87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t>1AG843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cr>""</w:cr>
      </w:r>
      <w:r>
        <w:rPr>
          <w:rFonts w:ascii="VQGGIL+Times-Roman"/>
          <w:color w:val="000000"/>
          <w:spacing w:val="87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t>1AG425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cr>""</w:cr>
      </w:r>
      <w:r>
        <w:rPr>
          <w:rFonts w:ascii="VQGGIL+Times-Roman"/>
          <w:color w:val="000000"/>
          <w:spacing w:val="87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t>1AG464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cr>""</w:cr>
      </w:r>
      <w:r>
        <w:rPr>
          <w:rFonts w:ascii="VQGGIL+Times-Roman"/>
          <w:color w:val="000000"/>
          <w:spacing w:val="87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t>1AG824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cr>""</w:cr>
      </w:r>
      <w:r>
        <w:rPr>
          <w:rFonts w:ascii="VQGGIL+Times-Roman"/>
          <w:color w:val="000000"/>
          <w:spacing w:val="87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t>1AG812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cr>""</w:cr>
      </w:r>
      <w:r>
        <w:rPr>
          <w:rFonts w:ascii="VQGGIL+Times-Roman"/>
          <w:color w:val="000000"/>
          <w:spacing w:val="87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t>1AG629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cr>""</w:cr>
      </w:r>
      <w:r>
        <w:rPr>
          <w:rFonts w:ascii="VQGGIL+Times-Roman"/>
          <w:color w:val="000000"/>
          <w:spacing w:val="87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t>1AG174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cr>""</w:cr>
      </w:r>
      <w:r>
        <w:rPr>
          <w:rFonts w:ascii="VQGGIL+Times-Roman"/>
          <w:color w:val="000000"/>
          <w:spacing w:val="87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t>1AG865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cr>""</w:cr>
      </w:r>
      <w:r>
        <w:rPr>
          <w:rFonts w:ascii="VQGGIL+Times-Roman"/>
          <w:color w:val="000000"/>
          <w:spacing w:val="87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t>1AG285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cr>""</w:cr>
      </w:r>
      <w:r>
        <w:rPr>
          <w:rFonts w:ascii="VQGGIL+Times-Roman"/>
          <w:color w:val="000000"/>
          <w:spacing w:val="87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t>1AG396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cr>""</w:cr>
      </w:r>
      <w:r>
        <w:rPr>
          <w:rFonts w:ascii="VQGGIL+Times-Roman"/>
          <w:color w:val="000000"/>
          <w:spacing w:val="87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t>1AG231</w:t>
      </w:r>
      <w:r>
        <w:rPr>
          <w:rFonts w:ascii="VQGGIL+Times-Roman" w:hAnsi="VQGGIL+Times-Roman" w:cs="VQGGIL+Times-Roman"/>
          <w:color w:val="000000"/>
          <w:spacing w:val="-1"/>
          <w:sz w:val="16"/>
        </w:rPr>
        <w:cr>""</w:cr>
      </w:r>
      <w:r>
        <w:rPr>
          <w:rFonts w:ascii="VQGGIL+Times-Roman"/>
          <w:color w:val="000000"/>
          <w:spacing w:val="87"/>
          <w:sz w:val="16"/>
        </w:rPr>
        <w:t xml:space="preserve"> </w:t>
      </w:r>
      <w:r>
        <w:rPr>
          <w:rFonts w:ascii="VQGGIL+Times-Roman"/>
          <w:color w:val="000000"/>
          <w:spacing w:val="-1"/>
          <w:sz w:val="16"/>
        </w:rPr>
        <w:t>1AG228</w:t>
      </w:r>
      <w:r>
        <w:rPr>
          <w:rFonts w:ascii="VQGGIL+Times-Roman"/>
          <w:color w:val="000000"/>
          <w:spacing w:val="0"/>
          <w:sz w:val="16"/>
        </w:rPr>
      </w:r>
    </w:p>
    <w:p>
      <w:pPr>
        <w:pStyle w:val="Normal"/>
        <w:spacing w:before="39" w:after="0" w:line="189" w:lineRule="exact"/>
        <w:ind w:left="8659" w:right="0" w:firstLine="0"/>
        <w:jc w:val="left"/>
        <w:rPr>
          <w:rFonts w:ascii="VQGGIL+Times-Roman"/>
          <w:color w:val="000000"/>
          <w:spacing w:val="0"/>
          <w:sz w:val="16"/>
        </w:rPr>
      </w:pPr>
      <w:r>
        <w:rPr>
          <w:rFonts w:ascii="VQGGIL+Times-Roman"/>
          <w:color w:val="000000"/>
          <w:spacing w:val="-1"/>
          <w:sz w:val="16"/>
        </w:rPr>
        <w:t>1AG645</w:t>
      </w:r>
      <w:r>
        <w:rPr>
          <w:rFonts w:ascii="VQGGIL+Times-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280" w:right="100" w:bottom="0" w:left="113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95" w:lineRule="exact"/>
        <w:ind w:left="0" w:right="0" w:firstLine="0"/>
        <w:jc w:val="left"/>
        <w:rPr>
          <w:rFonts w:ascii="ENDQJV+Helvetica"/>
          <w:color w:val="000000"/>
          <w:spacing w:val="0"/>
          <w:sz w:val="16"/>
        </w:rPr>
      </w:pPr>
      <w:r>
        <w:bookmarkStart w:name="br6" w:id="br6"/>
      </w:r>
      <w:r>
        <w:bookmarkEnd w:id="br6"/>
      </w:r>
      <w:r>
        <w:rPr>
          <w:noProof w:val="on"/>
        </w:rPr>
        <w:pict>
          <v:shape xmlns:v="urn:schemas-microsoft-com:vml" id="_x000010" style="position:absolute;margin-left:55.7000007629395pt;margin-top:104.900001525879pt;z-index:-43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5.7000007629395pt;margin-top:56.7000007629395pt;z-index:-47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ENDQJV+Helvetica"/>
          <w:color w:val="000000"/>
          <w:spacing w:val="0"/>
          <w:sz w:val="16"/>
        </w:rPr>
        <w:t>15828</w:t>
      </w:r>
      <w:r>
        <w:rPr>
          <w:rFonts w:ascii="ENDQJV+Helvetica"/>
          <w:color w:val="000000"/>
          <w:spacing w:val="2284"/>
          <w:sz w:val="16"/>
        </w:rPr>
        <w:t xml:space="preserve"> </w:t>
      </w:r>
      <w:r>
        <w:rPr>
          <w:rFonts w:ascii="ENDQJV+Helvetica" w:hAnsi="ENDQJV+Helvetica" w:cs="ENDQJV+Helvetica"/>
          <w:color w:val="000000"/>
          <w:spacing w:val="0"/>
          <w:sz w:val="16"/>
        </w:rPr>
        <w:t>Boletín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Oficial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la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Provincia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Las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-1"/>
          <w:sz w:val="16"/>
        </w:rPr>
        <w:t>Palmas.</w:t>
      </w:r>
      <w:r>
        <w:rPr>
          <w:rFonts w:ascii="ENDQJV+Helvetica"/>
          <w:color w:val="000000"/>
          <w:spacing w:val="-8"/>
          <w:sz w:val="16"/>
        </w:rPr>
        <w:t xml:space="preserve"> </w:t>
      </w:r>
      <w:r>
        <w:rPr>
          <w:rFonts w:ascii="ENDQJV+Helvetica" w:hAnsi="ENDQJV+Helvetica" w:cs="ENDQJV+Helvetica"/>
          <w:color w:val="000000"/>
          <w:spacing w:val="0"/>
          <w:sz w:val="16"/>
        </w:rPr>
        <w:t>Número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115,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 w:hAnsi="ENDQJV+Helvetica" w:cs="ENDQJV+Helvetica"/>
          <w:color w:val="000000"/>
          <w:spacing w:val="0"/>
          <w:sz w:val="16"/>
        </w:rPr>
        <w:t>miércoles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24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septiembre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2025</w:t>
      </w:r>
      <w:r>
        <w:rPr>
          <w:rFonts w:ascii="ENDQJV+Helvetica"/>
          <w:color w:val="000000"/>
          <w:spacing w:val="0"/>
          <w:sz w:val="16"/>
        </w:rPr>
      </w:r>
    </w:p>
    <w:p>
      <w:pPr>
        <w:pStyle w:val="Normal"/>
        <w:spacing w:before="596" w:after="0" w:line="256" w:lineRule="exact"/>
        <w:ind w:left="15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2.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funcionarios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pertenecientes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Escala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Administración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Especial.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9" w:after="0" w:line="256" w:lineRule="exact"/>
        <w:ind w:left="15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Clase: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Cuerpo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Policía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Local.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9" w:after="0" w:line="256" w:lineRule="exact"/>
        <w:ind w:left="15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Escala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Básica.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62" w:after="0" w:line="189" w:lineRule="exact"/>
        <w:ind w:left="150" w:right="0" w:firstLine="0"/>
        <w:jc w:val="left"/>
        <w:rPr>
          <w:rFonts w:ascii="VQGGIL+Times-Roman"/>
          <w:color w:val="000000"/>
          <w:spacing w:val="0"/>
          <w:sz w:val="16"/>
        </w:rPr>
      </w:pPr>
      <w:r>
        <w:rPr>
          <w:rFonts w:ascii="VQGGIL+Times-Roman"/>
          <w:color w:val="000000"/>
          <w:spacing w:val="0"/>
          <w:sz w:val="16"/>
        </w:rPr>
        <w:t>Grupo-Subgrupo</w:t>
      </w:r>
      <w:r>
        <w:rPr>
          <w:rFonts w:ascii="VQGGIL+Times-Roman"/>
          <w:color w:val="000000"/>
          <w:spacing w:val="691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Denominación</w:t>
      </w:r>
      <w:r>
        <w:rPr>
          <w:rFonts w:ascii="VQGGIL+Times-Roman"/>
          <w:color w:val="000000"/>
          <w:spacing w:val="2125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Número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de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plazas</w:t>
      </w:r>
      <w:r>
        <w:rPr>
          <w:rFonts w:ascii="VQGGIL+Times-Roman"/>
          <w:color w:val="000000"/>
          <w:spacing w:val="1320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Código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de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plaza</w:t>
      </w:r>
      <w:r>
        <w:rPr>
          <w:rFonts w:ascii="VQGGIL+Times-Roman"/>
          <w:color w:val="000000"/>
          <w:spacing w:val="0"/>
          <w:sz w:val="16"/>
        </w:rPr>
      </w:r>
    </w:p>
    <w:p>
      <w:pPr>
        <w:pStyle w:val="Normal"/>
        <w:spacing w:before="244" w:after="0" w:line="189" w:lineRule="exact"/>
        <w:ind w:left="150" w:right="0" w:firstLine="0"/>
        <w:jc w:val="left"/>
        <w:rPr>
          <w:rFonts w:ascii="VQGGIL+Times-Roman"/>
          <w:color w:val="000000"/>
          <w:spacing w:val="0"/>
          <w:sz w:val="16"/>
        </w:rPr>
      </w:pPr>
      <w:r>
        <w:rPr>
          <w:rFonts w:ascii="VQGGIL+Times-Roman"/>
          <w:color w:val="000000"/>
          <w:spacing w:val="0"/>
          <w:sz w:val="16"/>
        </w:rPr>
        <w:t>C-C1</w:t>
      </w:r>
      <w:r>
        <w:rPr>
          <w:rFonts w:ascii="VQGGIL+Times-Roman"/>
          <w:color w:val="000000"/>
          <w:spacing w:val="1428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Policía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Local</w:t>
      </w:r>
      <w:r>
        <w:rPr>
          <w:rFonts w:ascii="VQGGIL+Times-Roman"/>
          <w:color w:val="000000"/>
          <w:spacing w:val="2716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14</w:t>
      </w:r>
      <w:r>
        <w:rPr>
          <w:rFonts w:ascii="VQGGIL+Times-Roman"/>
          <w:color w:val="000000"/>
          <w:spacing w:val="127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1POL159</w:t>
      </w:r>
      <w:r>
        <w:rPr>
          <w:rFonts w:ascii="VQGGIL+Times-Roman"/>
          <w:color w:val="000000"/>
          <w:spacing w:val="898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1POL317</w:t>
      </w:r>
      <w:r>
        <w:rPr>
          <w:rFonts w:ascii="VQGGIL+Times-Roman"/>
          <w:color w:val="000000"/>
          <w:spacing w:val="0"/>
          <w:sz w:val="16"/>
        </w:rPr>
      </w:r>
    </w:p>
    <w:p>
      <w:pPr>
        <w:pStyle w:val="Normal"/>
        <w:spacing w:before="0" w:after="0" w:line="195" w:lineRule="exact"/>
        <w:ind w:left="7040" w:right="0" w:firstLine="0"/>
        <w:jc w:val="left"/>
        <w:rPr>
          <w:rFonts w:ascii="VQGGIL+Times-Roman"/>
          <w:color w:val="000000"/>
          <w:spacing w:val="0"/>
          <w:sz w:val="16"/>
        </w:rPr>
      </w:pPr>
      <w:r>
        <w:rPr>
          <w:rFonts w:ascii="VQGGIL+Times-Roman"/>
          <w:color w:val="000000"/>
          <w:spacing w:val="0"/>
          <w:sz w:val="16"/>
        </w:rPr>
        <w:t>1POL175</w:t>
      </w:r>
      <w:r>
        <w:rPr>
          <w:rFonts w:ascii="VQGGIL+Times-Roman"/>
          <w:color w:val="000000"/>
          <w:spacing w:val="898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1POL325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/>
          <w:color w:val="000000"/>
          <w:spacing w:val="0"/>
          <w:sz w:val="16"/>
        </w:rPr>
        <w:t>1POL277</w:t>
      </w:r>
      <w:r>
        <w:rPr>
          <w:rFonts w:ascii="VQGGIL+Times-Roman"/>
          <w:color w:val="000000"/>
          <w:spacing w:val="898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1POL336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/>
          <w:color w:val="000000"/>
          <w:spacing w:val="0"/>
          <w:sz w:val="16"/>
        </w:rPr>
        <w:t>1POL290</w:t>
      </w:r>
      <w:r>
        <w:rPr>
          <w:rFonts w:ascii="VQGGIL+Times-Roman"/>
          <w:color w:val="000000"/>
          <w:spacing w:val="898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1POL353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/>
          <w:color w:val="000000"/>
          <w:spacing w:val="0"/>
          <w:sz w:val="16"/>
        </w:rPr>
        <w:t>1POL306</w:t>
      </w:r>
      <w:r>
        <w:rPr>
          <w:rFonts w:ascii="VQGGIL+Times-Roman"/>
          <w:color w:val="000000"/>
          <w:spacing w:val="898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1POL575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/>
          <w:color w:val="000000"/>
          <w:spacing w:val="0"/>
          <w:sz w:val="16"/>
        </w:rPr>
        <w:t>1POL307</w:t>
      </w:r>
      <w:r>
        <w:rPr>
          <w:rFonts w:ascii="VQGGIL+Times-Roman"/>
          <w:color w:val="000000"/>
          <w:spacing w:val="898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1POL655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/>
          <w:color w:val="000000"/>
          <w:spacing w:val="0"/>
          <w:sz w:val="16"/>
        </w:rPr>
        <w:t>1POL310</w:t>
      </w:r>
      <w:r>
        <w:rPr>
          <w:rFonts w:ascii="VQGGIL+Times-Roman"/>
          <w:color w:val="000000"/>
          <w:spacing w:val="898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1POL668</w:t>
      </w:r>
      <w:r>
        <w:rPr>
          <w:rFonts w:ascii="VQGGIL+Times-Roman"/>
          <w:color w:val="000000"/>
          <w:spacing w:val="0"/>
          <w:sz w:val="16"/>
        </w:rPr>
      </w:r>
    </w:p>
    <w:p>
      <w:pPr>
        <w:pStyle w:val="Normal"/>
        <w:spacing w:before="241" w:after="0" w:line="256" w:lineRule="exact"/>
        <w:ind w:left="15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3.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Personal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Laboral.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9" w:after="0" w:line="256" w:lineRule="exact"/>
        <w:ind w:left="15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Plazas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personal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Laboral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categorías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equivalentes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Subgrupo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C1.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62" w:after="0" w:line="189" w:lineRule="exact"/>
        <w:ind w:left="150" w:right="0" w:firstLine="0"/>
        <w:jc w:val="left"/>
        <w:rPr>
          <w:rFonts w:ascii="VQGGIL+Times-Roman"/>
          <w:color w:val="000000"/>
          <w:spacing w:val="0"/>
          <w:sz w:val="16"/>
        </w:rPr>
      </w:pPr>
      <w:r>
        <w:rPr>
          <w:rFonts w:ascii="VQGGIL+Times-Roman"/>
          <w:color w:val="000000"/>
          <w:spacing w:val="0"/>
          <w:sz w:val="16"/>
        </w:rPr>
        <w:t>Grupo-Subgrupo</w:t>
      </w:r>
      <w:r>
        <w:rPr>
          <w:rFonts w:ascii="VQGGIL+Times-Roman"/>
          <w:color w:val="000000"/>
          <w:spacing w:val="691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Denominación</w:t>
      </w:r>
      <w:r>
        <w:rPr>
          <w:rFonts w:ascii="VQGGIL+Times-Roman"/>
          <w:color w:val="000000"/>
          <w:spacing w:val="2126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Número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de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plazas</w:t>
      </w:r>
      <w:r>
        <w:rPr>
          <w:rFonts w:ascii="VQGGIL+Times-Roman"/>
          <w:color w:val="000000"/>
          <w:spacing w:val="2124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Código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de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plaza</w:t>
      </w:r>
      <w:r>
        <w:rPr>
          <w:rFonts w:ascii="VQGGIL+Times-Roman"/>
          <w:color w:val="000000"/>
          <w:spacing w:val="0"/>
          <w:sz w:val="16"/>
        </w:rPr>
      </w:r>
    </w:p>
    <w:p>
      <w:pPr>
        <w:pStyle w:val="Normal"/>
        <w:spacing w:before="257" w:after="0" w:line="189" w:lineRule="exact"/>
        <w:ind w:left="150" w:right="0" w:firstLine="0"/>
        <w:jc w:val="left"/>
        <w:rPr>
          <w:rFonts w:ascii="VQGGIL+Times-Roman"/>
          <w:color w:val="000000"/>
          <w:spacing w:val="0"/>
          <w:sz w:val="16"/>
        </w:rPr>
      </w:pPr>
      <w:r>
        <w:rPr>
          <w:rFonts w:ascii="VQGGIL+Times-Roman"/>
          <w:color w:val="000000"/>
          <w:spacing w:val="0"/>
          <w:sz w:val="16"/>
        </w:rPr>
        <w:t>C-C1</w:t>
      </w:r>
      <w:r>
        <w:rPr>
          <w:rFonts w:ascii="VQGGIL+Times-Roman"/>
          <w:color w:val="000000"/>
          <w:spacing w:val="1428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Profesor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de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Música</w:t>
      </w:r>
      <w:r>
        <w:rPr>
          <w:rFonts w:ascii="VQGGIL+Times-Roman"/>
          <w:color w:val="000000"/>
          <w:spacing w:val="2361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1</w:t>
      </w:r>
      <w:r>
        <w:rPr>
          <w:rFonts w:ascii="VQGGIL+Times-Roman"/>
          <w:color w:val="000000"/>
          <w:spacing w:val="2861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2LAB054</w:t>
      </w:r>
      <w:r>
        <w:rPr>
          <w:rFonts w:ascii="VQGGIL+Times-Roman"/>
          <w:color w:val="000000"/>
          <w:spacing w:val="0"/>
          <w:sz w:val="16"/>
        </w:rPr>
      </w:r>
    </w:p>
    <w:p>
      <w:pPr>
        <w:pStyle w:val="Normal"/>
        <w:spacing w:before="237" w:after="0" w:line="278" w:lineRule="exact"/>
        <w:ind w:left="15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B</w:t>
      </w:r>
      <w:r>
        <w:rPr>
          <w:rFonts w:ascii="VQGGIL+Times-Roman"/>
          <w:color w:val="000000"/>
          <w:spacing w:val="0"/>
          <w:sz w:val="24"/>
        </w:rPr>
        <w:t>)</w:t>
      </w:r>
      <w:r>
        <w:rPr>
          <w:rFonts w:ascii="VQGGIL+Times-Roman"/>
          <w:color w:val="000000"/>
          <w:spacing w:val="0"/>
          <w:sz w:val="24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Promoción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Interna.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55" w:after="0" w:line="256" w:lineRule="exact"/>
        <w:ind w:left="15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1.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Subescala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Servicios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Especiales.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9" w:after="0" w:line="256" w:lineRule="exact"/>
        <w:ind w:left="15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1.1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Cuerpo: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Policía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Local.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9" w:after="0" w:line="256" w:lineRule="exact"/>
        <w:ind w:left="15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1.1.1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Escala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Ejecutiva.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62" w:after="0" w:line="189" w:lineRule="exact"/>
        <w:ind w:left="150" w:right="0" w:firstLine="0"/>
        <w:jc w:val="left"/>
        <w:rPr>
          <w:rFonts w:ascii="VQGGIL+Times-Roman"/>
          <w:color w:val="000000"/>
          <w:spacing w:val="0"/>
          <w:sz w:val="16"/>
        </w:rPr>
      </w:pPr>
      <w:r>
        <w:rPr>
          <w:rFonts w:ascii="VQGGIL+Times-Roman"/>
          <w:color w:val="000000"/>
          <w:spacing w:val="0"/>
          <w:sz w:val="16"/>
        </w:rPr>
        <w:t>Grupo-Subgrupo</w:t>
      </w:r>
      <w:r>
        <w:rPr>
          <w:rFonts w:ascii="VQGGIL+Times-Roman"/>
          <w:color w:val="000000"/>
          <w:spacing w:val="691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Denominación</w:t>
      </w:r>
      <w:r>
        <w:rPr>
          <w:rFonts w:ascii="VQGGIL+Times-Roman"/>
          <w:color w:val="000000"/>
          <w:spacing w:val="2126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Número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de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plazas</w:t>
      </w:r>
      <w:r>
        <w:rPr>
          <w:rFonts w:ascii="VQGGIL+Times-Roman"/>
          <w:color w:val="000000"/>
          <w:spacing w:val="2124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Código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de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plaza</w:t>
      </w:r>
      <w:r>
        <w:rPr>
          <w:rFonts w:ascii="VQGGIL+Times-Roman"/>
          <w:color w:val="000000"/>
          <w:spacing w:val="0"/>
          <w:sz w:val="16"/>
        </w:rPr>
      </w:r>
    </w:p>
    <w:p>
      <w:pPr>
        <w:pStyle w:val="Normal"/>
        <w:spacing w:before="226" w:after="0" w:line="206" w:lineRule="exact"/>
        <w:ind w:left="150" w:right="0" w:firstLine="0"/>
        <w:jc w:val="left"/>
        <w:rPr>
          <w:rFonts w:ascii="VQGGIL+Times-Roman"/>
          <w:color w:val="000000"/>
          <w:spacing w:val="0"/>
          <w:sz w:val="16"/>
        </w:rPr>
      </w:pPr>
      <w:r>
        <w:rPr>
          <w:rFonts w:ascii="VQGGIL+Times-Roman"/>
          <w:color w:val="000000"/>
          <w:spacing w:val="0"/>
          <w:sz w:val="16"/>
        </w:rPr>
        <w:t>A-A2</w:t>
      </w:r>
      <w:r>
        <w:rPr>
          <w:rFonts w:ascii="VQGGIL+Times-Roman"/>
          <w:color w:val="000000"/>
          <w:spacing w:val="1411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Subinspector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de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Policía</w:t>
      </w:r>
      <w:r>
        <w:rPr>
          <w:rFonts w:ascii="VQGGIL+Times-Roman"/>
          <w:color w:val="000000"/>
          <w:spacing w:val="2093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2</w:t>
      </w:r>
      <w:r>
        <w:rPr>
          <w:rFonts w:ascii="VQGGIL+Times-Roman"/>
          <w:color w:val="000000"/>
          <w:spacing w:val="2871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1POL032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/>
          <w:color w:val="000000"/>
          <w:spacing w:val="841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1POL034</w:t>
      </w:r>
      <w:r>
        <w:rPr>
          <w:rFonts w:ascii="VQGGIL+Times-Roman"/>
          <w:color w:val="000000"/>
          <w:spacing w:val="0"/>
          <w:sz w:val="16"/>
        </w:rPr>
      </w:r>
    </w:p>
    <w:p>
      <w:pPr>
        <w:pStyle w:val="Normal"/>
        <w:spacing w:before="241" w:after="0" w:line="256" w:lineRule="exact"/>
        <w:ind w:left="15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1.1.2.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Escala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Básica.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62" w:after="0" w:line="189" w:lineRule="exact"/>
        <w:ind w:left="150" w:right="0" w:firstLine="0"/>
        <w:jc w:val="left"/>
        <w:rPr>
          <w:rFonts w:ascii="VQGGIL+Times-Roman"/>
          <w:color w:val="000000"/>
          <w:spacing w:val="0"/>
          <w:sz w:val="16"/>
        </w:rPr>
      </w:pPr>
      <w:r>
        <w:rPr>
          <w:rFonts w:ascii="VQGGIL+Times-Roman"/>
          <w:color w:val="000000"/>
          <w:spacing w:val="0"/>
          <w:sz w:val="16"/>
        </w:rPr>
        <w:t>Grupo-Subgrupo</w:t>
      </w:r>
      <w:r>
        <w:rPr>
          <w:rFonts w:ascii="VQGGIL+Times-Roman"/>
          <w:color w:val="000000"/>
          <w:spacing w:val="691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Denominación</w:t>
      </w:r>
      <w:r>
        <w:rPr>
          <w:rFonts w:ascii="VQGGIL+Times-Roman"/>
          <w:color w:val="000000"/>
          <w:spacing w:val="2125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Número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de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plazas</w:t>
      </w:r>
      <w:r>
        <w:rPr>
          <w:rFonts w:ascii="VQGGIL+Times-Roman"/>
          <w:color w:val="000000"/>
          <w:spacing w:val="2124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Código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de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plaza</w:t>
      </w:r>
      <w:r>
        <w:rPr>
          <w:rFonts w:ascii="VQGGIL+Times-Roman"/>
          <w:color w:val="000000"/>
          <w:spacing w:val="0"/>
          <w:sz w:val="16"/>
        </w:rPr>
      </w:r>
    </w:p>
    <w:p>
      <w:pPr>
        <w:pStyle w:val="Normal"/>
        <w:spacing w:before="244" w:after="0" w:line="189" w:lineRule="exact"/>
        <w:ind w:left="150" w:right="0" w:firstLine="0"/>
        <w:jc w:val="left"/>
        <w:rPr>
          <w:rFonts w:ascii="VQGGIL+Times-Roman"/>
          <w:color w:val="000000"/>
          <w:spacing w:val="0"/>
          <w:sz w:val="16"/>
        </w:rPr>
      </w:pPr>
      <w:r>
        <w:rPr>
          <w:rFonts w:ascii="VQGGIL+Times-Roman"/>
          <w:color w:val="000000"/>
          <w:spacing w:val="0"/>
          <w:sz w:val="16"/>
        </w:rPr>
        <w:t>C-C1</w:t>
      </w:r>
      <w:r>
        <w:rPr>
          <w:rFonts w:ascii="VQGGIL+Times-Roman"/>
          <w:color w:val="000000"/>
          <w:spacing w:val="1428"/>
          <w:sz w:val="16"/>
        </w:rPr>
        <w:t xml:space="preserve"> </w:t>
      </w:r>
      <w:r>
        <w:rPr>
          <w:rFonts w:ascii="VQGGIL+Times-Roman"/>
          <w:color w:val="000000"/>
          <w:spacing w:val="-1"/>
          <w:sz w:val="16"/>
        </w:rPr>
        <w:t>Oficial</w:t>
      </w:r>
      <w:r>
        <w:rPr>
          <w:rFonts w:ascii="VQGGIL+Times-Roman"/>
          <w:color w:val="000000"/>
          <w:spacing w:val="1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de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Policía</w:t>
      </w:r>
      <w:r>
        <w:rPr>
          <w:rFonts w:ascii="VQGGIL+Times-Roman"/>
          <w:color w:val="000000"/>
          <w:spacing w:val="2488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3</w:t>
      </w:r>
      <w:r>
        <w:rPr>
          <w:rFonts w:ascii="VQGGIL+Times-Roman"/>
          <w:color w:val="000000"/>
          <w:spacing w:val="2871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1POL064</w:t>
      </w:r>
      <w:r>
        <w:rPr>
          <w:rFonts w:ascii="VQGGIL+Times-Roman"/>
          <w:color w:val="000000"/>
          <w:spacing w:val="0"/>
          <w:sz w:val="16"/>
        </w:rPr>
      </w:r>
    </w:p>
    <w:p>
      <w:pPr>
        <w:pStyle w:val="Normal"/>
        <w:spacing w:before="0" w:after="0" w:line="206" w:lineRule="exact"/>
        <w:ind w:left="8600" w:right="0" w:firstLine="0"/>
        <w:jc w:val="left"/>
        <w:rPr>
          <w:rFonts w:ascii="VQGGIL+Times-Roman"/>
          <w:color w:val="000000"/>
          <w:spacing w:val="0"/>
          <w:sz w:val="16"/>
        </w:rPr>
      </w:pPr>
      <w:r>
        <w:rPr>
          <w:rFonts w:ascii="VQGGIL+Times-Roman" w:hAnsi="VQGGIL+Times-Roman" w:cs="VQGGIL+Times-Roman"/>
          <w:color w:val="000000"/>
          <w:spacing w:val="0"/>
          <w:sz w:val="16"/>
        </w:rPr>
        <w:t>1POL078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/>
          <w:color w:val="000000"/>
          <w:spacing w:val="0"/>
          <w:sz w:val="16"/>
        </w:rPr>
        <w:t>1POL065</w:t>
      </w:r>
      <w:r>
        <w:rPr>
          <w:rFonts w:ascii="VQGGIL+Times-Roman"/>
          <w:color w:val="000000"/>
          <w:spacing w:val="0"/>
          <w:sz w:val="16"/>
        </w:rPr>
      </w:r>
    </w:p>
    <w:p>
      <w:pPr>
        <w:pStyle w:val="Normal"/>
        <w:spacing w:before="241" w:after="0" w:line="256" w:lineRule="exact"/>
        <w:ind w:left="15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1.2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Cuerpo: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Extinción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Incendios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y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Salvamento.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9" w:after="0" w:line="256" w:lineRule="exact"/>
        <w:ind w:left="15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1.2.1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Empleos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Cuerpo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Extinción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Incendios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Grupo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C-Subgrupo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C1.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62" w:after="0" w:line="189" w:lineRule="exact"/>
        <w:ind w:left="150" w:right="0" w:firstLine="0"/>
        <w:jc w:val="left"/>
        <w:rPr>
          <w:rFonts w:ascii="VQGGIL+Times-Roman"/>
          <w:color w:val="000000"/>
          <w:spacing w:val="0"/>
          <w:sz w:val="16"/>
        </w:rPr>
      </w:pPr>
      <w:r>
        <w:rPr>
          <w:rFonts w:ascii="VQGGIL+Times-Roman"/>
          <w:color w:val="000000"/>
          <w:spacing w:val="0"/>
          <w:sz w:val="16"/>
        </w:rPr>
        <w:t>Grupo-Subgrupo</w:t>
      </w:r>
      <w:r>
        <w:rPr>
          <w:rFonts w:ascii="VQGGIL+Times-Roman"/>
          <w:color w:val="000000"/>
          <w:spacing w:val="691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Denominación</w:t>
      </w:r>
      <w:r>
        <w:rPr>
          <w:rFonts w:ascii="VQGGIL+Times-Roman"/>
          <w:color w:val="000000"/>
          <w:spacing w:val="2125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Número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de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plazas</w:t>
      </w:r>
      <w:r>
        <w:rPr>
          <w:rFonts w:ascii="VQGGIL+Times-Roman"/>
          <w:color w:val="000000"/>
          <w:spacing w:val="2124"/>
          <w:sz w:val="16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t>Código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de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plaza</w:t>
      </w:r>
      <w:r>
        <w:rPr>
          <w:rFonts w:ascii="VQGGIL+Times-Roman"/>
          <w:color w:val="000000"/>
          <w:spacing w:val="0"/>
          <w:sz w:val="16"/>
        </w:rPr>
      </w:r>
    </w:p>
    <w:p>
      <w:pPr>
        <w:pStyle w:val="Normal"/>
        <w:spacing w:before="252" w:after="0" w:line="189" w:lineRule="exact"/>
        <w:ind w:left="150" w:right="0" w:firstLine="0"/>
        <w:jc w:val="left"/>
        <w:rPr>
          <w:rFonts w:ascii="VQGGIL+Times-Roman"/>
          <w:color w:val="000000"/>
          <w:spacing w:val="0"/>
          <w:sz w:val="16"/>
        </w:rPr>
      </w:pPr>
      <w:r>
        <w:rPr>
          <w:rFonts w:ascii="VQGGIL+Times-Roman"/>
          <w:color w:val="000000"/>
          <w:spacing w:val="0"/>
          <w:sz w:val="16"/>
        </w:rPr>
        <w:t>C-C1</w:t>
      </w:r>
      <w:r>
        <w:rPr>
          <w:rFonts w:ascii="VQGGIL+Times-Roman"/>
          <w:color w:val="000000"/>
          <w:spacing w:val="1428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Bombero</w:t>
      </w:r>
      <w:r>
        <w:rPr>
          <w:rFonts w:ascii="VQGGIL+Times-Roman"/>
          <w:color w:val="000000"/>
          <w:spacing w:val="0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Especialista</w:t>
      </w:r>
      <w:r>
        <w:rPr>
          <w:rFonts w:ascii="VQGGIL+Times-Roman"/>
          <w:color w:val="000000"/>
          <w:spacing w:val="2125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108</w:t>
      </w:r>
      <w:r>
        <w:rPr>
          <w:rFonts w:ascii="VQGGIL+Times-Roman"/>
          <w:color w:val="000000"/>
          <w:spacing w:val="2786"/>
          <w:sz w:val="16"/>
        </w:rPr>
        <w:t xml:space="preserve"> </w:t>
      </w:r>
      <w:r>
        <w:rPr>
          <w:rFonts w:ascii="VQGGIL+Times-Roman"/>
          <w:color w:val="000000"/>
          <w:spacing w:val="0"/>
          <w:sz w:val="16"/>
        </w:rPr>
        <w:t>1EXT213</w:t>
      </w:r>
      <w:r>
        <w:rPr>
          <w:rFonts w:ascii="VQGGIL+Times-Roman"/>
          <w:color w:val="000000"/>
          <w:spacing w:val="0"/>
          <w:sz w:val="16"/>
        </w:rPr>
      </w:r>
    </w:p>
    <w:p>
      <w:pPr>
        <w:pStyle w:val="Normal"/>
        <w:spacing w:before="0" w:after="0" w:line="200" w:lineRule="exact"/>
        <w:ind w:left="8596" w:right="0" w:firstLine="0"/>
        <w:jc w:val="left"/>
        <w:rPr>
          <w:rFonts w:ascii="VQGGIL+Times-Roman"/>
          <w:color w:val="000000"/>
          <w:spacing w:val="0"/>
          <w:sz w:val="16"/>
        </w:rPr>
      </w:pPr>
      <w:r>
        <w:rPr>
          <w:rFonts w:ascii="VQGGIL+Times-Roman" w:hAnsi="VQGGIL+Times-Roman" w:cs="VQGGIL+Times-Roman"/>
          <w:color w:val="000000"/>
          <w:spacing w:val="0"/>
          <w:sz w:val="16"/>
        </w:rPr>
        <w:t>1EXT214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1EXT215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1EXT216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1EXT217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1EXT218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1EXT219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1EXT220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1EXT221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/>
          <w:color w:val="000000"/>
          <w:spacing w:val="0"/>
          <w:sz w:val="16"/>
        </w:rPr>
        <w:t>1EXT222</w:t>
      </w:r>
      <w:r>
        <w:rPr>
          <w:rFonts w:ascii="VQGGIL+Times-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280" w:right="100" w:bottom="0" w:left="115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95" w:lineRule="exact"/>
        <w:ind w:left="0" w:right="0" w:firstLine="0"/>
        <w:jc w:val="left"/>
        <w:rPr>
          <w:rFonts w:ascii="ENDQJV+Helvetica"/>
          <w:color w:val="000000"/>
          <w:spacing w:val="0"/>
          <w:sz w:val="16"/>
        </w:rPr>
      </w:pPr>
      <w:r>
        <w:bookmarkStart w:name="br7" w:id="br7"/>
      </w:r>
      <w:r>
        <w:bookmarkEnd w:id="br7"/>
      </w:r>
      <w:r>
        <w:rPr>
          <w:noProof w:val="on"/>
        </w:rPr>
        <w:pict>
          <v:shape xmlns:v="urn:schemas-microsoft-com:vml" id="_x000012" style="position:absolute;margin-left:55.7000007629395pt;margin-top:104.900001525879pt;z-index:-51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55.7000007629395pt;margin-top:56.7000007629395pt;z-index:-55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ENDQJV+Helvetica" w:hAnsi="ENDQJV+Helvetica" w:cs="ENDQJV+Helvetica"/>
          <w:color w:val="000000"/>
          <w:spacing w:val="0"/>
          <w:sz w:val="16"/>
        </w:rPr>
        <w:t>Boletín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Oficial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la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Provincia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Las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-1"/>
          <w:sz w:val="16"/>
        </w:rPr>
        <w:t>Palmas.</w:t>
      </w:r>
      <w:r>
        <w:rPr>
          <w:rFonts w:ascii="ENDQJV+Helvetica"/>
          <w:color w:val="000000"/>
          <w:spacing w:val="-8"/>
          <w:sz w:val="16"/>
        </w:rPr>
        <w:t xml:space="preserve"> </w:t>
      </w:r>
      <w:r>
        <w:rPr>
          <w:rFonts w:ascii="ENDQJV+Helvetica" w:hAnsi="ENDQJV+Helvetica" w:cs="ENDQJV+Helvetica"/>
          <w:color w:val="000000"/>
          <w:spacing w:val="0"/>
          <w:sz w:val="16"/>
        </w:rPr>
        <w:t>Número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115,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 w:hAnsi="ENDQJV+Helvetica" w:cs="ENDQJV+Helvetica"/>
          <w:color w:val="000000"/>
          <w:spacing w:val="0"/>
          <w:sz w:val="16"/>
        </w:rPr>
        <w:t>miércoles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24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septiembre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2025</w:t>
      </w:r>
      <w:r>
        <w:rPr>
          <w:rFonts w:ascii="ENDQJV+Helvetica"/>
          <w:color w:val="000000"/>
          <w:spacing w:val="2284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15829</w:t>
      </w:r>
      <w:r>
        <w:rPr>
          <w:rFonts w:ascii="ENDQJV+Helvetica"/>
          <w:color w:val="000000"/>
          <w:spacing w:val="0"/>
          <w:sz w:val="16"/>
        </w:rPr>
      </w:r>
    </w:p>
    <w:p>
      <w:pPr>
        <w:pStyle w:val="Normal"/>
        <w:spacing w:before="597" w:after="0" w:line="200" w:lineRule="exact"/>
        <w:ind w:left="8596" w:right="0" w:firstLine="0"/>
        <w:jc w:val="left"/>
        <w:rPr>
          <w:rFonts w:ascii="VQGGIL+Times-Roman"/>
          <w:color w:val="000000"/>
          <w:spacing w:val="0"/>
          <w:sz w:val="16"/>
        </w:rPr>
      </w:pPr>
      <w:r>
        <w:rPr>
          <w:rFonts w:ascii="VQGGIL+Times-Roman" w:hAnsi="VQGGIL+Times-Roman" w:cs="VQGGIL+Times-Roman"/>
          <w:color w:val="000000"/>
          <w:spacing w:val="0"/>
          <w:sz w:val="16"/>
        </w:rPr>
        <w:t>1EXT223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1EXT224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1EXT225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1EXT226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1EXT227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1EXT228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1EXT229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1EXT230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1EXT231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1EXT232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1EXT233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1EXT234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1EXT235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1EXT236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1EXT237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1EXT238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1EXT239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1EXT240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1EXT241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1EXT242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1EXT243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1EXT244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1EXT245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1EXT246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1EXT247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1EXT248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1EXT249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1EXT250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1EXT251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1EXT252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1EXT253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1EXT254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1EXT255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1EXT256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1EXT257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1EXT258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1EXT259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1EXT260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1EXT261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1EXT262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1EXT263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1EXT264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1EXT265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1EXT266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1EXT267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1EXT268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1EXT269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1EXT270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1EXT271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1EXT272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1EXT273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1EXT274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1EXT275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1EXT276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1EXT277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1EXT278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1EXT279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1EXT280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1EXT281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1EXT282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1EXT283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1EXT284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1EXT285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1EXT286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1EXT287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1EXT288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1EXT289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1EXT290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/>
          <w:color w:val="000000"/>
          <w:spacing w:val="0"/>
          <w:sz w:val="16"/>
        </w:rPr>
        <w:t>1EXT291</w:t>
      </w:r>
      <w:r>
        <w:rPr>
          <w:rFonts w:ascii="VQGGIL+Times-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280" w:right="100" w:bottom="0" w:left="115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95" w:lineRule="exact"/>
        <w:ind w:left="0" w:right="0" w:firstLine="0"/>
        <w:jc w:val="left"/>
        <w:rPr>
          <w:rFonts w:ascii="ENDQJV+Helvetica"/>
          <w:color w:val="000000"/>
          <w:spacing w:val="0"/>
          <w:sz w:val="16"/>
        </w:rPr>
      </w:pPr>
      <w:r>
        <w:bookmarkStart w:name="br8" w:id="br8"/>
      </w:r>
      <w:r>
        <w:bookmarkEnd w:id="br8"/>
      </w:r>
      <w:r>
        <w:rPr>
          <w:noProof w:val="on"/>
        </w:rPr>
        <w:pict>
          <v:shape xmlns:v="urn:schemas-microsoft-com:vml" id="_x000014" style="position:absolute;margin-left:55.7000007629395pt;margin-top:104.900001525879pt;z-index:-59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.7000007629395pt;margin-top:56.7000007629395pt;z-index:-63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ENDQJV+Helvetica"/>
          <w:color w:val="000000"/>
          <w:spacing w:val="0"/>
          <w:sz w:val="16"/>
        </w:rPr>
        <w:t>15830</w:t>
      </w:r>
      <w:r>
        <w:rPr>
          <w:rFonts w:ascii="ENDQJV+Helvetica"/>
          <w:color w:val="000000"/>
          <w:spacing w:val="2284"/>
          <w:sz w:val="16"/>
        </w:rPr>
        <w:t xml:space="preserve"> </w:t>
      </w:r>
      <w:r>
        <w:rPr>
          <w:rFonts w:ascii="ENDQJV+Helvetica" w:hAnsi="ENDQJV+Helvetica" w:cs="ENDQJV+Helvetica"/>
          <w:color w:val="000000"/>
          <w:spacing w:val="0"/>
          <w:sz w:val="16"/>
        </w:rPr>
        <w:t>Boletín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Oficial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la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Provincia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Las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-1"/>
          <w:sz w:val="16"/>
        </w:rPr>
        <w:t>Palmas.</w:t>
      </w:r>
      <w:r>
        <w:rPr>
          <w:rFonts w:ascii="ENDQJV+Helvetica"/>
          <w:color w:val="000000"/>
          <w:spacing w:val="-8"/>
          <w:sz w:val="16"/>
        </w:rPr>
        <w:t xml:space="preserve"> </w:t>
      </w:r>
      <w:r>
        <w:rPr>
          <w:rFonts w:ascii="ENDQJV+Helvetica" w:hAnsi="ENDQJV+Helvetica" w:cs="ENDQJV+Helvetica"/>
          <w:color w:val="000000"/>
          <w:spacing w:val="0"/>
          <w:sz w:val="16"/>
        </w:rPr>
        <w:t>Número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115,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 w:hAnsi="ENDQJV+Helvetica" w:cs="ENDQJV+Helvetica"/>
          <w:color w:val="000000"/>
          <w:spacing w:val="0"/>
          <w:sz w:val="16"/>
        </w:rPr>
        <w:t>miércoles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24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septiembre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de</w:t>
      </w:r>
      <w:r>
        <w:rPr>
          <w:rFonts w:ascii="ENDQJV+Helvetica"/>
          <w:color w:val="000000"/>
          <w:spacing w:val="0"/>
          <w:sz w:val="16"/>
        </w:rPr>
        <w:t xml:space="preserve"> </w:t>
      </w:r>
      <w:r>
        <w:rPr>
          <w:rFonts w:ascii="ENDQJV+Helvetica"/>
          <w:color w:val="000000"/>
          <w:spacing w:val="0"/>
          <w:sz w:val="16"/>
        </w:rPr>
        <w:t>2025</w:t>
      </w:r>
      <w:r>
        <w:rPr>
          <w:rFonts w:ascii="ENDQJV+Helvetica"/>
          <w:color w:val="000000"/>
          <w:spacing w:val="0"/>
          <w:sz w:val="16"/>
        </w:rPr>
      </w:r>
    </w:p>
    <w:p>
      <w:pPr>
        <w:pStyle w:val="Normal"/>
        <w:spacing w:before="589" w:after="0" w:line="208" w:lineRule="exact"/>
        <w:ind w:left="8616" w:right="0" w:firstLine="0"/>
        <w:jc w:val="left"/>
        <w:rPr>
          <w:rFonts w:ascii="VQGGIL+Times-Roman"/>
          <w:color w:val="000000"/>
          <w:spacing w:val="0"/>
          <w:sz w:val="16"/>
        </w:rPr>
      </w:pPr>
      <w:r>
        <w:rPr>
          <w:rFonts w:ascii="VQGGIL+Times-Roman" w:hAnsi="VQGGIL+Times-Roman" w:cs="VQGGIL+Times-Roman"/>
          <w:color w:val="000000"/>
          <w:spacing w:val="0"/>
          <w:sz w:val="16"/>
        </w:rPr>
        <w:t>1EXT292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1EXT293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1EXT294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1EXT295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1EXT296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1EXT297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1EXT298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1EXT299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1EXT300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1EXT301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1EXT302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1EXT303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1EXT304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1EXT305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1EXT306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1EXT307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1EXT308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1EXT309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1EXT310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1EXT311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1EXT312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1EXT313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1EXT314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1EXT315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1EXT316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1EXT317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16"/>
        </w:rPr>
        <w:t>1EXT318</w:t>
      </w:r>
      <w:r>
        <w:rPr>
          <w:rFonts w:ascii="VQGGIL+Times-Roman" w:hAnsi="VQGGIL+Times-Roman" w:cs="VQGGIL+Times-Roman"/>
          <w:color w:val="000000"/>
          <w:spacing w:val="0"/>
          <w:sz w:val="16"/>
        </w:rPr>
        <w:cr>""</w:cr>
      </w:r>
      <w:r>
        <w:rPr>
          <w:rFonts w:ascii="VQGGIL+Times-Roman"/>
          <w:color w:val="000000"/>
          <w:spacing w:val="0"/>
          <w:sz w:val="16"/>
        </w:rPr>
        <w:t>1EXT319</w:t>
      </w:r>
      <w:r>
        <w:rPr>
          <w:rFonts w:ascii="VQGGIL+Times-Roman"/>
          <w:color w:val="000000"/>
          <w:spacing w:val="0"/>
          <w:sz w:val="16"/>
        </w:rPr>
      </w:r>
    </w:p>
    <w:p>
      <w:pPr>
        <w:pStyle w:val="Normal"/>
        <w:spacing w:before="39" w:after="0" w:line="189" w:lineRule="exact"/>
        <w:ind w:left="8616" w:right="0" w:firstLine="0"/>
        <w:jc w:val="left"/>
        <w:rPr>
          <w:rFonts w:ascii="VQGGIL+Times-Roman"/>
          <w:color w:val="000000"/>
          <w:spacing w:val="0"/>
          <w:sz w:val="16"/>
        </w:rPr>
      </w:pPr>
      <w:r>
        <w:rPr>
          <w:rFonts w:ascii="VQGGIL+Times-Roman"/>
          <w:color w:val="000000"/>
          <w:spacing w:val="0"/>
          <w:sz w:val="16"/>
        </w:rPr>
        <w:t>1EXT320</w:t>
      </w:r>
      <w:r>
        <w:rPr>
          <w:rFonts w:ascii="VQGGIL+Times-Roman"/>
          <w:color w:val="000000"/>
          <w:spacing w:val="0"/>
          <w:sz w:val="16"/>
        </w:rPr>
      </w:r>
    </w:p>
    <w:p>
      <w:pPr>
        <w:pStyle w:val="Normal"/>
        <w:spacing w:before="435" w:after="0" w:line="256" w:lineRule="exact"/>
        <w:ind w:left="8923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0"/>
          <w:sz w:val="22"/>
        </w:rPr>
        <w:t>186.298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515" w:after="0" w:line="287" w:lineRule="exact"/>
        <w:ind w:left="644" w:right="0" w:firstLine="0"/>
        <w:jc w:val="left"/>
        <w:rPr>
          <w:rFonts w:ascii="UHHTBW+Times-Bold"/>
          <w:b w:val="on"/>
          <w:color w:val="000000"/>
          <w:spacing w:val="0"/>
          <w:sz w:val="24"/>
        </w:rPr>
      </w:pPr>
      <w:r>
        <w:rPr>
          <w:rFonts w:ascii="UHHTBW+Times-Bold" w:hAnsi="UHHTBW+Times-Bold" w:cs="UHHTBW+Times-Bold"/>
          <w:b w:val="on"/>
          <w:color w:val="000000"/>
          <w:spacing w:val="-1"/>
          <w:sz w:val="24"/>
        </w:rPr>
        <w:t>Área</w:t>
      </w:r>
      <w:r>
        <w:rPr>
          <w:rFonts w:ascii="UHHTBW+Times-Bold"/>
          <w:b w:val="on"/>
          <w:color w:val="000000"/>
          <w:spacing w:val="1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de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-1"/>
          <w:sz w:val="24"/>
        </w:rPr>
        <w:t>Gobierno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de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Presidencia,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Hacienda,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 w:hAnsi="UHHTBW+Times-Bold" w:cs="UHHTBW+Times-Bold"/>
          <w:b w:val="on"/>
          <w:color w:val="000000"/>
          <w:spacing w:val="0"/>
          <w:sz w:val="24"/>
        </w:rPr>
        <w:t>Modernización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y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Recursos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Humanos</w:t>
      </w:r>
      <w:r>
        <w:rPr>
          <w:rFonts w:ascii="UHHTBW+Times-Bold"/>
          <w:b w:val="on"/>
          <w:color w:val="000000"/>
          <w:spacing w:val="0"/>
          <w:sz w:val="24"/>
        </w:rPr>
      </w:r>
    </w:p>
    <w:p>
      <w:pPr>
        <w:pStyle w:val="Normal"/>
        <w:spacing w:before="305" w:after="0" w:line="287" w:lineRule="exact"/>
        <w:ind w:left="2599" w:right="0" w:firstLine="0"/>
        <w:jc w:val="left"/>
        <w:rPr>
          <w:rFonts w:ascii="UHHTBW+Times-Bold"/>
          <w:b w:val="on"/>
          <w:color w:val="000000"/>
          <w:spacing w:val="0"/>
          <w:sz w:val="24"/>
        </w:rPr>
      </w:pPr>
      <w:r>
        <w:rPr>
          <w:rFonts w:ascii="UHHTBW+Times-Bold" w:hAnsi="UHHTBW+Times-Bold" w:cs="UHHTBW+Times-Bold"/>
          <w:b w:val="on"/>
          <w:color w:val="000000"/>
          <w:spacing w:val="0"/>
          <w:sz w:val="24"/>
        </w:rPr>
        <w:t>Concejalía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Delegada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de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Recursos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Humanos</w:t>
      </w:r>
      <w:r>
        <w:rPr>
          <w:rFonts w:ascii="UHHTBW+Times-Bold"/>
          <w:b w:val="on"/>
          <w:color w:val="000000"/>
          <w:spacing w:val="0"/>
          <w:sz w:val="24"/>
        </w:rPr>
      </w:r>
    </w:p>
    <w:p>
      <w:pPr>
        <w:pStyle w:val="Normal"/>
        <w:spacing w:before="305" w:after="0" w:line="287" w:lineRule="exact"/>
        <w:ind w:left="2715" w:right="0" w:firstLine="0"/>
        <w:jc w:val="left"/>
        <w:rPr>
          <w:rFonts w:ascii="UHHTBW+Times-Bold"/>
          <w:b w:val="on"/>
          <w:color w:val="000000"/>
          <w:spacing w:val="0"/>
          <w:sz w:val="24"/>
        </w:rPr>
      </w:pPr>
      <w:r>
        <w:rPr>
          <w:rFonts w:ascii="UHHTBW+Times-Bold" w:hAnsi="UHHTBW+Times-Bold" w:cs="UHHTBW+Times-Bold"/>
          <w:b w:val="on"/>
          <w:color w:val="000000"/>
          <w:spacing w:val="-1"/>
          <w:sz w:val="24"/>
        </w:rPr>
        <w:t>Dirección</w:t>
      </w:r>
      <w:r>
        <w:rPr>
          <w:rFonts w:ascii="UHHTBW+Times-Bold"/>
          <w:b w:val="on"/>
          <w:color w:val="000000"/>
          <w:spacing w:val="1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General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de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Recursos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Humanos</w:t>
      </w:r>
      <w:r>
        <w:rPr>
          <w:rFonts w:ascii="UHHTBW+Times-Bold"/>
          <w:b w:val="on"/>
          <w:color w:val="000000"/>
          <w:spacing w:val="0"/>
          <w:sz w:val="24"/>
        </w:rPr>
      </w:r>
    </w:p>
    <w:p>
      <w:pPr>
        <w:pStyle w:val="Normal"/>
        <w:spacing w:before="305" w:after="0" w:line="287" w:lineRule="exact"/>
        <w:ind w:left="3237" w:right="0" w:firstLine="0"/>
        <w:jc w:val="left"/>
        <w:rPr>
          <w:rFonts w:ascii="UHHTBW+Times-Bold"/>
          <w:b w:val="on"/>
          <w:color w:val="000000"/>
          <w:spacing w:val="0"/>
          <w:sz w:val="24"/>
        </w:rPr>
      </w:pPr>
      <w:r>
        <w:rPr>
          <w:rFonts w:ascii="UHHTBW+Times-Bold"/>
          <w:b w:val="on"/>
          <w:color w:val="000000"/>
          <w:spacing w:val="0"/>
          <w:sz w:val="24"/>
        </w:rPr>
        <w:t>Servicio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de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Recursos</w:t>
      </w:r>
      <w:r>
        <w:rPr>
          <w:rFonts w:ascii="UHHTBW+Times-Bold"/>
          <w:b w:val="on"/>
          <w:color w:val="000000"/>
          <w:spacing w:val="0"/>
          <w:sz w:val="24"/>
        </w:rPr>
        <w:t xml:space="preserve"> </w:t>
      </w:r>
      <w:r>
        <w:rPr>
          <w:rFonts w:ascii="UHHTBW+Times-Bold"/>
          <w:b w:val="on"/>
          <w:color w:val="000000"/>
          <w:spacing w:val="0"/>
          <w:sz w:val="24"/>
        </w:rPr>
        <w:t>Humanos</w:t>
      </w:r>
      <w:r>
        <w:rPr>
          <w:rFonts w:ascii="UHHTBW+Times-Bold"/>
          <w:b w:val="on"/>
          <w:color w:val="000000"/>
          <w:spacing w:val="0"/>
          <w:sz w:val="24"/>
        </w:rPr>
      </w:r>
    </w:p>
    <w:p>
      <w:pPr>
        <w:pStyle w:val="Normal"/>
        <w:spacing w:before="302" w:after="0" w:line="272" w:lineRule="exact"/>
        <w:ind w:left="0" w:right="0" w:firstLine="0"/>
        <w:jc w:val="left"/>
        <w:rPr>
          <w:rFonts w:ascii="UHHTBW+Times-Bold"/>
          <w:b w:val="on"/>
          <w:color w:val="000000"/>
          <w:spacing w:val="0"/>
          <w:sz w:val="22"/>
        </w:rPr>
      </w:pPr>
      <w:r>
        <w:rPr>
          <w:rFonts w:ascii="UHHTBW+Times-Bold"/>
          <w:b w:val="on"/>
          <w:color w:val="000000"/>
          <w:spacing w:val="4238"/>
          <w:sz w:val="22"/>
        </w:rPr>
        <w:t xml:space="preserve"> </w:t>
      </w:r>
      <w:r>
        <w:rPr>
          <w:rFonts w:ascii="UHHTBW+Times-Bold" w:hAnsi="UHHTBW+Times-Bold" w:cs="UHHTBW+Times-Bold"/>
          <w:b w:val="on"/>
          <w:color w:val="000000"/>
          <w:spacing w:val="0"/>
          <w:sz w:val="22"/>
        </w:rPr>
        <w:t>ANUNCIO</w:t>
      </w:r>
      <w:r>
        <w:rPr>
          <w:rFonts w:ascii="UHHTBW+Times-Bold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272" w:lineRule="exact"/>
        <w:ind w:left="0" w:right="0" w:firstLine="0"/>
        <w:jc w:val="left"/>
        <w:rPr>
          <w:rFonts w:ascii="UHHTBW+Times-Bold"/>
          <w:b w:val="on"/>
          <w:color w:val="000000"/>
          <w:spacing w:val="0"/>
          <w:sz w:val="22"/>
        </w:rPr>
      </w:pPr>
      <w:r>
        <w:rPr>
          <w:rFonts w:ascii="UHHTBW+Times-Bold"/>
          <w:b w:val="on"/>
          <w:color w:val="000000"/>
          <w:spacing w:val="0"/>
          <w:sz w:val="22"/>
        </w:rPr>
        <w:t>3.589</w:t>
      </w:r>
      <w:r>
        <w:rPr>
          <w:rFonts w:ascii="UHHTBW+Times-Bold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272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Junta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Gobierno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Ciudad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Palmas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Gran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Canaria,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en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sesión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celebrada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día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dieciocho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de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septiembre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dos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mil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veinticinco,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adoptó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siguiente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acuerdo: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56" w:after="0" w:line="256" w:lineRule="exact"/>
        <w:ind w:left="17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 w:hAnsi="VQGGIL+Times-Roman" w:cs="VQGGIL+Times-Roman"/>
          <w:color w:val="000000"/>
          <w:spacing w:val="-3"/>
          <w:sz w:val="22"/>
        </w:rPr>
        <w:t>“PROPUESTA</w:t>
      </w:r>
      <w:r>
        <w:rPr>
          <w:rFonts w:ascii="VQGGIL+Times-Roman"/>
          <w:color w:val="000000"/>
          <w:spacing w:val="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ACUERDO.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0" w:after="0" w:line="512" w:lineRule="exact"/>
        <w:ind w:left="17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 w:hAnsi="VQGGIL+Times-Roman" w:cs="VQGGIL+Times-Roman"/>
          <w:color w:val="000000"/>
          <w:spacing w:val="-1"/>
          <w:sz w:val="22"/>
        </w:rPr>
        <w:t>MODIFICACIÓN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7"/>
          <w:sz w:val="22"/>
        </w:rPr>
        <w:t>OFERTA</w:t>
      </w:r>
      <w:r>
        <w:rPr>
          <w:rFonts w:ascii="VQGGIL+Times-Roman"/>
          <w:color w:val="000000"/>
          <w:spacing w:val="7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EMPLEO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PÚBLICO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AÑO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2025.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22"/>
        </w:rPr>
        <w:t>ÓRGANO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COMPETENTE: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Junta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Gobierno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ciudad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-1"/>
          <w:sz w:val="22"/>
        </w:rPr>
        <w:t>Palmas</w:t>
      </w:r>
      <w:r>
        <w:rPr>
          <w:rFonts w:ascii="VQGGIL+Times-Roman"/>
          <w:color w:val="000000"/>
          <w:spacing w:val="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Gran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Canaria.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 w:hAnsi="VQGGIL+Times-Roman" w:cs="VQGGIL+Times-Roman"/>
          <w:color w:val="000000"/>
          <w:spacing w:val="0"/>
          <w:sz w:val="22"/>
        </w:rPr>
        <w:t>SESIÓN: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18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septiembre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2025.</w:t>
      </w:r>
      <w:r>
        <w:rPr>
          <w:rFonts w:ascii="VQGGIL+Times-Roman"/>
          <w:color w:val="000000"/>
          <w:spacing w:val="0"/>
          <w:sz w:val="22"/>
        </w:rPr>
      </w:r>
    </w:p>
    <w:p>
      <w:pPr>
        <w:pStyle w:val="Normal"/>
        <w:spacing w:before="240" w:after="0" w:line="272" w:lineRule="exact"/>
        <w:ind w:left="0" w:right="0" w:firstLine="0"/>
        <w:jc w:val="left"/>
        <w:rPr>
          <w:rFonts w:ascii="VQGGIL+Times-Roman"/>
          <w:color w:val="000000"/>
          <w:spacing w:val="0"/>
          <w:sz w:val="22"/>
        </w:rPr>
      </w:pPr>
      <w:r>
        <w:rPr>
          <w:rFonts w:ascii="VQGGIL+Times-Roman"/>
          <w:color w:val="000000"/>
          <w:spacing w:val="115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TRÁMITE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INTERESADO: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Adopción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acuerdo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conformidad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con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el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artículo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127.1.h)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6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Ley</w:t>
      </w:r>
      <w:r>
        <w:rPr>
          <w:rFonts w:ascii="VQGGIL+Times-Roman"/>
          <w:color w:val="000000"/>
          <w:spacing w:val="-4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7/1985,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2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abril,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Reguladora</w:t>
      </w:r>
      <w:r>
        <w:rPr>
          <w:rFonts w:ascii="VQGGIL+Times-Roman"/>
          <w:color w:val="000000"/>
          <w:spacing w:val="-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las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Bases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Régimen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Local,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modificada</w:t>
      </w:r>
      <w:r>
        <w:rPr>
          <w:rFonts w:ascii="VQGGIL+Times-Roman"/>
          <w:color w:val="000000"/>
          <w:spacing w:val="-2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por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-2"/>
          <w:sz w:val="22"/>
        </w:rPr>
        <w:t>Ley</w:t>
      </w:r>
      <w:r>
        <w:rPr>
          <w:rFonts w:ascii="VQGGIL+Times-Roman"/>
          <w:color w:val="000000"/>
          <w:spacing w:val="-1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57/2003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16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-3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diciembre,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cr>""</w:cr>
      </w:r>
      <w:r>
        <w:rPr>
          <w:rFonts w:ascii="VQGGIL+Times-Roman"/>
          <w:color w:val="000000"/>
          <w:spacing w:val="0"/>
          <w:sz w:val="22"/>
        </w:rPr>
        <w:t>de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medidas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para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la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 w:hAnsi="VQGGIL+Times-Roman" w:cs="VQGGIL+Times-Roman"/>
          <w:color w:val="000000"/>
          <w:spacing w:val="0"/>
          <w:sz w:val="22"/>
        </w:rPr>
        <w:t>modernización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del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Gobierno</w:t>
      </w:r>
      <w:r>
        <w:rPr>
          <w:rFonts w:ascii="VQGGIL+Times-Roman"/>
          <w:color w:val="000000"/>
          <w:spacing w:val="0"/>
          <w:sz w:val="22"/>
        </w:rPr>
        <w:t xml:space="preserve"> </w:t>
      </w:r>
      <w:r>
        <w:rPr>
          <w:rFonts w:ascii="VQGGIL+Times-Roman"/>
          <w:color w:val="000000"/>
          <w:spacing w:val="0"/>
          <w:sz w:val="22"/>
        </w:rPr>
        <w:t>Local.</w:t>
      </w:r>
      <w:r>
        <w:rPr>
          <w:rFonts w:ascii="VQGGIL+Times-Roman"/>
          <w:color w:val="000000"/>
          <w:spacing w:val="0"/>
          <w:sz w:val="22"/>
        </w:rPr>
      </w:r>
    </w:p>
    <w:sectPr>
      <w:pgSz w:w="11900" w:h="16840"/>
      <w:pgMar w:top="1280" w:right="100" w:bottom="0" w:left="1134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ENDQJV+Helvetica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A627317E-0000-0000-0000-000000000000}"/>
  </w:font>
  <w:font w:name="VQGGIL+Times-Roman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F3DC37CB-0000-0000-0000-000000000000}"/>
  </w:font>
  <w:font w:name="UHHTBW+Times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D9A048D5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styles" Target="styles.xml" /><Relationship Id="rId18" Type="http://schemas.openxmlformats.org/officeDocument/2006/relationships/fontTable" Target="fontTable.xml" /><Relationship Id="rId19" Type="http://schemas.openxmlformats.org/officeDocument/2006/relationships/settings" Target="settings.xml" /><Relationship Id="rId2" Type="http://schemas.openxmlformats.org/officeDocument/2006/relationships/image" Target="media/image2.jpeg" /><Relationship Id="rId20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8</Pages>
  <Words>2719</Words>
  <Characters>14310</Characters>
  <Application>Aspose</Application>
  <DocSecurity>0</DocSecurity>
  <Lines>228</Lines>
  <Paragraphs>129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16738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aramirezs</dc:creator>
  <lastModifiedBy>aramirezs</lastModifiedBy>
  <revision>1</revision>
  <dcterms:created xmlns:xsi="http://www.w3.org/2001/XMLSchema-instance" xmlns:dcterms="http://purl.org/dc/terms/" xsi:type="dcterms:W3CDTF">2025-09-24T10:01:34+01:00</dcterms:created>
  <dcterms:modified xmlns:xsi="http://www.w3.org/2001/XMLSchema-instance" xmlns:dcterms="http://purl.org/dc/terms/" xsi:type="dcterms:W3CDTF">2025-09-24T10:01:34+01:00</dcterms:modified>
</coreProperties>
</file>