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E79F0" w14:textId="0EE33952" w:rsidR="00E70950" w:rsidRPr="00684C74" w:rsidRDefault="005F1CE2">
      <w:pPr>
        <w:pStyle w:val="Ttulo1"/>
        <w:pBdr>
          <w:bottom w:val="dashed" w:sz="6" w:space="4" w:color="DDDDDD"/>
        </w:pBdr>
        <w:spacing w:after="225"/>
        <w:rPr>
          <w:rFonts w:ascii="Arial" w:hAnsi="Arial" w:cs="Arial"/>
          <w:b w:val="0"/>
          <w:bCs w:val="0"/>
          <w:color w:val="40495A"/>
          <w:sz w:val="39"/>
          <w:szCs w:val="39"/>
        </w:rPr>
      </w:pPr>
      <w:r w:rsidRPr="00684C74">
        <w:rPr>
          <w:rFonts w:ascii="Arial" w:hAnsi="Arial" w:cs="Arial"/>
          <w:b w:val="0"/>
          <w:bCs w:val="0"/>
          <w:color w:val="40495A"/>
          <w:sz w:val="39"/>
          <w:szCs w:val="39"/>
        </w:rPr>
        <w:t>Gasto en concepto de ayudas o subvenciones para actividades económicas</w:t>
      </w:r>
    </w:p>
    <w:p w14:paraId="7DFD1538" w14:textId="77777777" w:rsidR="0084020F" w:rsidRDefault="00744976" w:rsidP="0084020F">
      <w:pPr>
        <w:pStyle w:val="Textbody"/>
        <w:rPr>
          <w:rFonts w:ascii="Arial" w:hAnsi="Arial" w:cs="Arial"/>
          <w:b/>
          <w:sz w:val="20"/>
          <w:szCs w:val="20"/>
        </w:rPr>
      </w:pPr>
      <w:r w:rsidRPr="00684C74">
        <w:rPr>
          <w:rFonts w:ascii="Arial" w:hAnsi="Arial" w:cs="Arial"/>
          <w:b/>
          <w:sz w:val="20"/>
          <w:szCs w:val="20"/>
        </w:rPr>
        <w:t>TOTAL</w:t>
      </w:r>
      <w:r w:rsidR="00AE53BD" w:rsidRPr="00684C74">
        <w:rPr>
          <w:rFonts w:ascii="Arial" w:hAnsi="Arial" w:cs="Arial"/>
          <w:b/>
          <w:sz w:val="20"/>
          <w:szCs w:val="20"/>
        </w:rPr>
        <w:t>ES</w:t>
      </w:r>
      <w:r w:rsidRPr="00684C74">
        <w:rPr>
          <w:rFonts w:ascii="Arial" w:hAnsi="Arial" w:cs="Arial"/>
          <w:b/>
          <w:sz w:val="20"/>
          <w:szCs w:val="20"/>
        </w:rPr>
        <w:t>:</w:t>
      </w:r>
    </w:p>
    <w:p w14:paraId="4E35992F" w14:textId="0365ABF4" w:rsidR="00B44888" w:rsidRDefault="00B44888" w:rsidP="008E3FA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</w:pPr>
      <w:r w:rsidRPr="00684C74"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  <w:t xml:space="preserve">En el año 2019 se reconocieron </w:t>
      </w:r>
      <w:r w:rsidR="0081377F" w:rsidRPr="0081377F"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  <w:t>obligaciones para actuaciones de carácter económico por importe de</w:t>
      </w:r>
      <w:r w:rsidR="00BF4B1E"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  <w:t xml:space="preserve"> 16.818.188,76 </w:t>
      </w:r>
      <w:r w:rsidR="008B1B7F"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  <w:t>euros</w:t>
      </w:r>
      <w:r w:rsidR="00BF4B1E"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  <w:t>.</w:t>
      </w:r>
    </w:p>
    <w:p w14:paraId="341FC30A" w14:textId="1AF36EB0" w:rsidR="00A4286E" w:rsidRPr="00A4286E" w:rsidRDefault="00A4286E" w:rsidP="00A4286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</w:pPr>
      <w:r w:rsidRPr="00A4286E"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  <w:t xml:space="preserve">En el año 2020 se reconocieron obligaciones para actuaciones de carácter económico por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  <w:t>importe de 16.621.302,08 euros.</w:t>
      </w:r>
    </w:p>
    <w:p w14:paraId="6ABAC2EC" w14:textId="38191D73" w:rsidR="00A4286E" w:rsidRPr="00A4286E" w:rsidRDefault="00A4286E" w:rsidP="00A4286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</w:pPr>
      <w:r w:rsidRPr="00A4286E"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  <w:t xml:space="preserve">En el año 2021 se reconocieron obligaciones para actuaciones de carácter económico por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  <w:t>importe de 15.977.596,42 euros.</w:t>
      </w:r>
    </w:p>
    <w:p w14:paraId="1555E4E6" w14:textId="22A1E3FB" w:rsidR="00A4286E" w:rsidRPr="00A4286E" w:rsidRDefault="00A4286E" w:rsidP="00A4286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</w:pPr>
      <w:r w:rsidRPr="00A4286E"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  <w:t xml:space="preserve">En el año 2022 se reconocieron obligaciones para actuaciones de carácter económico por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  <w:t>importe de 17.966.946,08 euros.</w:t>
      </w:r>
    </w:p>
    <w:p w14:paraId="05F417A6" w14:textId="4AE1D270" w:rsidR="00A4286E" w:rsidRDefault="00A4286E" w:rsidP="008E3FA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</w:pPr>
      <w:r w:rsidRPr="00A4286E"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  <w:t xml:space="preserve">En el año 2023 se reconocieron obligaciones para actuaciones de carácter económico por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  <w:t>importe de 21.891.188,76 euros.</w:t>
      </w:r>
    </w:p>
    <w:p w14:paraId="219C96A0" w14:textId="4D5346DC" w:rsidR="000943E6" w:rsidRPr="00684C74" w:rsidRDefault="000943E6" w:rsidP="008E3FA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</w:pPr>
      <w:r w:rsidRPr="000943E6"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  <w:t>En el año 2024 se reconocieron obligaciones para actuaciones de car</w:t>
      </w:r>
      <w:r w:rsidR="000F6C68"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  <w:t>ácter económico por importe de 30.919.040,65</w:t>
      </w:r>
      <w:bookmarkStart w:id="0" w:name="_GoBack"/>
      <w:bookmarkEnd w:id="0"/>
      <w:r w:rsidRPr="000943E6">
        <w:rPr>
          <w:rFonts w:ascii="Arial" w:eastAsia="Times New Roman" w:hAnsi="Arial" w:cs="Arial"/>
          <w:color w:val="000000"/>
          <w:kern w:val="0"/>
          <w:sz w:val="20"/>
          <w:szCs w:val="20"/>
          <w:lang w:eastAsia="es-ES" w:bidi="ar-SA"/>
        </w:rPr>
        <w:t xml:space="preserve"> euros.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4078AF" w14:paraId="21478E48" w14:textId="77777777" w:rsidTr="004078AF">
        <w:tc>
          <w:tcPr>
            <w:tcW w:w="4814" w:type="dxa"/>
            <w:shd w:val="clear" w:color="auto" w:fill="D5DCE4" w:themeFill="text2" w:themeFillTint="33"/>
          </w:tcPr>
          <w:p w14:paraId="11FEF734" w14:textId="5AD72298" w:rsidR="00220472" w:rsidRPr="00220472" w:rsidRDefault="00220472" w:rsidP="004078AF">
            <w:pPr>
              <w:pStyle w:val="Textbod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0472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4815" w:type="dxa"/>
            <w:shd w:val="clear" w:color="auto" w:fill="D5DCE4" w:themeFill="text2" w:themeFillTint="33"/>
          </w:tcPr>
          <w:p w14:paraId="7D5E2F3F" w14:textId="1FD05D7A" w:rsidR="00220472" w:rsidRPr="00220472" w:rsidRDefault="00220472" w:rsidP="004078AF">
            <w:pPr>
              <w:pStyle w:val="Textbod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0472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</w:tc>
      </w:tr>
      <w:tr w:rsidR="00220472" w14:paraId="7D8ACD83" w14:textId="77777777" w:rsidTr="004078AF">
        <w:tc>
          <w:tcPr>
            <w:tcW w:w="4814" w:type="dxa"/>
          </w:tcPr>
          <w:p w14:paraId="512A2683" w14:textId="0A570E65" w:rsidR="00220472" w:rsidRPr="004078AF" w:rsidRDefault="00220472" w:rsidP="004078AF">
            <w:pPr>
              <w:pStyle w:val="Textbod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8AF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4815" w:type="dxa"/>
          </w:tcPr>
          <w:p w14:paraId="59145EEF" w14:textId="461864DE" w:rsidR="00220472" w:rsidRPr="004078AF" w:rsidRDefault="00220472" w:rsidP="004078AF">
            <w:pPr>
              <w:pStyle w:val="Textbod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8AF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s-ES" w:bidi="ar-SA"/>
              </w:rPr>
              <w:t>16.818.188,76</w:t>
            </w:r>
            <w:r w:rsidR="004078AF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s-ES" w:bidi="ar-SA"/>
              </w:rPr>
              <w:t xml:space="preserve"> €</w:t>
            </w:r>
          </w:p>
        </w:tc>
      </w:tr>
      <w:tr w:rsidR="00220472" w14:paraId="2680F668" w14:textId="77777777" w:rsidTr="004078AF">
        <w:tc>
          <w:tcPr>
            <w:tcW w:w="4814" w:type="dxa"/>
          </w:tcPr>
          <w:p w14:paraId="50FB20DC" w14:textId="48CFDEC1" w:rsidR="00220472" w:rsidRPr="004078AF" w:rsidRDefault="00220472" w:rsidP="004078AF">
            <w:pPr>
              <w:pStyle w:val="Textbod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8AF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4815" w:type="dxa"/>
          </w:tcPr>
          <w:p w14:paraId="4D2884F1" w14:textId="7A1299CB" w:rsidR="00220472" w:rsidRPr="004078AF" w:rsidRDefault="00220472" w:rsidP="004078AF">
            <w:pPr>
              <w:pStyle w:val="Textbod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8AF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s-ES" w:bidi="ar-SA"/>
              </w:rPr>
              <w:t>16.621.302,08</w:t>
            </w:r>
            <w:r w:rsidR="004078AF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s-ES" w:bidi="ar-SA"/>
              </w:rPr>
              <w:t xml:space="preserve"> €</w:t>
            </w:r>
          </w:p>
        </w:tc>
      </w:tr>
      <w:tr w:rsidR="00220472" w14:paraId="66D6025C" w14:textId="77777777" w:rsidTr="004078AF">
        <w:tc>
          <w:tcPr>
            <w:tcW w:w="4814" w:type="dxa"/>
          </w:tcPr>
          <w:p w14:paraId="3C79B9FD" w14:textId="69A17671" w:rsidR="00220472" w:rsidRPr="004078AF" w:rsidRDefault="00220472" w:rsidP="004078AF">
            <w:pPr>
              <w:pStyle w:val="Textbod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8AF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4815" w:type="dxa"/>
          </w:tcPr>
          <w:p w14:paraId="24E10052" w14:textId="27CF8BC9" w:rsidR="00220472" w:rsidRPr="004078AF" w:rsidRDefault="00220472" w:rsidP="004078AF">
            <w:pPr>
              <w:pStyle w:val="Textbod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8AF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s-ES" w:bidi="ar-SA"/>
              </w:rPr>
              <w:t>15.977.596,42</w:t>
            </w:r>
            <w:r w:rsidR="004078AF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s-ES" w:bidi="ar-SA"/>
              </w:rPr>
              <w:t xml:space="preserve"> €</w:t>
            </w:r>
          </w:p>
        </w:tc>
      </w:tr>
      <w:tr w:rsidR="00220472" w14:paraId="55899BB7" w14:textId="77777777" w:rsidTr="004078AF">
        <w:tc>
          <w:tcPr>
            <w:tcW w:w="4814" w:type="dxa"/>
          </w:tcPr>
          <w:p w14:paraId="3B256295" w14:textId="7249AF34" w:rsidR="00220472" w:rsidRPr="004078AF" w:rsidRDefault="00220472" w:rsidP="004078AF">
            <w:pPr>
              <w:pStyle w:val="Textbod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8AF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4815" w:type="dxa"/>
          </w:tcPr>
          <w:p w14:paraId="2443BBD5" w14:textId="08A641B2" w:rsidR="00220472" w:rsidRPr="004078AF" w:rsidRDefault="00220472" w:rsidP="004078AF">
            <w:pPr>
              <w:pStyle w:val="Textbod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8AF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s-ES" w:bidi="ar-SA"/>
              </w:rPr>
              <w:t>17.966.946,08</w:t>
            </w:r>
            <w:r w:rsidR="004078AF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s-ES" w:bidi="ar-SA"/>
              </w:rPr>
              <w:t xml:space="preserve"> €</w:t>
            </w:r>
          </w:p>
        </w:tc>
      </w:tr>
      <w:tr w:rsidR="00220472" w14:paraId="7CB638E6" w14:textId="77777777" w:rsidTr="004078AF">
        <w:tc>
          <w:tcPr>
            <w:tcW w:w="4814" w:type="dxa"/>
          </w:tcPr>
          <w:p w14:paraId="4805446E" w14:textId="75B1BD06" w:rsidR="00220472" w:rsidRPr="004078AF" w:rsidRDefault="00220472" w:rsidP="004078AF">
            <w:pPr>
              <w:pStyle w:val="Textbod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8AF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4815" w:type="dxa"/>
          </w:tcPr>
          <w:p w14:paraId="0D1F16B1" w14:textId="590EF546" w:rsidR="00220472" w:rsidRPr="004078AF" w:rsidRDefault="00220472" w:rsidP="004078AF">
            <w:pPr>
              <w:pStyle w:val="Textbod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8AF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s-ES" w:bidi="ar-SA"/>
              </w:rPr>
              <w:t>21.891.188,76</w:t>
            </w:r>
            <w:r w:rsidR="004078AF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s-ES" w:bidi="ar-SA"/>
              </w:rPr>
              <w:t xml:space="preserve"> €</w:t>
            </w:r>
          </w:p>
        </w:tc>
      </w:tr>
      <w:tr w:rsidR="000943E6" w:rsidRPr="004078AF" w14:paraId="5EB65AF1" w14:textId="77777777" w:rsidTr="004B539F">
        <w:tc>
          <w:tcPr>
            <w:tcW w:w="4814" w:type="dxa"/>
          </w:tcPr>
          <w:p w14:paraId="7B23FF6F" w14:textId="68D15D96" w:rsidR="000943E6" w:rsidRPr="004078AF" w:rsidRDefault="000943E6" w:rsidP="004B539F">
            <w:pPr>
              <w:pStyle w:val="Textbod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4815" w:type="dxa"/>
          </w:tcPr>
          <w:p w14:paraId="2F0B472D" w14:textId="288E3039" w:rsidR="000943E6" w:rsidRPr="004078AF" w:rsidRDefault="000F6C68" w:rsidP="004B539F">
            <w:pPr>
              <w:pStyle w:val="Textbod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s-ES" w:bidi="ar-SA"/>
              </w:rPr>
              <w:t>30.919.040,65</w:t>
            </w:r>
            <w:r w:rsidR="000943E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s-ES" w:bidi="ar-SA"/>
              </w:rPr>
              <w:t xml:space="preserve"> €</w:t>
            </w:r>
          </w:p>
        </w:tc>
      </w:tr>
    </w:tbl>
    <w:p w14:paraId="69352C28" w14:textId="37633A9A" w:rsidR="00A40240" w:rsidRPr="00136684" w:rsidRDefault="004078AF" w:rsidP="00A4286E">
      <w:pPr>
        <w:pStyle w:val="Textbody"/>
        <w:jc w:val="center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sectPr w:rsidR="00A40240" w:rsidRPr="00136684">
      <w:headerReference w:type="default" r:id="rId7"/>
      <w:footerReference w:type="default" r:id="rId8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C3A76" w14:textId="77777777" w:rsidR="001C03F9" w:rsidRDefault="00222FAE">
      <w:pPr>
        <w:spacing w:after="0"/>
      </w:pPr>
      <w:r>
        <w:separator/>
      </w:r>
    </w:p>
  </w:endnote>
  <w:endnote w:type="continuationSeparator" w:id="0">
    <w:p w14:paraId="4AE0CEFA" w14:textId="77777777" w:rsidR="001C03F9" w:rsidRDefault="00222F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EF7A6" w14:textId="77777777" w:rsidR="00402ED7" w:rsidRDefault="000F6C68">
    <w:pPr>
      <w:pStyle w:val="Piedepgina"/>
      <w:rPr>
        <w:rFonts w:ascii="Calibri" w:hAnsi="Calibri" w:cs="Calibri"/>
        <w:sz w:val="16"/>
        <w:szCs w:val="16"/>
      </w:rPr>
    </w:pPr>
  </w:p>
  <w:p w14:paraId="536F92E4" w14:textId="77777777" w:rsidR="00402ED7" w:rsidRDefault="000F6C68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402ED7" w14:paraId="71B6CDF8" w14:textId="77777777"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A630AC5" w14:textId="77777777" w:rsidR="00402ED7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4A10E85" w14:textId="77777777" w:rsidR="00402ED7" w:rsidRDefault="00222FAE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0F6C68"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0F6C68"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402ED7" w14:paraId="1EE8E654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D089224" w14:textId="7267B3A5" w:rsidR="00402ED7" w:rsidRDefault="00533932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928 446 698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CDB2A0D" w14:textId="77777777" w:rsidR="00402ED7" w:rsidRDefault="000F6C68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402ED7" w14:paraId="59B6C787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7D8E16E" w14:textId="00EFBA73" w:rsidR="00402ED7" w:rsidRDefault="00533932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transparencia</w:t>
          </w:r>
          <w:r w:rsidR="00222FAE">
            <w:rPr>
              <w:rFonts w:ascii="Calibri" w:hAnsi="Calibri" w:cs="Calibri"/>
              <w:sz w:val="16"/>
              <w:szCs w:val="16"/>
            </w:rPr>
            <w:t>@laspalmasgc.es | www.laspalmasgc.es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64D2CA7" w14:textId="77777777" w:rsidR="00402ED7" w:rsidRDefault="000F6C68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54115D1C" w14:textId="77777777" w:rsidR="00402ED7" w:rsidRDefault="000F6C68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DB371" w14:textId="77777777" w:rsidR="001C03F9" w:rsidRDefault="00222FA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C3A5AD" w14:textId="77777777" w:rsidR="001C03F9" w:rsidRDefault="00222F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0C991" w14:textId="324FB1B5" w:rsidR="00402ED7" w:rsidRDefault="00222FAE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  <w:lang w:eastAsia="es-ES" w:bidi="ar-SA"/>
      </w:rPr>
      <w:drawing>
        <wp:anchor distT="0" distB="0" distL="114300" distR="114300" simplePos="0" relativeHeight="251659264" behindDoc="0" locked="0" layoutInCell="1" allowOverlap="1" wp14:anchorId="32AB1383" wp14:editId="6818638D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0907B77" w14:textId="77777777" w:rsidR="00402ED7" w:rsidRDefault="000F6C68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01DD61BF" w14:textId="77777777" w:rsidR="00402ED7" w:rsidRDefault="000F6C68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1D94"/>
    <w:multiLevelType w:val="multilevel"/>
    <w:tmpl w:val="E8B4DD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8F6596B"/>
    <w:multiLevelType w:val="multilevel"/>
    <w:tmpl w:val="5EFC7A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15863A3"/>
    <w:multiLevelType w:val="hybridMultilevel"/>
    <w:tmpl w:val="753C0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31E2E"/>
    <w:multiLevelType w:val="hybridMultilevel"/>
    <w:tmpl w:val="18A0036E"/>
    <w:lvl w:ilvl="0" w:tplc="DCFA025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733DE"/>
    <w:multiLevelType w:val="multilevel"/>
    <w:tmpl w:val="31F02B2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50"/>
    <w:rsid w:val="00003BA5"/>
    <w:rsid w:val="00006C85"/>
    <w:rsid w:val="00016D4E"/>
    <w:rsid w:val="00025816"/>
    <w:rsid w:val="0002613C"/>
    <w:rsid w:val="00041498"/>
    <w:rsid w:val="000943E6"/>
    <w:rsid w:val="000A4AE3"/>
    <w:rsid w:val="000F245C"/>
    <w:rsid w:val="000F6C68"/>
    <w:rsid w:val="00136684"/>
    <w:rsid w:val="0014760A"/>
    <w:rsid w:val="001626AC"/>
    <w:rsid w:val="001C03F9"/>
    <w:rsid w:val="001C4A31"/>
    <w:rsid w:val="001E7505"/>
    <w:rsid w:val="00203F9A"/>
    <w:rsid w:val="00220472"/>
    <w:rsid w:val="00222FAE"/>
    <w:rsid w:val="0022797E"/>
    <w:rsid w:val="002B1F41"/>
    <w:rsid w:val="002E0648"/>
    <w:rsid w:val="003217AD"/>
    <w:rsid w:val="003926A5"/>
    <w:rsid w:val="00392DFA"/>
    <w:rsid w:val="003B766F"/>
    <w:rsid w:val="003C48E7"/>
    <w:rsid w:val="003D75CA"/>
    <w:rsid w:val="004078AF"/>
    <w:rsid w:val="004166CE"/>
    <w:rsid w:val="00462C46"/>
    <w:rsid w:val="00475396"/>
    <w:rsid w:val="004D329E"/>
    <w:rsid w:val="004D6FC0"/>
    <w:rsid w:val="00533932"/>
    <w:rsid w:val="0058435F"/>
    <w:rsid w:val="00591873"/>
    <w:rsid w:val="005C2AC9"/>
    <w:rsid w:val="005D57D0"/>
    <w:rsid w:val="005F1CE2"/>
    <w:rsid w:val="006037D3"/>
    <w:rsid w:val="00613A44"/>
    <w:rsid w:val="00631005"/>
    <w:rsid w:val="006501F9"/>
    <w:rsid w:val="00684C74"/>
    <w:rsid w:val="006D3818"/>
    <w:rsid w:val="006F3772"/>
    <w:rsid w:val="007338C5"/>
    <w:rsid w:val="007414CB"/>
    <w:rsid w:val="00744976"/>
    <w:rsid w:val="007527B2"/>
    <w:rsid w:val="00780596"/>
    <w:rsid w:val="007B03C4"/>
    <w:rsid w:val="007C6EAB"/>
    <w:rsid w:val="007E2931"/>
    <w:rsid w:val="0080519B"/>
    <w:rsid w:val="0081377F"/>
    <w:rsid w:val="00835E26"/>
    <w:rsid w:val="0084020F"/>
    <w:rsid w:val="0086144C"/>
    <w:rsid w:val="008A5C7B"/>
    <w:rsid w:val="008B1B7F"/>
    <w:rsid w:val="008E3FA3"/>
    <w:rsid w:val="008F18F0"/>
    <w:rsid w:val="008F47C3"/>
    <w:rsid w:val="009140F5"/>
    <w:rsid w:val="00920504"/>
    <w:rsid w:val="0092640C"/>
    <w:rsid w:val="00941175"/>
    <w:rsid w:val="00977F87"/>
    <w:rsid w:val="009A3E42"/>
    <w:rsid w:val="009C4523"/>
    <w:rsid w:val="009D0F64"/>
    <w:rsid w:val="009D6A47"/>
    <w:rsid w:val="009E20F9"/>
    <w:rsid w:val="009F2F55"/>
    <w:rsid w:val="00A20DC8"/>
    <w:rsid w:val="00A262E5"/>
    <w:rsid w:val="00A40240"/>
    <w:rsid w:val="00A4286E"/>
    <w:rsid w:val="00A46F56"/>
    <w:rsid w:val="00A61A26"/>
    <w:rsid w:val="00A72C7A"/>
    <w:rsid w:val="00A93206"/>
    <w:rsid w:val="00AB396D"/>
    <w:rsid w:val="00AC725C"/>
    <w:rsid w:val="00AD7D1B"/>
    <w:rsid w:val="00AE53BD"/>
    <w:rsid w:val="00B3488B"/>
    <w:rsid w:val="00B36820"/>
    <w:rsid w:val="00B44888"/>
    <w:rsid w:val="00B5131D"/>
    <w:rsid w:val="00BB0CFE"/>
    <w:rsid w:val="00BB4DEA"/>
    <w:rsid w:val="00BF4B1E"/>
    <w:rsid w:val="00BF7EDE"/>
    <w:rsid w:val="00C1708C"/>
    <w:rsid w:val="00C60423"/>
    <w:rsid w:val="00C8292C"/>
    <w:rsid w:val="00D054B5"/>
    <w:rsid w:val="00D07160"/>
    <w:rsid w:val="00D267D5"/>
    <w:rsid w:val="00D31794"/>
    <w:rsid w:val="00D33962"/>
    <w:rsid w:val="00D65990"/>
    <w:rsid w:val="00D71E54"/>
    <w:rsid w:val="00D734AA"/>
    <w:rsid w:val="00DA6CE1"/>
    <w:rsid w:val="00DC728F"/>
    <w:rsid w:val="00DF78D3"/>
    <w:rsid w:val="00E15CB1"/>
    <w:rsid w:val="00E70950"/>
    <w:rsid w:val="00EA486C"/>
    <w:rsid w:val="00ED1655"/>
    <w:rsid w:val="00F77F27"/>
    <w:rsid w:val="00FD050C"/>
    <w:rsid w:val="00FE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3F9A"/>
  <w15:docId w15:val="{8871A8DC-1DD7-4A2F-860F-0E7D2D33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uest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  <w:style w:type="table" w:styleId="Tablaconcuadrcula">
    <w:name w:val="Table Grid"/>
    <w:basedOn w:val="Tablanormal"/>
    <w:uiPriority w:val="39"/>
    <w:rsid w:val="00220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aramirezs Ariadna Ramírez Suárez</cp:lastModifiedBy>
  <cp:revision>5</cp:revision>
  <cp:lastPrinted>2022-10-11T12:19:00Z</cp:lastPrinted>
  <dcterms:created xsi:type="dcterms:W3CDTF">2025-06-10T08:33:00Z</dcterms:created>
  <dcterms:modified xsi:type="dcterms:W3CDTF">2025-06-10T08:53:00Z</dcterms:modified>
</cp:coreProperties>
</file>