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AB154" w14:textId="2FB08BF9" w:rsidR="002D3E8C" w:rsidRDefault="007B1160" w:rsidP="002D3E8C">
      <w:pPr>
        <w:jc w:val="center"/>
        <w:rPr>
          <w:b/>
        </w:rPr>
      </w:pPr>
      <w:r w:rsidRPr="002D3E8C">
        <w:rPr>
          <w:b/>
        </w:rPr>
        <w:t>ANEXO II.</w:t>
      </w:r>
    </w:p>
    <w:p w14:paraId="2196331B" w14:textId="470C59AE" w:rsidR="00522C4A" w:rsidRPr="00F749E0" w:rsidRDefault="008164B5" w:rsidP="00F749E0">
      <w:pPr>
        <w:jc w:val="both"/>
        <w:rPr>
          <w:b/>
        </w:rPr>
      </w:pPr>
      <w:r w:rsidRPr="002D3E8C">
        <w:rPr>
          <w:b/>
        </w:rPr>
        <w:t>MODELO DE SOLICITUD</w:t>
      </w:r>
      <w:r w:rsidR="00F2191F" w:rsidRPr="002D3E8C">
        <w:rPr>
          <w:b/>
        </w:rPr>
        <w:t xml:space="preserve"> </w:t>
      </w:r>
      <w:r w:rsidR="00CD7492" w:rsidRPr="002D3E8C">
        <w:rPr>
          <w:b/>
        </w:rPr>
        <w:t xml:space="preserve">DE SUBVENCION </w:t>
      </w:r>
      <w:r w:rsidR="00F2191F" w:rsidRPr="002D3E8C">
        <w:rPr>
          <w:b/>
        </w:rPr>
        <w:t>Y DECLARACIÓN RESPONSABLE</w:t>
      </w:r>
    </w:p>
    <w:p w14:paraId="1A33490F" w14:textId="77777777" w:rsidR="00522C4A" w:rsidRDefault="00522C4A" w:rsidP="00522C4A">
      <w:r>
        <w:t xml:space="preserve"> </w:t>
      </w:r>
    </w:p>
    <w:p w14:paraId="109EEF26" w14:textId="775F96FD" w:rsidR="00522C4A" w:rsidRPr="00F95645" w:rsidRDefault="00522C4A" w:rsidP="00F2191F">
      <w:pPr>
        <w:jc w:val="both"/>
        <w:rPr>
          <w:i/>
        </w:rPr>
      </w:pPr>
      <w:r>
        <w:t xml:space="preserve"> </w:t>
      </w:r>
      <w:r w:rsidRPr="00F95645">
        <w:rPr>
          <w:i/>
        </w:rPr>
        <w:t>DON/DOÑA__________________________________________</w:t>
      </w:r>
      <w:r w:rsidR="00C010B4" w:rsidRPr="00F95645">
        <w:rPr>
          <w:i/>
        </w:rPr>
        <w:t>___________________________</w:t>
      </w:r>
      <w:r w:rsidRPr="00F95645">
        <w:rPr>
          <w:i/>
        </w:rPr>
        <w:t>, mayor de</w:t>
      </w:r>
      <w:r w:rsidR="00C010B4" w:rsidRPr="00F95645">
        <w:rPr>
          <w:i/>
        </w:rPr>
        <w:t xml:space="preserve"> edad, con DNI</w:t>
      </w:r>
      <w:r w:rsidR="00FE62E6">
        <w:rPr>
          <w:i/>
        </w:rPr>
        <w:t>/NIF</w:t>
      </w:r>
      <w:r w:rsidR="00C010B4" w:rsidRPr="00F95645">
        <w:rPr>
          <w:i/>
        </w:rPr>
        <w:t xml:space="preserve"> ________________</w:t>
      </w:r>
      <w:r w:rsidRPr="00F95645">
        <w:rPr>
          <w:i/>
        </w:rPr>
        <w:t xml:space="preserve">, con domicilio a efectos de comunicaciones en la calle ___________________________________________________, CP________, teléfono _______________, T.M. de ___________________ </w:t>
      </w:r>
      <w:proofErr w:type="spellStart"/>
      <w:r w:rsidR="00F2191F" w:rsidRPr="00F95645">
        <w:rPr>
          <w:i/>
        </w:rPr>
        <w:t>comparece</w:t>
      </w:r>
      <w:proofErr w:type="spellEnd"/>
      <w:r w:rsidR="002126E8">
        <w:rPr>
          <w:i/>
        </w:rPr>
        <w:t xml:space="preserve">, </w:t>
      </w:r>
      <w:r w:rsidR="00F2191F" w:rsidRPr="00F95645">
        <w:rPr>
          <w:i/>
        </w:rPr>
        <w:t xml:space="preserve">y </w:t>
      </w:r>
    </w:p>
    <w:p w14:paraId="3C493A87" w14:textId="77777777" w:rsidR="00522C4A" w:rsidRPr="00F95645" w:rsidRDefault="00522C4A" w:rsidP="00F2191F">
      <w:pPr>
        <w:jc w:val="both"/>
        <w:rPr>
          <w:i/>
        </w:rPr>
      </w:pPr>
      <w:r w:rsidRPr="00F95645">
        <w:rPr>
          <w:i/>
        </w:rPr>
        <w:t xml:space="preserve"> </w:t>
      </w:r>
    </w:p>
    <w:p w14:paraId="0BD74E21" w14:textId="169FDAFB" w:rsidR="00522C4A" w:rsidRPr="00F95645" w:rsidRDefault="00522C4A" w:rsidP="00F2191F">
      <w:pPr>
        <w:jc w:val="both"/>
        <w:rPr>
          <w:i/>
        </w:rPr>
      </w:pPr>
      <w:r w:rsidRPr="00F95645">
        <w:rPr>
          <w:i/>
        </w:rPr>
        <w:t xml:space="preserve"> EXPONE</w:t>
      </w:r>
      <w:r w:rsidR="00F2191F" w:rsidRPr="00F95645">
        <w:rPr>
          <w:i/>
        </w:rPr>
        <w:t>:</w:t>
      </w:r>
    </w:p>
    <w:p w14:paraId="5DDCFB16" w14:textId="77777777" w:rsidR="00522C4A" w:rsidRPr="00F95645" w:rsidRDefault="00522C4A" w:rsidP="00F2191F">
      <w:pPr>
        <w:jc w:val="both"/>
        <w:rPr>
          <w:i/>
        </w:rPr>
      </w:pPr>
      <w:r w:rsidRPr="00F95645">
        <w:rPr>
          <w:i/>
        </w:rPr>
        <w:t xml:space="preserve"> </w:t>
      </w:r>
    </w:p>
    <w:p w14:paraId="402FFE8E" w14:textId="6318A590" w:rsidR="00522C4A" w:rsidRPr="00F95645" w:rsidRDefault="00522C4A" w:rsidP="00F2191F">
      <w:pPr>
        <w:jc w:val="both"/>
        <w:rPr>
          <w:i/>
        </w:rPr>
      </w:pPr>
      <w:r w:rsidRPr="00F95645">
        <w:rPr>
          <w:i/>
        </w:rPr>
        <w:t>Que, enterado del anuncio de convocat</w:t>
      </w:r>
      <w:r w:rsidR="00F2191F" w:rsidRPr="00F95645">
        <w:rPr>
          <w:i/>
        </w:rPr>
        <w:t>oria para la concesión de</w:t>
      </w:r>
      <w:r w:rsidRPr="00F95645">
        <w:rPr>
          <w:i/>
        </w:rPr>
        <w:t xml:space="preserve"> </w:t>
      </w:r>
      <w:r w:rsidR="00E0190C">
        <w:rPr>
          <w:i/>
        </w:rPr>
        <w:t>Subvenciones destinadas a actuaciones que tengan como finalidad la mejora de la accesibilidad y la supresión de barreras</w:t>
      </w:r>
      <w:r w:rsidR="002126E8">
        <w:rPr>
          <w:i/>
        </w:rPr>
        <w:t xml:space="preserve"> físicas o de la comunicación</w:t>
      </w:r>
      <w:r w:rsidR="002126E8" w:rsidRPr="002126E8">
        <w:t xml:space="preserve">, en viviendas de personas en situación de vulnerabilidad; </w:t>
      </w:r>
      <w:r w:rsidRPr="00F95645">
        <w:rPr>
          <w:i/>
        </w:rPr>
        <w:t xml:space="preserve">y conociendo, asimismo, las BASES que regulan el procedimiento correspondiente, a las que da su total conformidad, </w:t>
      </w:r>
    </w:p>
    <w:p w14:paraId="0C456D0C" w14:textId="77777777" w:rsidR="00522C4A" w:rsidRPr="00F95645" w:rsidRDefault="00522C4A" w:rsidP="00522C4A">
      <w:pPr>
        <w:rPr>
          <w:i/>
        </w:rPr>
      </w:pPr>
      <w:r w:rsidRPr="00F95645">
        <w:rPr>
          <w:i/>
        </w:rPr>
        <w:t xml:space="preserve"> </w:t>
      </w:r>
    </w:p>
    <w:p w14:paraId="5E752892" w14:textId="40037924" w:rsidR="00522C4A" w:rsidRPr="00F95645" w:rsidRDefault="00522C4A" w:rsidP="00522C4A">
      <w:pPr>
        <w:rPr>
          <w:i/>
        </w:rPr>
      </w:pPr>
      <w:r w:rsidRPr="00F95645">
        <w:rPr>
          <w:i/>
        </w:rPr>
        <w:t xml:space="preserve"> SOLICITA</w:t>
      </w:r>
      <w:r w:rsidR="008164B5" w:rsidRPr="00F95645">
        <w:rPr>
          <w:i/>
        </w:rPr>
        <w:t>:</w:t>
      </w:r>
    </w:p>
    <w:p w14:paraId="609C5AE5" w14:textId="4F411533" w:rsidR="00522C4A" w:rsidRPr="00F95645" w:rsidRDefault="00522C4A" w:rsidP="00522C4A">
      <w:pPr>
        <w:rPr>
          <w:i/>
        </w:rPr>
      </w:pPr>
      <w:r w:rsidRPr="00F95645">
        <w:rPr>
          <w:i/>
        </w:rPr>
        <w:t xml:space="preserve">  Se tenga por presentado este escrito y la documentación adj</w:t>
      </w:r>
      <w:r w:rsidR="00F2191F" w:rsidRPr="00F95645">
        <w:rPr>
          <w:i/>
        </w:rPr>
        <w:t>unta para poder optar a la subvención</w:t>
      </w:r>
      <w:r w:rsidRPr="00F95645">
        <w:rPr>
          <w:i/>
        </w:rPr>
        <w:t xml:space="preserve"> que, en justicia, le </w:t>
      </w:r>
      <w:r w:rsidR="00F2191F" w:rsidRPr="00F95645">
        <w:rPr>
          <w:i/>
        </w:rPr>
        <w:t>pueda corresponder</w:t>
      </w:r>
      <w:r w:rsidRPr="00F95645">
        <w:rPr>
          <w:i/>
        </w:rPr>
        <w:t>.</w:t>
      </w:r>
    </w:p>
    <w:p w14:paraId="6957FD79" w14:textId="77777777" w:rsidR="00522C4A" w:rsidRPr="00F95645" w:rsidRDefault="00522C4A" w:rsidP="00522C4A">
      <w:pPr>
        <w:rPr>
          <w:i/>
        </w:rPr>
      </w:pPr>
      <w:r w:rsidRPr="00F95645">
        <w:rPr>
          <w:i/>
        </w:rPr>
        <w:t xml:space="preserve"> </w:t>
      </w:r>
    </w:p>
    <w:p w14:paraId="6FA3F594" w14:textId="46F71045" w:rsidR="00522C4A" w:rsidRPr="00F95645" w:rsidRDefault="00522C4A" w:rsidP="00522C4A">
      <w:pPr>
        <w:rPr>
          <w:i/>
        </w:rPr>
      </w:pPr>
      <w:r w:rsidRPr="00F95645">
        <w:rPr>
          <w:i/>
        </w:rPr>
        <w:t xml:space="preserve"> </w:t>
      </w:r>
      <w:r w:rsidR="00F2191F" w:rsidRPr="00F95645">
        <w:rPr>
          <w:i/>
        </w:rPr>
        <w:t xml:space="preserve">A tales efectos, </w:t>
      </w:r>
    </w:p>
    <w:p w14:paraId="0FC652EE" w14:textId="521E3545" w:rsidR="00522C4A" w:rsidRPr="001D4F30" w:rsidRDefault="00522C4A" w:rsidP="00F2191F">
      <w:r>
        <w:t xml:space="preserve"> </w:t>
      </w:r>
      <w:r w:rsidR="00C010B4" w:rsidRPr="00F95645">
        <w:rPr>
          <w:i/>
        </w:rPr>
        <w:t>MANIFIESTA, BAJO SU</w:t>
      </w:r>
      <w:r w:rsidR="008164B5" w:rsidRPr="00F95645">
        <w:rPr>
          <w:i/>
        </w:rPr>
        <w:t xml:space="preserve"> RESPONSABILIDAD</w:t>
      </w:r>
      <w:r w:rsidRPr="00F95645">
        <w:rPr>
          <w:i/>
        </w:rPr>
        <w:t>:</w:t>
      </w:r>
    </w:p>
    <w:p w14:paraId="46683DAA" w14:textId="77777777" w:rsidR="00522C4A" w:rsidRPr="00F95645" w:rsidRDefault="00522C4A" w:rsidP="00FB4EFF">
      <w:pPr>
        <w:jc w:val="both"/>
        <w:rPr>
          <w:i/>
        </w:rPr>
      </w:pPr>
      <w:r w:rsidRPr="00F95645">
        <w:rPr>
          <w:i/>
        </w:rPr>
        <w:t xml:space="preserve"> </w:t>
      </w:r>
    </w:p>
    <w:p w14:paraId="4CE39F29" w14:textId="698CC2F2" w:rsidR="00F2191F" w:rsidRPr="00F95645" w:rsidRDefault="00522C4A" w:rsidP="00F2191F">
      <w:pPr>
        <w:jc w:val="both"/>
        <w:rPr>
          <w:i/>
        </w:rPr>
      </w:pPr>
      <w:r w:rsidRPr="00F95645">
        <w:rPr>
          <w:i/>
        </w:rPr>
        <w:t xml:space="preserve"> </w:t>
      </w:r>
      <w:r w:rsidR="008164B5" w:rsidRPr="00F95645">
        <w:rPr>
          <w:i/>
        </w:rPr>
        <w:t xml:space="preserve">PRIMERO.- </w:t>
      </w:r>
      <w:r w:rsidR="00F2191F" w:rsidRPr="00F95645">
        <w:rPr>
          <w:i/>
        </w:rPr>
        <w:t xml:space="preserve">Que actualmente figura empadronado/a en el Municipio de _______________________________________________________________________________________________ donde radica el inmueble </w:t>
      </w:r>
      <w:r w:rsidR="002126E8">
        <w:rPr>
          <w:i/>
        </w:rPr>
        <w:t>sobre el que se solicita actuación,</w:t>
      </w:r>
      <w:r w:rsidR="00F2191F" w:rsidRPr="00F95645">
        <w:rPr>
          <w:i/>
        </w:rPr>
        <w:t xml:space="preserve">  en el que tiene establecido su domicilio habitual y permanente</w:t>
      </w:r>
      <w:r w:rsidR="00C424C6">
        <w:rPr>
          <w:i/>
        </w:rPr>
        <w:t>,</w:t>
      </w:r>
      <w:r w:rsidR="00C424C6" w:rsidRPr="00C424C6">
        <w:rPr>
          <w:i/>
        </w:rPr>
        <w:t xml:space="preserve"> </w:t>
      </w:r>
      <w:r w:rsidR="00C424C6">
        <w:rPr>
          <w:i/>
        </w:rPr>
        <w:t>con una antigüedad mínima de dos años</w:t>
      </w:r>
      <w:r w:rsidR="00F2191F" w:rsidRPr="00F95645">
        <w:rPr>
          <w:i/>
        </w:rPr>
        <w:t>.</w:t>
      </w:r>
    </w:p>
    <w:p w14:paraId="535DB91E" w14:textId="77777777" w:rsidR="00F2191F" w:rsidRPr="00F95645" w:rsidRDefault="00F2191F" w:rsidP="00F2191F">
      <w:pPr>
        <w:jc w:val="both"/>
        <w:rPr>
          <w:i/>
        </w:rPr>
      </w:pPr>
      <w:r w:rsidRPr="00F95645">
        <w:rPr>
          <w:i/>
        </w:rPr>
        <w:t xml:space="preserve"> </w:t>
      </w:r>
    </w:p>
    <w:p w14:paraId="221AB8E1" w14:textId="4AF8FBE0" w:rsidR="00522C4A" w:rsidRDefault="00F2191F" w:rsidP="00FB4EFF">
      <w:pPr>
        <w:jc w:val="both"/>
      </w:pPr>
      <w:proofErr w:type="gramStart"/>
      <w:r w:rsidRPr="00F95645">
        <w:rPr>
          <w:i/>
        </w:rPr>
        <w:t>SEGUNDO.-</w:t>
      </w:r>
      <w:proofErr w:type="gramEnd"/>
      <w:r w:rsidRPr="00F95645">
        <w:rPr>
          <w:i/>
        </w:rPr>
        <w:t xml:space="preserve"> </w:t>
      </w:r>
      <w:r w:rsidR="00522C4A" w:rsidRPr="00F95645">
        <w:rPr>
          <w:i/>
        </w:rPr>
        <w:t>Que los miembros de la unidad familiar</w:t>
      </w:r>
      <w:r w:rsidR="00FB4EFF" w:rsidRPr="00F95645">
        <w:rPr>
          <w:i/>
        </w:rPr>
        <w:t xml:space="preserve"> o de convivencia</w:t>
      </w:r>
      <w:r w:rsidR="00522C4A" w:rsidRPr="00F95645">
        <w:rPr>
          <w:i/>
        </w:rPr>
        <w:t xml:space="preserve"> </w:t>
      </w:r>
      <w:r w:rsidR="00FB4EFF" w:rsidRPr="00F95645">
        <w:rPr>
          <w:i/>
        </w:rPr>
        <w:t xml:space="preserve">que conviven en la vivienda para la que se solicita la subvención </w:t>
      </w:r>
      <w:r w:rsidR="00522C4A" w:rsidRPr="00F95645">
        <w:rPr>
          <w:i/>
        </w:rPr>
        <w:t>son los siguientes</w:t>
      </w:r>
      <w:r w:rsidR="00522C4A">
        <w:t>:</w:t>
      </w:r>
      <w:r w:rsidR="00522C4A">
        <w:tab/>
      </w:r>
      <w:r w:rsidR="00522C4A">
        <w:tab/>
      </w:r>
    </w:p>
    <w:p w14:paraId="57A3286F" w14:textId="77777777" w:rsidR="00FE62E6" w:rsidRDefault="00522C4A" w:rsidP="00FE62E6">
      <w:r>
        <w:t xml:space="preserve"> </w:t>
      </w:r>
      <w:r w:rsidR="00FE62E6">
        <w:t xml:space="preserve"> </w:t>
      </w:r>
    </w:p>
    <w:tbl>
      <w:tblPr>
        <w:tblStyle w:val="Tablaconcuadrcula"/>
        <w:tblW w:w="9209" w:type="dxa"/>
        <w:tblInd w:w="-5" w:type="dxa"/>
        <w:tblLook w:val="04A0" w:firstRow="1" w:lastRow="0" w:firstColumn="1" w:lastColumn="0" w:noHBand="0" w:noVBand="1"/>
      </w:tblPr>
      <w:tblGrid>
        <w:gridCol w:w="425"/>
        <w:gridCol w:w="3681"/>
        <w:gridCol w:w="2126"/>
        <w:gridCol w:w="1276"/>
        <w:gridCol w:w="1701"/>
      </w:tblGrid>
      <w:tr w:rsidR="001D4F30" w14:paraId="2DC4FCF2" w14:textId="77777777" w:rsidTr="00F5041D">
        <w:tc>
          <w:tcPr>
            <w:tcW w:w="425" w:type="dxa"/>
            <w:shd w:val="clear" w:color="auto" w:fill="F2F2F2" w:themeFill="background1" w:themeFillShade="F2"/>
          </w:tcPr>
          <w:p w14:paraId="0806FABF" w14:textId="77777777" w:rsidR="001D4F30" w:rsidRPr="00F5041D" w:rsidRDefault="001D4F30" w:rsidP="0066279F">
            <w:pPr>
              <w:rPr>
                <w:sz w:val="20"/>
                <w:szCs w:val="20"/>
              </w:rPr>
            </w:pPr>
          </w:p>
        </w:tc>
        <w:tc>
          <w:tcPr>
            <w:tcW w:w="3681" w:type="dxa"/>
            <w:shd w:val="clear" w:color="auto" w:fill="F2F2F2" w:themeFill="background1" w:themeFillShade="F2"/>
          </w:tcPr>
          <w:p w14:paraId="29530C7B" w14:textId="2CE27DF5" w:rsidR="001D4F30" w:rsidRPr="00F5041D" w:rsidRDefault="001D4F30" w:rsidP="0066279F">
            <w:pPr>
              <w:rPr>
                <w:sz w:val="20"/>
                <w:szCs w:val="20"/>
              </w:rPr>
            </w:pPr>
            <w:bookmarkStart w:id="0" w:name="_Hlk504040982"/>
            <w:r w:rsidRPr="00F5041D">
              <w:rPr>
                <w:sz w:val="20"/>
                <w:szCs w:val="20"/>
              </w:rPr>
              <w:t xml:space="preserve">APELLIDOS </w:t>
            </w:r>
          </w:p>
        </w:tc>
        <w:tc>
          <w:tcPr>
            <w:tcW w:w="2126" w:type="dxa"/>
            <w:shd w:val="clear" w:color="auto" w:fill="F2F2F2" w:themeFill="background1" w:themeFillShade="F2"/>
          </w:tcPr>
          <w:p w14:paraId="7212A292" w14:textId="77777777" w:rsidR="001D4F30" w:rsidRPr="00F5041D" w:rsidRDefault="001D4F30" w:rsidP="0066279F">
            <w:pPr>
              <w:rPr>
                <w:sz w:val="20"/>
                <w:szCs w:val="20"/>
              </w:rPr>
            </w:pPr>
            <w:r w:rsidRPr="00F5041D">
              <w:rPr>
                <w:sz w:val="20"/>
                <w:szCs w:val="20"/>
              </w:rPr>
              <w:t>NOMBRE</w:t>
            </w:r>
          </w:p>
        </w:tc>
        <w:tc>
          <w:tcPr>
            <w:tcW w:w="1276" w:type="dxa"/>
            <w:shd w:val="clear" w:color="auto" w:fill="F2F2F2" w:themeFill="background1" w:themeFillShade="F2"/>
          </w:tcPr>
          <w:p w14:paraId="4FF3BDB7" w14:textId="77777777" w:rsidR="001D4F30" w:rsidRPr="00F5041D" w:rsidRDefault="001D4F30" w:rsidP="0066279F">
            <w:pPr>
              <w:rPr>
                <w:sz w:val="20"/>
                <w:szCs w:val="20"/>
              </w:rPr>
            </w:pPr>
            <w:r w:rsidRPr="00F5041D">
              <w:rPr>
                <w:sz w:val="20"/>
                <w:szCs w:val="20"/>
              </w:rPr>
              <w:t>DNI/NIF</w:t>
            </w:r>
          </w:p>
        </w:tc>
        <w:tc>
          <w:tcPr>
            <w:tcW w:w="1701" w:type="dxa"/>
            <w:shd w:val="clear" w:color="auto" w:fill="F2F2F2" w:themeFill="background1" w:themeFillShade="F2"/>
          </w:tcPr>
          <w:p w14:paraId="54C1E6ED" w14:textId="77777777" w:rsidR="001D4F30" w:rsidRPr="00F5041D" w:rsidRDefault="001D4F30" w:rsidP="0066279F">
            <w:pPr>
              <w:jc w:val="center"/>
              <w:rPr>
                <w:sz w:val="20"/>
                <w:szCs w:val="20"/>
              </w:rPr>
            </w:pPr>
            <w:r w:rsidRPr="00F5041D">
              <w:rPr>
                <w:sz w:val="20"/>
                <w:szCs w:val="20"/>
              </w:rPr>
              <w:t>Firma (1)</w:t>
            </w:r>
          </w:p>
        </w:tc>
      </w:tr>
      <w:tr w:rsidR="001D4F30" w14:paraId="59BBF5F4" w14:textId="77777777" w:rsidTr="00F5041D">
        <w:tc>
          <w:tcPr>
            <w:tcW w:w="425" w:type="dxa"/>
            <w:shd w:val="clear" w:color="auto" w:fill="F2F2F2" w:themeFill="background1" w:themeFillShade="F2"/>
          </w:tcPr>
          <w:p w14:paraId="15382629" w14:textId="765237D2" w:rsidR="001D4F30" w:rsidRPr="00F5041D" w:rsidRDefault="001D4F30" w:rsidP="0066279F">
            <w:pPr>
              <w:rPr>
                <w:sz w:val="20"/>
                <w:szCs w:val="20"/>
              </w:rPr>
            </w:pPr>
            <w:r w:rsidRPr="00F5041D">
              <w:rPr>
                <w:sz w:val="20"/>
                <w:szCs w:val="20"/>
              </w:rPr>
              <w:t>1</w:t>
            </w:r>
          </w:p>
        </w:tc>
        <w:tc>
          <w:tcPr>
            <w:tcW w:w="3681" w:type="dxa"/>
          </w:tcPr>
          <w:p w14:paraId="7928AA80" w14:textId="0ECE2398" w:rsidR="001D4F30" w:rsidRDefault="001D4F30" w:rsidP="0066279F"/>
        </w:tc>
        <w:tc>
          <w:tcPr>
            <w:tcW w:w="2126" w:type="dxa"/>
          </w:tcPr>
          <w:p w14:paraId="2821E17E" w14:textId="77777777" w:rsidR="001D4F30" w:rsidRDefault="001D4F30" w:rsidP="0066279F"/>
        </w:tc>
        <w:tc>
          <w:tcPr>
            <w:tcW w:w="1276" w:type="dxa"/>
          </w:tcPr>
          <w:p w14:paraId="36D47551" w14:textId="77777777" w:rsidR="001D4F30" w:rsidRDefault="001D4F30" w:rsidP="0066279F"/>
        </w:tc>
        <w:tc>
          <w:tcPr>
            <w:tcW w:w="1701" w:type="dxa"/>
          </w:tcPr>
          <w:p w14:paraId="0FA57667" w14:textId="77777777" w:rsidR="001D4F30" w:rsidRDefault="001D4F30" w:rsidP="0066279F"/>
        </w:tc>
      </w:tr>
      <w:tr w:rsidR="001D4F30" w14:paraId="7764CCAA" w14:textId="77777777" w:rsidTr="00F5041D">
        <w:tc>
          <w:tcPr>
            <w:tcW w:w="425" w:type="dxa"/>
            <w:shd w:val="clear" w:color="auto" w:fill="F2F2F2" w:themeFill="background1" w:themeFillShade="F2"/>
          </w:tcPr>
          <w:p w14:paraId="33164878" w14:textId="6FFAC4D5" w:rsidR="001D4F30" w:rsidRPr="00F5041D" w:rsidRDefault="001D4F30" w:rsidP="0066279F">
            <w:pPr>
              <w:rPr>
                <w:sz w:val="20"/>
                <w:szCs w:val="20"/>
              </w:rPr>
            </w:pPr>
            <w:r w:rsidRPr="00F5041D">
              <w:rPr>
                <w:sz w:val="20"/>
                <w:szCs w:val="20"/>
              </w:rPr>
              <w:t>2</w:t>
            </w:r>
          </w:p>
        </w:tc>
        <w:tc>
          <w:tcPr>
            <w:tcW w:w="3681" w:type="dxa"/>
          </w:tcPr>
          <w:p w14:paraId="1AD775BF" w14:textId="261C9F41" w:rsidR="001D4F30" w:rsidRDefault="001D4F30" w:rsidP="0066279F"/>
        </w:tc>
        <w:tc>
          <w:tcPr>
            <w:tcW w:w="2126" w:type="dxa"/>
          </w:tcPr>
          <w:p w14:paraId="56CCEDA3" w14:textId="77777777" w:rsidR="001D4F30" w:rsidRDefault="001D4F30" w:rsidP="0066279F"/>
        </w:tc>
        <w:tc>
          <w:tcPr>
            <w:tcW w:w="1276" w:type="dxa"/>
          </w:tcPr>
          <w:p w14:paraId="0EC56A79" w14:textId="77777777" w:rsidR="001D4F30" w:rsidRDefault="001D4F30" w:rsidP="0066279F"/>
        </w:tc>
        <w:tc>
          <w:tcPr>
            <w:tcW w:w="1701" w:type="dxa"/>
          </w:tcPr>
          <w:p w14:paraId="469258C8" w14:textId="77777777" w:rsidR="001D4F30" w:rsidRDefault="001D4F30" w:rsidP="0066279F"/>
        </w:tc>
      </w:tr>
      <w:tr w:rsidR="001D4F30" w14:paraId="70DAFEF5" w14:textId="77777777" w:rsidTr="00F5041D">
        <w:tc>
          <w:tcPr>
            <w:tcW w:w="425" w:type="dxa"/>
            <w:shd w:val="clear" w:color="auto" w:fill="F2F2F2" w:themeFill="background1" w:themeFillShade="F2"/>
          </w:tcPr>
          <w:p w14:paraId="51B1F031" w14:textId="42A82B7A" w:rsidR="001D4F30" w:rsidRPr="00F5041D" w:rsidRDefault="001D4F30" w:rsidP="0066279F">
            <w:pPr>
              <w:rPr>
                <w:sz w:val="20"/>
                <w:szCs w:val="20"/>
              </w:rPr>
            </w:pPr>
            <w:r w:rsidRPr="00F5041D">
              <w:rPr>
                <w:sz w:val="20"/>
                <w:szCs w:val="20"/>
              </w:rPr>
              <w:t>3</w:t>
            </w:r>
          </w:p>
        </w:tc>
        <w:tc>
          <w:tcPr>
            <w:tcW w:w="3681" w:type="dxa"/>
          </w:tcPr>
          <w:p w14:paraId="710C980E" w14:textId="78E704D9" w:rsidR="001D4F30" w:rsidRDefault="001D4F30" w:rsidP="0066279F"/>
        </w:tc>
        <w:tc>
          <w:tcPr>
            <w:tcW w:w="2126" w:type="dxa"/>
          </w:tcPr>
          <w:p w14:paraId="0B324C7F" w14:textId="77777777" w:rsidR="001D4F30" w:rsidRDefault="001D4F30" w:rsidP="0066279F"/>
        </w:tc>
        <w:tc>
          <w:tcPr>
            <w:tcW w:w="1276" w:type="dxa"/>
          </w:tcPr>
          <w:p w14:paraId="23AD5DE9" w14:textId="77777777" w:rsidR="001D4F30" w:rsidRDefault="001D4F30" w:rsidP="0066279F"/>
        </w:tc>
        <w:tc>
          <w:tcPr>
            <w:tcW w:w="1701" w:type="dxa"/>
          </w:tcPr>
          <w:p w14:paraId="4CF868D8" w14:textId="77777777" w:rsidR="001D4F30" w:rsidRDefault="001D4F30" w:rsidP="0066279F"/>
        </w:tc>
      </w:tr>
      <w:tr w:rsidR="001D4F30" w14:paraId="59D68DD3" w14:textId="77777777" w:rsidTr="00F5041D">
        <w:tc>
          <w:tcPr>
            <w:tcW w:w="425" w:type="dxa"/>
            <w:shd w:val="clear" w:color="auto" w:fill="F2F2F2" w:themeFill="background1" w:themeFillShade="F2"/>
          </w:tcPr>
          <w:p w14:paraId="05B1CAB7" w14:textId="31266D53" w:rsidR="001D4F30" w:rsidRPr="00F5041D" w:rsidRDefault="001D4F30" w:rsidP="0066279F">
            <w:pPr>
              <w:rPr>
                <w:sz w:val="20"/>
                <w:szCs w:val="20"/>
              </w:rPr>
            </w:pPr>
            <w:r w:rsidRPr="00F5041D">
              <w:rPr>
                <w:sz w:val="20"/>
                <w:szCs w:val="20"/>
              </w:rPr>
              <w:t>4</w:t>
            </w:r>
          </w:p>
        </w:tc>
        <w:tc>
          <w:tcPr>
            <w:tcW w:w="3681" w:type="dxa"/>
          </w:tcPr>
          <w:p w14:paraId="1C73EAB4" w14:textId="32586F47" w:rsidR="001D4F30" w:rsidRDefault="001D4F30" w:rsidP="0066279F"/>
        </w:tc>
        <w:tc>
          <w:tcPr>
            <w:tcW w:w="2126" w:type="dxa"/>
          </w:tcPr>
          <w:p w14:paraId="25FFABDF" w14:textId="77777777" w:rsidR="001D4F30" w:rsidRDefault="001D4F30" w:rsidP="0066279F"/>
        </w:tc>
        <w:tc>
          <w:tcPr>
            <w:tcW w:w="1276" w:type="dxa"/>
          </w:tcPr>
          <w:p w14:paraId="5C71517E" w14:textId="77777777" w:rsidR="001D4F30" w:rsidRDefault="001D4F30" w:rsidP="0066279F"/>
        </w:tc>
        <w:tc>
          <w:tcPr>
            <w:tcW w:w="1701" w:type="dxa"/>
          </w:tcPr>
          <w:p w14:paraId="0250338E" w14:textId="77777777" w:rsidR="001D4F30" w:rsidRDefault="001D4F30" w:rsidP="0066279F"/>
        </w:tc>
      </w:tr>
      <w:tr w:rsidR="001D4F30" w14:paraId="04773AA6" w14:textId="77777777" w:rsidTr="00F5041D">
        <w:tc>
          <w:tcPr>
            <w:tcW w:w="425" w:type="dxa"/>
            <w:shd w:val="clear" w:color="auto" w:fill="F2F2F2" w:themeFill="background1" w:themeFillShade="F2"/>
          </w:tcPr>
          <w:p w14:paraId="62D0850C" w14:textId="09F2EA87" w:rsidR="001D4F30" w:rsidRPr="00F5041D" w:rsidRDefault="001D4F30" w:rsidP="0066279F">
            <w:pPr>
              <w:rPr>
                <w:sz w:val="20"/>
                <w:szCs w:val="20"/>
              </w:rPr>
            </w:pPr>
            <w:r w:rsidRPr="00F5041D">
              <w:rPr>
                <w:sz w:val="20"/>
                <w:szCs w:val="20"/>
              </w:rPr>
              <w:t>5</w:t>
            </w:r>
          </w:p>
        </w:tc>
        <w:tc>
          <w:tcPr>
            <w:tcW w:w="3681" w:type="dxa"/>
          </w:tcPr>
          <w:p w14:paraId="748CF672" w14:textId="77777777" w:rsidR="001D4F30" w:rsidRDefault="001D4F30" w:rsidP="0066279F"/>
        </w:tc>
        <w:tc>
          <w:tcPr>
            <w:tcW w:w="2126" w:type="dxa"/>
          </w:tcPr>
          <w:p w14:paraId="5ED7727E" w14:textId="77777777" w:rsidR="001D4F30" w:rsidRDefault="001D4F30" w:rsidP="0066279F"/>
        </w:tc>
        <w:tc>
          <w:tcPr>
            <w:tcW w:w="1276" w:type="dxa"/>
          </w:tcPr>
          <w:p w14:paraId="0A502804" w14:textId="77777777" w:rsidR="001D4F30" w:rsidRDefault="001D4F30" w:rsidP="0066279F"/>
        </w:tc>
        <w:tc>
          <w:tcPr>
            <w:tcW w:w="1701" w:type="dxa"/>
          </w:tcPr>
          <w:p w14:paraId="401BC592" w14:textId="77777777" w:rsidR="001D4F30" w:rsidRDefault="001D4F30" w:rsidP="0066279F"/>
        </w:tc>
      </w:tr>
    </w:tbl>
    <w:p w14:paraId="170BBD2F" w14:textId="6CCCD551" w:rsidR="00FE62E6" w:rsidRPr="0093083F" w:rsidRDefault="00FE62E6" w:rsidP="00FE62E6">
      <w:pPr>
        <w:pStyle w:val="Prrafodelista"/>
        <w:numPr>
          <w:ilvl w:val="0"/>
          <w:numId w:val="7"/>
        </w:numPr>
        <w:jc w:val="both"/>
        <w:rPr>
          <w:i/>
          <w:sz w:val="20"/>
          <w:szCs w:val="20"/>
        </w:rPr>
      </w:pPr>
      <w:bookmarkStart w:id="1" w:name="_Hlk503868243"/>
      <w:bookmarkEnd w:id="0"/>
      <w:r w:rsidRPr="0093083F">
        <w:rPr>
          <w:i/>
          <w:sz w:val="20"/>
          <w:szCs w:val="20"/>
        </w:rPr>
        <w:t xml:space="preserve">La firma implica </w:t>
      </w:r>
      <w:r>
        <w:rPr>
          <w:i/>
          <w:sz w:val="20"/>
          <w:szCs w:val="20"/>
        </w:rPr>
        <w:t xml:space="preserve">la autorización al </w:t>
      </w:r>
      <w:r w:rsidRPr="0093083F">
        <w:rPr>
          <w:i/>
          <w:sz w:val="20"/>
          <w:szCs w:val="20"/>
        </w:rPr>
        <w:t>Consorcio de Viviendas y al Ayuntamiento que actúa como entidad colaboradora de la gestión de esta subvención para consultar o recabar los documentos exigido en esta convocatoria a través de sus redes corporativas o mediante consulta a la plataforma de intermediación de datos u otros sistemas electrónicos habilitados al efecto</w:t>
      </w:r>
      <w:r>
        <w:rPr>
          <w:i/>
          <w:sz w:val="20"/>
          <w:szCs w:val="20"/>
        </w:rPr>
        <w:t>, o bien, exhibiendo la documentación justificativa ante el/la trabaj</w:t>
      </w:r>
      <w:r w:rsidR="00C8278E">
        <w:rPr>
          <w:i/>
          <w:sz w:val="20"/>
          <w:szCs w:val="20"/>
        </w:rPr>
        <w:t>ad</w:t>
      </w:r>
      <w:r>
        <w:rPr>
          <w:i/>
          <w:sz w:val="20"/>
          <w:szCs w:val="20"/>
        </w:rPr>
        <w:t>or/a social que debe evacuar el informe previsto en base cuarta.  La ausencia de firma supondrá que no se otorga la autorización, debiendo en ese caso presentar la documentación justificativa correspondiente que acredite el cumplimiento de los requisitos y de las circunstancias necesarias para la valoración a que hace referencia la base quinta.</w:t>
      </w:r>
    </w:p>
    <w:bookmarkEnd w:id="1"/>
    <w:p w14:paraId="76334F33" w14:textId="51557CD7" w:rsidR="00522C4A" w:rsidRDefault="00522C4A" w:rsidP="00FE62E6">
      <w:r>
        <w:tab/>
      </w:r>
      <w:r>
        <w:tab/>
      </w:r>
    </w:p>
    <w:p w14:paraId="202D48AD" w14:textId="517E58FF" w:rsidR="00F95645" w:rsidRDefault="00FB4EFF" w:rsidP="00486731">
      <w:pPr>
        <w:jc w:val="both"/>
      </w:pPr>
      <w:r>
        <w:lastRenderedPageBreak/>
        <w:t xml:space="preserve"> </w:t>
      </w:r>
      <w:proofErr w:type="gramStart"/>
      <w:r w:rsidR="00F2191F" w:rsidRPr="00F95645">
        <w:rPr>
          <w:i/>
        </w:rPr>
        <w:t>TERCERO</w:t>
      </w:r>
      <w:r w:rsidR="008164B5" w:rsidRPr="00F95645">
        <w:rPr>
          <w:i/>
        </w:rPr>
        <w:t>.-</w:t>
      </w:r>
      <w:proofErr w:type="gramEnd"/>
      <w:r w:rsidR="008164B5" w:rsidRPr="00F95645">
        <w:rPr>
          <w:i/>
        </w:rPr>
        <w:tab/>
      </w:r>
      <w:r w:rsidR="00AC45DB" w:rsidRPr="00F95645">
        <w:rPr>
          <w:i/>
        </w:rPr>
        <w:t>Que</w:t>
      </w:r>
      <w:r w:rsidR="00486731">
        <w:rPr>
          <w:i/>
        </w:rPr>
        <w:t xml:space="preserve"> </w:t>
      </w:r>
      <w:r w:rsidR="00AC45DB" w:rsidRPr="00F95645">
        <w:rPr>
          <w:i/>
        </w:rPr>
        <w:t xml:space="preserve">el conjunto de ingresos anuales de la Unidad familiar o de convivencia </w:t>
      </w:r>
      <w:r w:rsidR="00F749E0">
        <w:rPr>
          <w:i/>
        </w:rPr>
        <w:t xml:space="preserve">son los siguientes, por lo que </w:t>
      </w:r>
      <w:r w:rsidR="00486731">
        <w:rPr>
          <w:i/>
        </w:rPr>
        <w:t xml:space="preserve">se encuentra en situación de vulnerabilidad socioeconómica definida en las Bases de la Convocatoria </w:t>
      </w:r>
    </w:p>
    <w:p w14:paraId="0B2AFD98" w14:textId="0573BD56" w:rsidR="00F95645" w:rsidRDefault="00F95645" w:rsidP="00FB4EFF">
      <w:pPr>
        <w:jc w:val="both"/>
        <w:rPr>
          <w:i/>
        </w:rPr>
      </w:pPr>
    </w:p>
    <w:tbl>
      <w:tblPr>
        <w:tblStyle w:val="Tablaconcuadrcula"/>
        <w:tblW w:w="8363" w:type="dxa"/>
        <w:tblInd w:w="137" w:type="dxa"/>
        <w:tblLook w:val="04A0" w:firstRow="1" w:lastRow="0" w:firstColumn="1" w:lastColumn="0" w:noHBand="0" w:noVBand="1"/>
      </w:tblPr>
      <w:tblGrid>
        <w:gridCol w:w="750"/>
        <w:gridCol w:w="7613"/>
      </w:tblGrid>
      <w:tr w:rsidR="001D4F30" w14:paraId="0DEE7A35" w14:textId="77777777" w:rsidTr="00F5041D">
        <w:tc>
          <w:tcPr>
            <w:tcW w:w="8363" w:type="dxa"/>
            <w:gridSpan w:val="2"/>
            <w:shd w:val="clear" w:color="auto" w:fill="F2F2F2" w:themeFill="background1" w:themeFillShade="F2"/>
          </w:tcPr>
          <w:p w14:paraId="77E4571A" w14:textId="57BC63EC" w:rsidR="001D4F30" w:rsidRPr="001D4F30" w:rsidRDefault="001D4F30" w:rsidP="001D4F30">
            <w:pPr>
              <w:jc w:val="both"/>
              <w:rPr>
                <w:i/>
                <w:sz w:val="20"/>
                <w:szCs w:val="20"/>
              </w:rPr>
            </w:pPr>
            <w:r w:rsidRPr="001D4F30">
              <w:rPr>
                <w:i/>
                <w:sz w:val="20"/>
                <w:szCs w:val="20"/>
              </w:rPr>
              <w:t>Especificar</w:t>
            </w:r>
            <w:r>
              <w:rPr>
                <w:i/>
                <w:sz w:val="20"/>
                <w:szCs w:val="20"/>
              </w:rPr>
              <w:t xml:space="preserve"> la cuantía de los</w:t>
            </w:r>
            <w:r w:rsidRPr="001D4F30">
              <w:rPr>
                <w:i/>
                <w:sz w:val="20"/>
                <w:szCs w:val="20"/>
              </w:rPr>
              <w:t xml:space="preserve"> ingresos </w:t>
            </w:r>
            <w:r>
              <w:rPr>
                <w:i/>
                <w:sz w:val="20"/>
                <w:szCs w:val="20"/>
              </w:rPr>
              <w:t xml:space="preserve">anuales </w:t>
            </w:r>
            <w:r w:rsidRPr="001D4F30">
              <w:rPr>
                <w:i/>
                <w:sz w:val="20"/>
                <w:szCs w:val="20"/>
              </w:rPr>
              <w:t xml:space="preserve">de los miembros </w:t>
            </w:r>
            <w:r>
              <w:rPr>
                <w:i/>
                <w:sz w:val="20"/>
                <w:szCs w:val="20"/>
              </w:rPr>
              <w:t xml:space="preserve">de la unidad familiar o de convivencia </w:t>
            </w:r>
            <w:r w:rsidRPr="001D4F30">
              <w:rPr>
                <w:i/>
                <w:sz w:val="20"/>
                <w:szCs w:val="20"/>
              </w:rPr>
              <w:t>siguiendo el orden de la tabla an</w:t>
            </w:r>
            <w:r>
              <w:rPr>
                <w:i/>
                <w:sz w:val="20"/>
                <w:szCs w:val="20"/>
              </w:rPr>
              <w:t>t</w:t>
            </w:r>
            <w:r w:rsidRPr="001D4F30">
              <w:rPr>
                <w:i/>
                <w:sz w:val="20"/>
                <w:szCs w:val="20"/>
              </w:rPr>
              <w:t>erior</w:t>
            </w:r>
          </w:p>
        </w:tc>
      </w:tr>
      <w:tr w:rsidR="001D4F30" w14:paraId="06BFC7C5" w14:textId="77777777" w:rsidTr="00F5041D">
        <w:tc>
          <w:tcPr>
            <w:tcW w:w="567" w:type="dxa"/>
            <w:shd w:val="clear" w:color="auto" w:fill="F2F2F2" w:themeFill="background1" w:themeFillShade="F2"/>
          </w:tcPr>
          <w:p w14:paraId="096DB47C" w14:textId="686598C5" w:rsidR="001D4F30" w:rsidRPr="001D4F30" w:rsidRDefault="001D4F30" w:rsidP="00B26F93">
            <w:pPr>
              <w:rPr>
                <w:i/>
                <w:sz w:val="20"/>
                <w:szCs w:val="20"/>
              </w:rPr>
            </w:pPr>
            <w:r w:rsidRPr="001D4F30">
              <w:rPr>
                <w:i/>
                <w:sz w:val="20"/>
                <w:szCs w:val="20"/>
              </w:rPr>
              <w:t>Orden</w:t>
            </w:r>
          </w:p>
        </w:tc>
        <w:tc>
          <w:tcPr>
            <w:tcW w:w="7796" w:type="dxa"/>
            <w:shd w:val="clear" w:color="auto" w:fill="F2F2F2" w:themeFill="background1" w:themeFillShade="F2"/>
          </w:tcPr>
          <w:p w14:paraId="00A64C0A" w14:textId="7CAE16DD" w:rsidR="001D4F30" w:rsidRPr="001D4F30" w:rsidRDefault="001D4F30" w:rsidP="00B26F93">
            <w:pPr>
              <w:jc w:val="center"/>
              <w:rPr>
                <w:i/>
                <w:sz w:val="20"/>
                <w:szCs w:val="20"/>
              </w:rPr>
            </w:pPr>
            <w:r w:rsidRPr="001D4F30">
              <w:rPr>
                <w:i/>
                <w:sz w:val="20"/>
                <w:szCs w:val="20"/>
              </w:rPr>
              <w:t>Ingresos</w:t>
            </w:r>
            <w:r>
              <w:rPr>
                <w:i/>
                <w:sz w:val="20"/>
                <w:szCs w:val="20"/>
              </w:rPr>
              <w:t xml:space="preserve"> anuales</w:t>
            </w:r>
          </w:p>
        </w:tc>
      </w:tr>
      <w:tr w:rsidR="001D4F30" w14:paraId="5D2BBC38" w14:textId="77777777" w:rsidTr="00F5041D">
        <w:tc>
          <w:tcPr>
            <w:tcW w:w="567" w:type="dxa"/>
            <w:shd w:val="clear" w:color="auto" w:fill="F2F2F2" w:themeFill="background1" w:themeFillShade="F2"/>
          </w:tcPr>
          <w:p w14:paraId="065F8386" w14:textId="32C8E7BC" w:rsidR="001D4F30" w:rsidRDefault="001D4F30" w:rsidP="00B26F93">
            <w:r>
              <w:t>1</w:t>
            </w:r>
          </w:p>
        </w:tc>
        <w:tc>
          <w:tcPr>
            <w:tcW w:w="7796" w:type="dxa"/>
          </w:tcPr>
          <w:p w14:paraId="7666B49C" w14:textId="77777777" w:rsidR="001D4F30" w:rsidRDefault="001D4F30" w:rsidP="00B26F93"/>
        </w:tc>
      </w:tr>
      <w:tr w:rsidR="001D4F30" w14:paraId="4CE2F45F" w14:textId="77777777" w:rsidTr="00F5041D">
        <w:tc>
          <w:tcPr>
            <w:tcW w:w="567" w:type="dxa"/>
            <w:shd w:val="clear" w:color="auto" w:fill="F2F2F2" w:themeFill="background1" w:themeFillShade="F2"/>
          </w:tcPr>
          <w:p w14:paraId="71E09605" w14:textId="45F1D16E" w:rsidR="001D4F30" w:rsidRDefault="001D4F30" w:rsidP="00B26F93">
            <w:r>
              <w:t>2</w:t>
            </w:r>
          </w:p>
        </w:tc>
        <w:tc>
          <w:tcPr>
            <w:tcW w:w="7796" w:type="dxa"/>
          </w:tcPr>
          <w:p w14:paraId="1D5B268F" w14:textId="77777777" w:rsidR="001D4F30" w:rsidRDefault="001D4F30" w:rsidP="00B26F93"/>
        </w:tc>
      </w:tr>
      <w:tr w:rsidR="001D4F30" w14:paraId="46C0A88E" w14:textId="77777777" w:rsidTr="00F5041D">
        <w:tc>
          <w:tcPr>
            <w:tcW w:w="567" w:type="dxa"/>
            <w:shd w:val="clear" w:color="auto" w:fill="F2F2F2" w:themeFill="background1" w:themeFillShade="F2"/>
          </w:tcPr>
          <w:p w14:paraId="39C5B1BC" w14:textId="5A18D2B4" w:rsidR="001D4F30" w:rsidRDefault="001D4F30" w:rsidP="00B26F93">
            <w:r>
              <w:t>3</w:t>
            </w:r>
          </w:p>
        </w:tc>
        <w:tc>
          <w:tcPr>
            <w:tcW w:w="7796" w:type="dxa"/>
          </w:tcPr>
          <w:p w14:paraId="45862831" w14:textId="77777777" w:rsidR="001D4F30" w:rsidRDefault="001D4F30" w:rsidP="00B26F93"/>
        </w:tc>
      </w:tr>
      <w:tr w:rsidR="001D4F30" w14:paraId="3C80AB2A" w14:textId="77777777" w:rsidTr="00F5041D">
        <w:tc>
          <w:tcPr>
            <w:tcW w:w="567" w:type="dxa"/>
            <w:shd w:val="clear" w:color="auto" w:fill="F2F2F2" w:themeFill="background1" w:themeFillShade="F2"/>
          </w:tcPr>
          <w:p w14:paraId="680F37BC" w14:textId="6D093E38" w:rsidR="001D4F30" w:rsidRDefault="001D4F30" w:rsidP="00B26F93">
            <w:r>
              <w:t>4</w:t>
            </w:r>
          </w:p>
        </w:tc>
        <w:tc>
          <w:tcPr>
            <w:tcW w:w="7796" w:type="dxa"/>
          </w:tcPr>
          <w:p w14:paraId="6D9D0974" w14:textId="77777777" w:rsidR="001D4F30" w:rsidRDefault="001D4F30" w:rsidP="00B26F93"/>
        </w:tc>
      </w:tr>
      <w:tr w:rsidR="001D4F30" w14:paraId="4BF47748" w14:textId="77777777" w:rsidTr="00F5041D">
        <w:tc>
          <w:tcPr>
            <w:tcW w:w="567" w:type="dxa"/>
            <w:shd w:val="clear" w:color="auto" w:fill="F2F2F2" w:themeFill="background1" w:themeFillShade="F2"/>
          </w:tcPr>
          <w:p w14:paraId="0E9227CA" w14:textId="312547C0" w:rsidR="001D4F30" w:rsidRDefault="001D4F30" w:rsidP="00B26F93">
            <w:r>
              <w:t>5</w:t>
            </w:r>
          </w:p>
        </w:tc>
        <w:tc>
          <w:tcPr>
            <w:tcW w:w="7796" w:type="dxa"/>
          </w:tcPr>
          <w:p w14:paraId="180D2942" w14:textId="77777777" w:rsidR="001D4F30" w:rsidRDefault="001D4F30" w:rsidP="00B26F93"/>
        </w:tc>
      </w:tr>
      <w:tr w:rsidR="00F5041D" w14:paraId="72C346A7" w14:textId="77777777" w:rsidTr="00F5041D">
        <w:tc>
          <w:tcPr>
            <w:tcW w:w="567" w:type="dxa"/>
            <w:shd w:val="clear" w:color="auto" w:fill="F2F2F2" w:themeFill="background1" w:themeFillShade="F2"/>
          </w:tcPr>
          <w:p w14:paraId="58DC306E" w14:textId="351B298C" w:rsidR="00F5041D" w:rsidRDefault="00A67E8F" w:rsidP="00B26F93">
            <w:r>
              <w:t>Total</w:t>
            </w:r>
          </w:p>
        </w:tc>
        <w:tc>
          <w:tcPr>
            <w:tcW w:w="7796" w:type="dxa"/>
          </w:tcPr>
          <w:p w14:paraId="123ABF22" w14:textId="77777777" w:rsidR="00F5041D" w:rsidRDefault="00F5041D" w:rsidP="00B26F93"/>
        </w:tc>
      </w:tr>
    </w:tbl>
    <w:p w14:paraId="514EEA2C" w14:textId="77777777" w:rsidR="00B26F93" w:rsidRDefault="00B26F93" w:rsidP="00FB4EFF">
      <w:pPr>
        <w:jc w:val="both"/>
      </w:pPr>
    </w:p>
    <w:p w14:paraId="7DDA1617" w14:textId="1628C10C" w:rsidR="008164B5" w:rsidRPr="00F95645" w:rsidRDefault="00AC45DB" w:rsidP="00FB4EFF">
      <w:pPr>
        <w:jc w:val="both"/>
        <w:rPr>
          <w:i/>
        </w:rPr>
      </w:pPr>
      <w:proofErr w:type="gramStart"/>
      <w:r w:rsidRPr="00F95645">
        <w:rPr>
          <w:i/>
        </w:rPr>
        <w:t>CUARTO.-</w:t>
      </w:r>
      <w:proofErr w:type="gramEnd"/>
      <w:r w:rsidRPr="00F95645">
        <w:rPr>
          <w:i/>
        </w:rPr>
        <w:t xml:space="preserve"> </w:t>
      </w:r>
      <w:r w:rsidR="008164B5" w:rsidRPr="00F95645">
        <w:rPr>
          <w:i/>
        </w:rPr>
        <w:t xml:space="preserve">Que para las mismas </w:t>
      </w:r>
      <w:r w:rsidR="00C73CB0">
        <w:rPr>
          <w:i/>
        </w:rPr>
        <w:t>actuaciones</w:t>
      </w:r>
      <w:r w:rsidR="008164B5" w:rsidRPr="00F95645">
        <w:rPr>
          <w:i/>
        </w:rPr>
        <w:t xml:space="preserve"> para las que se solicita subvención</w:t>
      </w:r>
      <w:r w:rsidR="00FB4EFF" w:rsidRPr="00F95645">
        <w:rPr>
          <w:i/>
        </w:rPr>
        <w:t xml:space="preserve"> </w:t>
      </w:r>
      <w:r w:rsidR="008164B5" w:rsidRPr="00F95645">
        <w:rPr>
          <w:i/>
        </w:rPr>
        <w:t>(marcar lo que proceda):</w:t>
      </w:r>
    </w:p>
    <w:p w14:paraId="241969CA" w14:textId="77777777" w:rsidR="008164B5" w:rsidRDefault="008164B5" w:rsidP="00522C4A"/>
    <w:tbl>
      <w:tblPr>
        <w:tblStyle w:val="Tablaconcuadrcula"/>
        <w:tblW w:w="8613" w:type="dxa"/>
        <w:tblLayout w:type="fixed"/>
        <w:tblLook w:val="04A0" w:firstRow="1" w:lastRow="0" w:firstColumn="1" w:lastColumn="0" w:noHBand="0" w:noVBand="1"/>
      </w:tblPr>
      <w:tblGrid>
        <w:gridCol w:w="7621"/>
        <w:gridCol w:w="992"/>
      </w:tblGrid>
      <w:tr w:rsidR="00FB4EFF" w14:paraId="67A4AA2E" w14:textId="77777777" w:rsidTr="003A35C5">
        <w:tc>
          <w:tcPr>
            <w:tcW w:w="7621" w:type="dxa"/>
            <w:shd w:val="clear" w:color="auto" w:fill="F2F2F2" w:themeFill="background1" w:themeFillShade="F2"/>
          </w:tcPr>
          <w:p w14:paraId="3B68C9B6" w14:textId="3321989A" w:rsidR="00FB4EFF" w:rsidRPr="00FB4EFF" w:rsidRDefault="00FB4EFF" w:rsidP="00522C4A">
            <w:pPr>
              <w:rPr>
                <w:i/>
              </w:rPr>
            </w:pPr>
            <w:r w:rsidRPr="00FB4EFF">
              <w:rPr>
                <w:i/>
              </w:rPr>
              <w:t>Marcar lo que proceda (X)</w:t>
            </w:r>
          </w:p>
        </w:tc>
        <w:tc>
          <w:tcPr>
            <w:tcW w:w="992" w:type="dxa"/>
            <w:shd w:val="clear" w:color="auto" w:fill="F2F2F2" w:themeFill="background1" w:themeFillShade="F2"/>
          </w:tcPr>
          <w:p w14:paraId="3E0F2FAC" w14:textId="77777777" w:rsidR="00FB4EFF" w:rsidRDefault="00FB4EFF" w:rsidP="00522C4A"/>
        </w:tc>
      </w:tr>
      <w:tr w:rsidR="00FB4EFF" w14:paraId="6DEB0251" w14:textId="77777777" w:rsidTr="00FB4EFF">
        <w:tc>
          <w:tcPr>
            <w:tcW w:w="7621" w:type="dxa"/>
          </w:tcPr>
          <w:p w14:paraId="3EBE89F2" w14:textId="4F2EDF8C" w:rsidR="008164B5" w:rsidRDefault="00FB4EFF" w:rsidP="00522C4A">
            <w:r>
              <w:t xml:space="preserve">a) </w:t>
            </w:r>
            <w:r w:rsidR="008164B5">
              <w:t xml:space="preserve">No </w:t>
            </w:r>
            <w:r>
              <w:t xml:space="preserve">se </w:t>
            </w:r>
            <w:r w:rsidR="008164B5">
              <w:t xml:space="preserve">ha solicitado ninguna </w:t>
            </w:r>
            <w:r w:rsidR="00AA3914">
              <w:t xml:space="preserve">otra </w:t>
            </w:r>
            <w:r w:rsidR="008164B5">
              <w:t>subvención, por ninguno de los miembros de la Unidad familiar</w:t>
            </w:r>
            <w:r w:rsidR="00D50FF2">
              <w:t xml:space="preserve"> o de convivencia</w:t>
            </w:r>
          </w:p>
        </w:tc>
        <w:tc>
          <w:tcPr>
            <w:tcW w:w="992" w:type="dxa"/>
          </w:tcPr>
          <w:p w14:paraId="2EBEEF31" w14:textId="77777777" w:rsidR="008164B5" w:rsidRDefault="008164B5" w:rsidP="00522C4A"/>
        </w:tc>
      </w:tr>
      <w:tr w:rsidR="00FB4EFF" w14:paraId="34559C77" w14:textId="77777777" w:rsidTr="00FB4EFF">
        <w:tc>
          <w:tcPr>
            <w:tcW w:w="7621" w:type="dxa"/>
          </w:tcPr>
          <w:p w14:paraId="6BC4BD42" w14:textId="4A4A560A" w:rsidR="008164B5" w:rsidRDefault="00FB4EFF" w:rsidP="00FB4EFF">
            <w:r>
              <w:t xml:space="preserve">b) Se ha solicitado </w:t>
            </w:r>
            <w:r w:rsidR="00AA3914">
              <w:t xml:space="preserve">otra </w:t>
            </w:r>
            <w:r>
              <w:t xml:space="preserve">subvención por alguno de los miembros de la unidad familiar </w:t>
            </w:r>
            <w:r w:rsidR="00D50FF2">
              <w:t xml:space="preserve">o de convivencia </w:t>
            </w:r>
            <w:r>
              <w:t>y aún no ha sido resuelta</w:t>
            </w:r>
          </w:p>
        </w:tc>
        <w:tc>
          <w:tcPr>
            <w:tcW w:w="992" w:type="dxa"/>
          </w:tcPr>
          <w:p w14:paraId="759D731A" w14:textId="77777777" w:rsidR="008164B5" w:rsidRDefault="008164B5" w:rsidP="00522C4A"/>
        </w:tc>
      </w:tr>
      <w:tr w:rsidR="00FB4EFF" w14:paraId="53192526" w14:textId="77777777" w:rsidTr="00FB4EFF">
        <w:tc>
          <w:tcPr>
            <w:tcW w:w="7621" w:type="dxa"/>
          </w:tcPr>
          <w:p w14:paraId="67BCE257" w14:textId="6B21DA7B" w:rsidR="00FB4EFF" w:rsidRDefault="00FB4EFF" w:rsidP="00FB4EFF">
            <w:r>
              <w:t xml:space="preserve">c) Se ha solicitado </w:t>
            </w:r>
            <w:r w:rsidR="00AA3914">
              <w:t xml:space="preserve">otra </w:t>
            </w:r>
            <w:r>
              <w:t xml:space="preserve">subvención por alguno de los miembros de la unidad familiar </w:t>
            </w:r>
            <w:r w:rsidR="00D50FF2">
              <w:t xml:space="preserve">o de convivencia </w:t>
            </w:r>
            <w:r>
              <w:t>y ha sido concedida</w:t>
            </w:r>
          </w:p>
        </w:tc>
        <w:tc>
          <w:tcPr>
            <w:tcW w:w="992" w:type="dxa"/>
          </w:tcPr>
          <w:p w14:paraId="54441652" w14:textId="77777777" w:rsidR="00FB4EFF" w:rsidRDefault="00FB4EFF" w:rsidP="00522C4A"/>
        </w:tc>
      </w:tr>
    </w:tbl>
    <w:p w14:paraId="28F93A36" w14:textId="77777777" w:rsidR="00FB4EFF" w:rsidRDefault="00FB4EFF"/>
    <w:tbl>
      <w:tblPr>
        <w:tblStyle w:val="Tablaconcuadrcula"/>
        <w:tblW w:w="8613" w:type="dxa"/>
        <w:tblLayout w:type="fixed"/>
        <w:tblLook w:val="04A0" w:firstRow="1" w:lastRow="0" w:firstColumn="1" w:lastColumn="0" w:noHBand="0" w:noVBand="1"/>
      </w:tblPr>
      <w:tblGrid>
        <w:gridCol w:w="5495"/>
        <w:gridCol w:w="3118"/>
      </w:tblGrid>
      <w:tr w:rsidR="00FB4EFF" w14:paraId="47869BCF" w14:textId="77777777" w:rsidTr="003A35C5">
        <w:tc>
          <w:tcPr>
            <w:tcW w:w="8613" w:type="dxa"/>
            <w:gridSpan w:val="2"/>
            <w:shd w:val="clear" w:color="auto" w:fill="F2F2F2" w:themeFill="background1" w:themeFillShade="F2"/>
          </w:tcPr>
          <w:p w14:paraId="6888147B" w14:textId="757FDCDF" w:rsidR="00FB4EFF" w:rsidRPr="00FB4EFF" w:rsidRDefault="00FB4EFF" w:rsidP="00522C4A">
            <w:pPr>
              <w:rPr>
                <w:i/>
              </w:rPr>
            </w:pPr>
            <w:r w:rsidRPr="00FB4EFF">
              <w:rPr>
                <w:i/>
              </w:rPr>
              <w:t>En caso de marcar la casilla b) o c) anteriores, especificar</w:t>
            </w:r>
            <w:r>
              <w:rPr>
                <w:i/>
              </w:rPr>
              <w:t xml:space="preserve"> Organismo e importe</w:t>
            </w:r>
          </w:p>
        </w:tc>
      </w:tr>
      <w:tr w:rsidR="00FB4EFF" w14:paraId="5CD11798" w14:textId="77777777" w:rsidTr="00FB4EFF">
        <w:tc>
          <w:tcPr>
            <w:tcW w:w="5495" w:type="dxa"/>
          </w:tcPr>
          <w:p w14:paraId="39350A42" w14:textId="08DBE784" w:rsidR="00FB4EFF" w:rsidRDefault="00FB4EFF" w:rsidP="00FB4EFF">
            <w:pPr>
              <w:jc w:val="center"/>
            </w:pPr>
            <w:r>
              <w:t>Organismo ante el que se solicitó</w:t>
            </w:r>
            <w:r w:rsidR="00AA3914">
              <w:t xml:space="preserve"> otra subvención</w:t>
            </w:r>
          </w:p>
        </w:tc>
        <w:tc>
          <w:tcPr>
            <w:tcW w:w="3118" w:type="dxa"/>
          </w:tcPr>
          <w:p w14:paraId="42D76882" w14:textId="12788C72" w:rsidR="00FB4EFF" w:rsidRDefault="00FB4EFF" w:rsidP="00FB4EFF">
            <w:pPr>
              <w:jc w:val="center"/>
            </w:pPr>
            <w:r>
              <w:t>Importe</w:t>
            </w:r>
          </w:p>
        </w:tc>
      </w:tr>
      <w:tr w:rsidR="00FB4EFF" w14:paraId="225EC6B1" w14:textId="77777777" w:rsidTr="00FB4EFF">
        <w:tc>
          <w:tcPr>
            <w:tcW w:w="5495" w:type="dxa"/>
          </w:tcPr>
          <w:p w14:paraId="5DB1A984" w14:textId="77777777" w:rsidR="00FB4EFF" w:rsidRDefault="00FB4EFF" w:rsidP="00FB4EFF"/>
        </w:tc>
        <w:tc>
          <w:tcPr>
            <w:tcW w:w="3118" w:type="dxa"/>
          </w:tcPr>
          <w:p w14:paraId="03C11C13" w14:textId="77777777" w:rsidR="00FB4EFF" w:rsidRDefault="00FB4EFF" w:rsidP="00522C4A"/>
        </w:tc>
      </w:tr>
    </w:tbl>
    <w:p w14:paraId="23F8958A" w14:textId="77777777" w:rsidR="008164B5" w:rsidRDefault="008164B5" w:rsidP="00522C4A"/>
    <w:p w14:paraId="6635725C" w14:textId="4CA547F0" w:rsidR="00F2191F" w:rsidRPr="00F95645" w:rsidRDefault="00AC45DB" w:rsidP="00F2191F">
      <w:pPr>
        <w:jc w:val="both"/>
        <w:rPr>
          <w:i/>
        </w:rPr>
      </w:pPr>
      <w:proofErr w:type="gramStart"/>
      <w:r w:rsidRPr="00F95645">
        <w:rPr>
          <w:i/>
        </w:rPr>
        <w:t>QUIN</w:t>
      </w:r>
      <w:r w:rsidR="00F2191F" w:rsidRPr="00F95645">
        <w:rPr>
          <w:i/>
        </w:rPr>
        <w:t>TO</w:t>
      </w:r>
      <w:r w:rsidR="00FB4EFF" w:rsidRPr="00F95645">
        <w:rPr>
          <w:i/>
        </w:rPr>
        <w:t>.-</w:t>
      </w:r>
      <w:proofErr w:type="gramEnd"/>
      <w:r w:rsidR="00FB4EFF" w:rsidRPr="00F95645">
        <w:rPr>
          <w:i/>
        </w:rPr>
        <w:t xml:space="preserve"> </w:t>
      </w:r>
      <w:r w:rsidR="00F2191F" w:rsidRPr="00F95645">
        <w:rPr>
          <w:i/>
        </w:rPr>
        <w:t xml:space="preserve"> Que no se halla inhabilitado/a para recibir ayudas o subvenciones por cualquier Administración Pública.</w:t>
      </w:r>
    </w:p>
    <w:p w14:paraId="2BC30D41" w14:textId="77777777" w:rsidR="00F2191F" w:rsidRPr="00F95645" w:rsidRDefault="00F2191F" w:rsidP="00F2191F">
      <w:pPr>
        <w:jc w:val="both"/>
        <w:rPr>
          <w:i/>
        </w:rPr>
      </w:pPr>
    </w:p>
    <w:p w14:paraId="394CA056" w14:textId="4240776F" w:rsidR="00C010B4" w:rsidRDefault="00AC45DB" w:rsidP="00F2191F">
      <w:pPr>
        <w:jc w:val="both"/>
        <w:rPr>
          <w:i/>
        </w:rPr>
      </w:pPr>
      <w:proofErr w:type="gramStart"/>
      <w:r w:rsidRPr="00F95645">
        <w:rPr>
          <w:i/>
        </w:rPr>
        <w:t>SEX</w:t>
      </w:r>
      <w:r w:rsidR="00F2191F" w:rsidRPr="00F95645">
        <w:rPr>
          <w:i/>
        </w:rPr>
        <w:t>TO.-</w:t>
      </w:r>
      <w:proofErr w:type="gramEnd"/>
      <w:r w:rsidR="00F2191F" w:rsidRPr="00F95645">
        <w:rPr>
          <w:i/>
        </w:rPr>
        <w:t xml:space="preserve">  </w:t>
      </w:r>
      <w:r w:rsidR="00185140" w:rsidRPr="00F95645">
        <w:rPr>
          <w:i/>
        </w:rPr>
        <w:t>Q</w:t>
      </w:r>
      <w:r w:rsidR="00F2191F" w:rsidRPr="00F95645">
        <w:rPr>
          <w:i/>
        </w:rPr>
        <w:t>ue no se encuentra incurso/a en ninguna de las prohibiciones señaladas en el artículo 13 de la Ley 38/2003, de 17 de noviembre, General de Subvenciones, por lo que puede legalmente obtener la condición de beneficiario/a de subvenciones.</w:t>
      </w:r>
    </w:p>
    <w:p w14:paraId="3E32B1D8" w14:textId="33951AEB" w:rsidR="00C73CB0" w:rsidRDefault="00C73CB0" w:rsidP="00F2191F">
      <w:pPr>
        <w:jc w:val="both"/>
        <w:rPr>
          <w:i/>
        </w:rPr>
      </w:pPr>
    </w:p>
    <w:p w14:paraId="33FDC919" w14:textId="02278A1C" w:rsidR="00C010B4" w:rsidRPr="003A35C5" w:rsidRDefault="00C73CB0" w:rsidP="00F2191F">
      <w:pPr>
        <w:jc w:val="both"/>
      </w:pPr>
      <w:proofErr w:type="gramStart"/>
      <w:r w:rsidRPr="003A35C5">
        <w:t>SÉPTIMO.-</w:t>
      </w:r>
      <w:proofErr w:type="gramEnd"/>
      <w:r w:rsidRPr="003A35C5">
        <w:t xml:space="preserve"> Que no ha sido beneficiario de subvenciones de esta naturaleza otorgadas por el Consorcio de Viviendas de Gran Canaria en los últimos cinco años</w:t>
      </w:r>
    </w:p>
    <w:p w14:paraId="2B49CA08" w14:textId="27B3E106" w:rsidR="00C010B4" w:rsidRDefault="00C010B4" w:rsidP="00C010B4">
      <w:pPr>
        <w:jc w:val="both"/>
      </w:pPr>
      <w:bookmarkStart w:id="2" w:name="_GoBack"/>
      <w:bookmarkEnd w:id="2"/>
    </w:p>
    <w:p w14:paraId="558277F8" w14:textId="54254030" w:rsidR="00522C4A" w:rsidRPr="00F95645" w:rsidRDefault="00C010B4" w:rsidP="00522C4A">
      <w:pPr>
        <w:rPr>
          <w:i/>
        </w:rPr>
      </w:pPr>
      <w:r w:rsidRPr="00F95645">
        <w:rPr>
          <w:i/>
        </w:rPr>
        <w:t xml:space="preserve">En </w:t>
      </w:r>
      <w:r w:rsidR="00141A2B" w:rsidRPr="00F95645">
        <w:rPr>
          <w:i/>
        </w:rPr>
        <w:t xml:space="preserve">                                                                              </w:t>
      </w:r>
      <w:proofErr w:type="gramStart"/>
      <w:r w:rsidR="00141A2B" w:rsidRPr="00F95645">
        <w:rPr>
          <w:i/>
        </w:rPr>
        <w:t xml:space="preserve">  </w:t>
      </w:r>
      <w:r w:rsidR="00522C4A" w:rsidRPr="00F95645">
        <w:rPr>
          <w:i/>
        </w:rPr>
        <w:t>,</w:t>
      </w:r>
      <w:proofErr w:type="gramEnd"/>
      <w:r w:rsidR="00522C4A" w:rsidRPr="00F95645">
        <w:rPr>
          <w:i/>
        </w:rPr>
        <w:t xml:space="preserve"> a </w:t>
      </w:r>
      <w:r w:rsidR="00141A2B" w:rsidRPr="00F95645">
        <w:rPr>
          <w:i/>
        </w:rPr>
        <w:t xml:space="preserve">           </w:t>
      </w:r>
      <w:r w:rsidR="00522C4A" w:rsidRPr="00F95645">
        <w:rPr>
          <w:i/>
        </w:rPr>
        <w:t xml:space="preserve"> de </w:t>
      </w:r>
      <w:r w:rsidR="00141A2B" w:rsidRPr="00F95645">
        <w:rPr>
          <w:i/>
        </w:rPr>
        <w:t xml:space="preserve">                               </w:t>
      </w:r>
      <w:r w:rsidR="00522C4A" w:rsidRPr="00F95645">
        <w:rPr>
          <w:i/>
        </w:rPr>
        <w:t xml:space="preserve"> </w:t>
      </w:r>
      <w:proofErr w:type="spellStart"/>
      <w:r w:rsidR="00522C4A" w:rsidRPr="00F95645">
        <w:rPr>
          <w:i/>
        </w:rPr>
        <w:t>de</w:t>
      </w:r>
      <w:proofErr w:type="spellEnd"/>
      <w:r w:rsidR="00522C4A" w:rsidRPr="00F95645">
        <w:rPr>
          <w:i/>
        </w:rPr>
        <w:t xml:space="preserve"> </w:t>
      </w:r>
      <w:r w:rsidRPr="00F95645">
        <w:rPr>
          <w:i/>
        </w:rPr>
        <w:t>2018.</w:t>
      </w:r>
    </w:p>
    <w:p w14:paraId="33585238" w14:textId="12B8A7B9" w:rsidR="00522C4A" w:rsidRPr="00F95645" w:rsidRDefault="00522C4A" w:rsidP="00522C4A">
      <w:pPr>
        <w:rPr>
          <w:i/>
        </w:rPr>
      </w:pPr>
      <w:r w:rsidRPr="00F95645">
        <w:rPr>
          <w:i/>
        </w:rPr>
        <w:t xml:space="preserve"> </w:t>
      </w:r>
    </w:p>
    <w:p w14:paraId="6BA02902" w14:textId="49A308ED" w:rsidR="00DC06B8" w:rsidRPr="000E6A1E" w:rsidRDefault="00522C4A" w:rsidP="00522C4A">
      <w:pPr>
        <w:rPr>
          <w:i/>
        </w:rPr>
      </w:pPr>
      <w:r w:rsidRPr="00F95645">
        <w:rPr>
          <w:i/>
        </w:rPr>
        <w:t xml:space="preserve"> </w:t>
      </w:r>
      <w:proofErr w:type="spellStart"/>
      <w:r w:rsidRPr="00F95645">
        <w:rPr>
          <w:i/>
        </w:rPr>
        <w:t>Fdo</w:t>
      </w:r>
      <w:proofErr w:type="spellEnd"/>
      <w:r w:rsidRPr="00F95645">
        <w:rPr>
          <w:i/>
        </w:rPr>
        <w:t xml:space="preserve">: </w:t>
      </w:r>
      <w:r w:rsidR="00141A2B" w:rsidRPr="00F95645">
        <w:rPr>
          <w:i/>
        </w:rPr>
        <w:t xml:space="preserve">               </w:t>
      </w:r>
    </w:p>
    <w:p w14:paraId="7A522543" w14:textId="77777777" w:rsidR="00DC06B8" w:rsidRDefault="00DC06B8" w:rsidP="00522C4A">
      <w:pPr>
        <w:rPr>
          <w:u w:val="single"/>
        </w:rPr>
      </w:pPr>
    </w:p>
    <w:p w14:paraId="2ADDA887" w14:textId="77777777" w:rsidR="00B8365C" w:rsidRDefault="00B8365C">
      <w:pPr>
        <w:rPr>
          <w:u w:val="single"/>
        </w:rPr>
      </w:pPr>
    </w:p>
    <w:p w14:paraId="6E125163" w14:textId="09ED89EC" w:rsidR="001949CB" w:rsidRDefault="008164B5" w:rsidP="00B8365C">
      <w:pPr>
        <w:jc w:val="center"/>
        <w:rPr>
          <w:u w:val="single"/>
        </w:rPr>
      </w:pPr>
      <w:r w:rsidRPr="008164B5">
        <w:rPr>
          <w:u w:val="single"/>
        </w:rPr>
        <w:t>SR. PRESIDENTE DEL CONSOR</w:t>
      </w:r>
      <w:r w:rsidR="000C5F8E">
        <w:rPr>
          <w:u w:val="single"/>
        </w:rPr>
        <w:t>CIO DE VIVIENDAS DE GRAN CAN</w:t>
      </w:r>
      <w:r w:rsidR="00DC06B8">
        <w:rPr>
          <w:u w:val="single"/>
        </w:rPr>
        <w:t>ARIA</w:t>
      </w:r>
    </w:p>
    <w:sectPr w:rsidR="001949CB" w:rsidSect="008608FD">
      <w:headerReference w:type="even" r:id="rId8"/>
      <w:headerReference w:type="default" r:id="rId9"/>
      <w:footerReference w:type="even" r:id="rId10"/>
      <w:footerReference w:type="default" r:id="rId11"/>
      <w:pgSz w:w="11900" w:h="16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8412" w14:textId="77777777" w:rsidR="009F4124" w:rsidRDefault="009F4124" w:rsidP="002C6733">
      <w:r>
        <w:separator/>
      </w:r>
    </w:p>
  </w:endnote>
  <w:endnote w:type="continuationSeparator" w:id="0">
    <w:p w14:paraId="262C4088" w14:textId="77777777" w:rsidR="009F4124" w:rsidRDefault="009F4124" w:rsidP="002C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F1D0" w14:textId="77777777" w:rsidR="009F4124" w:rsidRDefault="009F4124" w:rsidP="007755D5">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8D8F" w14:textId="17A746CB" w:rsidR="009F4124" w:rsidRDefault="009F4124">
    <w:pPr>
      <w:pStyle w:val="Piedepgina"/>
      <w:jc w:val="right"/>
    </w:pPr>
  </w:p>
  <w:p w14:paraId="13C56A13" w14:textId="77777777" w:rsidR="009F4124" w:rsidRDefault="009F4124" w:rsidP="007755D5">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04B5F" w14:textId="77777777" w:rsidR="009F4124" w:rsidRDefault="009F4124" w:rsidP="002C6733">
      <w:r>
        <w:separator/>
      </w:r>
    </w:p>
  </w:footnote>
  <w:footnote w:type="continuationSeparator" w:id="0">
    <w:p w14:paraId="1F464F71" w14:textId="77777777" w:rsidR="009F4124" w:rsidRDefault="009F4124" w:rsidP="002C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6EDC" w14:textId="77777777" w:rsidR="009F4124" w:rsidRDefault="009F4124">
    <w:pPr>
      <w:pStyle w:val="Encabezado"/>
    </w:pPr>
    <w:r>
      <w:ptab w:relativeTo="margin" w:alignment="center" w:leader="none"/>
    </w:r>
    <w:r>
      <w:ptab w:relativeTo="margin" w:alignment="right" w:leader="none"/>
    </w:r>
  </w:p>
  <w:p w14:paraId="7D27C429" w14:textId="77777777" w:rsidR="009F4124" w:rsidRDefault="009F41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8161" w14:textId="502FEF21" w:rsidR="009F4124" w:rsidRDefault="009F4124">
    <w:pPr>
      <w:pStyle w:val="Encabezado"/>
    </w:pPr>
    <w:r>
      <w:rPr>
        <w:noProof/>
      </w:rPr>
      <w:drawing>
        <wp:inline distT="0" distB="0" distL="0" distR="0" wp14:anchorId="115F2732" wp14:editId="73F94909">
          <wp:extent cx="1000125" cy="9736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ctor-cabildo-gran-canaria.jpg"/>
                  <pic:cNvPicPr/>
                </pic:nvPicPr>
                <pic:blipFill rotWithShape="1">
                  <a:blip r:embed="rId1" cstate="email">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a:ext>
                    </a:extLst>
                  </a:blip>
                  <a:srcRect l="28622" t="10142" r="28587" b="11388"/>
                  <a:stretch/>
                </pic:blipFill>
                <pic:spPr bwMode="auto">
                  <a:xfrm>
                    <a:off x="0" y="0"/>
                    <a:ext cx="1035259" cy="100783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9F5A558" wp14:editId="0508DC0A">
          <wp:extent cx="895350" cy="9611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247" cy="967507"/>
                  </a:xfrm>
                  <a:prstGeom prst="rect">
                    <a:avLst/>
                  </a:prstGeom>
                  <a:noFill/>
                </pic:spPr>
              </pic:pic>
            </a:graphicData>
          </a:graphic>
        </wp:inline>
      </w:drawing>
    </w:r>
    <w:r>
      <w:ptab w:relativeTo="margin" w:alignment="center" w:leader="none"/>
    </w:r>
    <w:r>
      <w:ptab w:relativeTo="margin" w:alignment="right" w:leader="none"/>
    </w:r>
  </w:p>
  <w:p w14:paraId="0774307F" w14:textId="77777777" w:rsidR="009F4124" w:rsidRDefault="009F41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0930"/>
    <w:multiLevelType w:val="hybridMultilevel"/>
    <w:tmpl w:val="A5202CD6"/>
    <w:lvl w:ilvl="0" w:tplc="5180F21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16073C73"/>
    <w:multiLevelType w:val="hybridMultilevel"/>
    <w:tmpl w:val="91F62F84"/>
    <w:lvl w:ilvl="0" w:tplc="7C9E2338">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7780E79"/>
    <w:multiLevelType w:val="hybridMultilevel"/>
    <w:tmpl w:val="75FA6C16"/>
    <w:lvl w:ilvl="0" w:tplc="19702AA6">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CC45EA"/>
    <w:multiLevelType w:val="hybridMultilevel"/>
    <w:tmpl w:val="710C6E24"/>
    <w:lvl w:ilvl="0" w:tplc="35D8FF66">
      <w:start w:val="1"/>
      <w:numFmt w:val="lowerLetter"/>
      <w:lvlText w:val="%1)"/>
      <w:lvlJc w:val="left"/>
      <w:pPr>
        <w:ind w:left="700" w:hanging="640"/>
      </w:pPr>
      <w:rPr>
        <w:rFonts w:hint="default"/>
      </w:rPr>
    </w:lvl>
    <w:lvl w:ilvl="1" w:tplc="0C0A0019">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15:restartNumberingAfterBreak="0">
    <w:nsid w:val="677367E2"/>
    <w:multiLevelType w:val="hybridMultilevel"/>
    <w:tmpl w:val="302ECD06"/>
    <w:lvl w:ilvl="0" w:tplc="73A4E5EC">
      <w:start w:val="1"/>
      <w:numFmt w:val="decimal"/>
      <w:lvlText w:val="%1."/>
      <w:lvlJc w:val="left"/>
      <w:pPr>
        <w:ind w:left="700" w:hanging="64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15:restartNumberingAfterBreak="0">
    <w:nsid w:val="6DAA592B"/>
    <w:multiLevelType w:val="hybridMultilevel"/>
    <w:tmpl w:val="DD802F86"/>
    <w:lvl w:ilvl="0" w:tplc="197C2C04">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4B231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6572C6B"/>
    <w:multiLevelType w:val="hybridMultilevel"/>
    <w:tmpl w:val="E8826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E1"/>
    <w:rsid w:val="00006909"/>
    <w:rsid w:val="00010B38"/>
    <w:rsid w:val="0004072B"/>
    <w:rsid w:val="00084BAD"/>
    <w:rsid w:val="00085C54"/>
    <w:rsid w:val="000A3B00"/>
    <w:rsid w:val="000B0151"/>
    <w:rsid w:val="000B1E75"/>
    <w:rsid w:val="000C5F8E"/>
    <w:rsid w:val="000E6A1E"/>
    <w:rsid w:val="000F7672"/>
    <w:rsid w:val="00100C0F"/>
    <w:rsid w:val="00113DE1"/>
    <w:rsid w:val="00114834"/>
    <w:rsid w:val="001169A9"/>
    <w:rsid w:val="001172E9"/>
    <w:rsid w:val="001222B3"/>
    <w:rsid w:val="00122F56"/>
    <w:rsid w:val="00124D0B"/>
    <w:rsid w:val="00130005"/>
    <w:rsid w:val="00141A2B"/>
    <w:rsid w:val="00141CF1"/>
    <w:rsid w:val="00144FBC"/>
    <w:rsid w:val="00153A66"/>
    <w:rsid w:val="00155265"/>
    <w:rsid w:val="00162FB8"/>
    <w:rsid w:val="00165B1B"/>
    <w:rsid w:val="00182C11"/>
    <w:rsid w:val="00185140"/>
    <w:rsid w:val="00185808"/>
    <w:rsid w:val="00191987"/>
    <w:rsid w:val="001949CB"/>
    <w:rsid w:val="00197EC5"/>
    <w:rsid w:val="001B11B0"/>
    <w:rsid w:val="001B5C59"/>
    <w:rsid w:val="001C24B7"/>
    <w:rsid w:val="001C5235"/>
    <w:rsid w:val="001D233F"/>
    <w:rsid w:val="001D4F30"/>
    <w:rsid w:val="001F5CC9"/>
    <w:rsid w:val="0021055B"/>
    <w:rsid w:val="002126E8"/>
    <w:rsid w:val="002159C6"/>
    <w:rsid w:val="00215CAA"/>
    <w:rsid w:val="00215DCE"/>
    <w:rsid w:val="00230365"/>
    <w:rsid w:val="00235C2C"/>
    <w:rsid w:val="002402D4"/>
    <w:rsid w:val="00243671"/>
    <w:rsid w:val="0024653F"/>
    <w:rsid w:val="00256D61"/>
    <w:rsid w:val="0027552B"/>
    <w:rsid w:val="00277426"/>
    <w:rsid w:val="00287A4C"/>
    <w:rsid w:val="002B0D16"/>
    <w:rsid w:val="002B68CB"/>
    <w:rsid w:val="002C6733"/>
    <w:rsid w:val="002D3E8C"/>
    <w:rsid w:val="002E467F"/>
    <w:rsid w:val="002F197A"/>
    <w:rsid w:val="0030339B"/>
    <w:rsid w:val="00303D1F"/>
    <w:rsid w:val="00357714"/>
    <w:rsid w:val="00370DD0"/>
    <w:rsid w:val="003739EA"/>
    <w:rsid w:val="003748A8"/>
    <w:rsid w:val="003804AB"/>
    <w:rsid w:val="00393462"/>
    <w:rsid w:val="003A35C5"/>
    <w:rsid w:val="003C3661"/>
    <w:rsid w:val="003E2A3B"/>
    <w:rsid w:val="00411CFB"/>
    <w:rsid w:val="00414192"/>
    <w:rsid w:val="00415135"/>
    <w:rsid w:val="0043782F"/>
    <w:rsid w:val="00443F8A"/>
    <w:rsid w:val="004629D8"/>
    <w:rsid w:val="00486731"/>
    <w:rsid w:val="0049012E"/>
    <w:rsid w:val="00493029"/>
    <w:rsid w:val="00497210"/>
    <w:rsid w:val="004D2775"/>
    <w:rsid w:val="004D3E30"/>
    <w:rsid w:val="004D5881"/>
    <w:rsid w:val="004E3FC7"/>
    <w:rsid w:val="0051398F"/>
    <w:rsid w:val="00521367"/>
    <w:rsid w:val="00522C4A"/>
    <w:rsid w:val="00525E6C"/>
    <w:rsid w:val="0052717B"/>
    <w:rsid w:val="00557D2E"/>
    <w:rsid w:val="005637D4"/>
    <w:rsid w:val="0058061A"/>
    <w:rsid w:val="005816F4"/>
    <w:rsid w:val="0058573E"/>
    <w:rsid w:val="00591741"/>
    <w:rsid w:val="005965B1"/>
    <w:rsid w:val="005A0BDA"/>
    <w:rsid w:val="005A0DF4"/>
    <w:rsid w:val="005A23FC"/>
    <w:rsid w:val="005B353A"/>
    <w:rsid w:val="005C5C2D"/>
    <w:rsid w:val="005D4F4C"/>
    <w:rsid w:val="00606FB6"/>
    <w:rsid w:val="00611602"/>
    <w:rsid w:val="00620F31"/>
    <w:rsid w:val="006236EC"/>
    <w:rsid w:val="00641659"/>
    <w:rsid w:val="00650001"/>
    <w:rsid w:val="0066279F"/>
    <w:rsid w:val="00667A57"/>
    <w:rsid w:val="006709AE"/>
    <w:rsid w:val="00687351"/>
    <w:rsid w:val="00690F11"/>
    <w:rsid w:val="006929D7"/>
    <w:rsid w:val="006A620F"/>
    <w:rsid w:val="006A70C3"/>
    <w:rsid w:val="00703AAC"/>
    <w:rsid w:val="00710E05"/>
    <w:rsid w:val="0071522D"/>
    <w:rsid w:val="00723D06"/>
    <w:rsid w:val="00727A39"/>
    <w:rsid w:val="007402B2"/>
    <w:rsid w:val="0074214B"/>
    <w:rsid w:val="0074360D"/>
    <w:rsid w:val="007642D2"/>
    <w:rsid w:val="007755D5"/>
    <w:rsid w:val="00794B08"/>
    <w:rsid w:val="00795E39"/>
    <w:rsid w:val="007B1160"/>
    <w:rsid w:val="007D2D0F"/>
    <w:rsid w:val="0080258F"/>
    <w:rsid w:val="008052FD"/>
    <w:rsid w:val="008128E1"/>
    <w:rsid w:val="008164B5"/>
    <w:rsid w:val="008201F8"/>
    <w:rsid w:val="00821EA7"/>
    <w:rsid w:val="0082666D"/>
    <w:rsid w:val="0083108D"/>
    <w:rsid w:val="00835065"/>
    <w:rsid w:val="0085348A"/>
    <w:rsid w:val="008575BF"/>
    <w:rsid w:val="008608FD"/>
    <w:rsid w:val="00865808"/>
    <w:rsid w:val="00867E09"/>
    <w:rsid w:val="00875E42"/>
    <w:rsid w:val="00890009"/>
    <w:rsid w:val="00896278"/>
    <w:rsid w:val="008B1449"/>
    <w:rsid w:val="008E1C60"/>
    <w:rsid w:val="008E2A2E"/>
    <w:rsid w:val="008E3A72"/>
    <w:rsid w:val="008F30C5"/>
    <w:rsid w:val="008F3DB5"/>
    <w:rsid w:val="008F63EE"/>
    <w:rsid w:val="008F689B"/>
    <w:rsid w:val="009107EB"/>
    <w:rsid w:val="00915DA1"/>
    <w:rsid w:val="0092547B"/>
    <w:rsid w:val="00933103"/>
    <w:rsid w:val="0095636A"/>
    <w:rsid w:val="009C1C43"/>
    <w:rsid w:val="009F4124"/>
    <w:rsid w:val="009F5FA9"/>
    <w:rsid w:val="00A15059"/>
    <w:rsid w:val="00A25B85"/>
    <w:rsid w:val="00A300D8"/>
    <w:rsid w:val="00A40B5E"/>
    <w:rsid w:val="00A67E8F"/>
    <w:rsid w:val="00A704BD"/>
    <w:rsid w:val="00A96295"/>
    <w:rsid w:val="00AA3914"/>
    <w:rsid w:val="00AA4661"/>
    <w:rsid w:val="00AB5151"/>
    <w:rsid w:val="00AC45DB"/>
    <w:rsid w:val="00AD0538"/>
    <w:rsid w:val="00AD4D90"/>
    <w:rsid w:val="00AE3DC1"/>
    <w:rsid w:val="00AE5889"/>
    <w:rsid w:val="00AE5D09"/>
    <w:rsid w:val="00B03DD8"/>
    <w:rsid w:val="00B137B5"/>
    <w:rsid w:val="00B179C7"/>
    <w:rsid w:val="00B26F93"/>
    <w:rsid w:val="00B41B70"/>
    <w:rsid w:val="00B45AC4"/>
    <w:rsid w:val="00B51DE4"/>
    <w:rsid w:val="00B5234A"/>
    <w:rsid w:val="00B5481C"/>
    <w:rsid w:val="00B62EE0"/>
    <w:rsid w:val="00B67784"/>
    <w:rsid w:val="00B6795C"/>
    <w:rsid w:val="00B8365C"/>
    <w:rsid w:val="00B90D7E"/>
    <w:rsid w:val="00B93D16"/>
    <w:rsid w:val="00BB0D34"/>
    <w:rsid w:val="00BB1852"/>
    <w:rsid w:val="00BD3D86"/>
    <w:rsid w:val="00BD734B"/>
    <w:rsid w:val="00BD7832"/>
    <w:rsid w:val="00BE7546"/>
    <w:rsid w:val="00BF48AD"/>
    <w:rsid w:val="00C010B4"/>
    <w:rsid w:val="00C02369"/>
    <w:rsid w:val="00C07DEE"/>
    <w:rsid w:val="00C223D4"/>
    <w:rsid w:val="00C307B8"/>
    <w:rsid w:val="00C33D06"/>
    <w:rsid w:val="00C37D45"/>
    <w:rsid w:val="00C424C6"/>
    <w:rsid w:val="00C6030E"/>
    <w:rsid w:val="00C73CB0"/>
    <w:rsid w:val="00C73DC3"/>
    <w:rsid w:val="00C8278E"/>
    <w:rsid w:val="00C93C80"/>
    <w:rsid w:val="00CA239D"/>
    <w:rsid w:val="00CA2B36"/>
    <w:rsid w:val="00CB2536"/>
    <w:rsid w:val="00CB59C8"/>
    <w:rsid w:val="00CB6376"/>
    <w:rsid w:val="00CC0007"/>
    <w:rsid w:val="00CC0FED"/>
    <w:rsid w:val="00CC37F1"/>
    <w:rsid w:val="00CC6A84"/>
    <w:rsid w:val="00CD6530"/>
    <w:rsid w:val="00CD7492"/>
    <w:rsid w:val="00CD77F1"/>
    <w:rsid w:val="00CE3822"/>
    <w:rsid w:val="00CE766C"/>
    <w:rsid w:val="00CE79B7"/>
    <w:rsid w:val="00D000CF"/>
    <w:rsid w:val="00D070F0"/>
    <w:rsid w:val="00D15568"/>
    <w:rsid w:val="00D26E49"/>
    <w:rsid w:val="00D270A5"/>
    <w:rsid w:val="00D313C4"/>
    <w:rsid w:val="00D41393"/>
    <w:rsid w:val="00D46419"/>
    <w:rsid w:val="00D50991"/>
    <w:rsid w:val="00D50FF2"/>
    <w:rsid w:val="00D62602"/>
    <w:rsid w:val="00D93369"/>
    <w:rsid w:val="00DA3899"/>
    <w:rsid w:val="00DB25D6"/>
    <w:rsid w:val="00DC06B8"/>
    <w:rsid w:val="00DF4FD5"/>
    <w:rsid w:val="00E0190C"/>
    <w:rsid w:val="00E07AFB"/>
    <w:rsid w:val="00E92BE1"/>
    <w:rsid w:val="00E96EB4"/>
    <w:rsid w:val="00EA4445"/>
    <w:rsid w:val="00EC226C"/>
    <w:rsid w:val="00EC6798"/>
    <w:rsid w:val="00EC7C1A"/>
    <w:rsid w:val="00EE7AC5"/>
    <w:rsid w:val="00F017AB"/>
    <w:rsid w:val="00F0235C"/>
    <w:rsid w:val="00F2191F"/>
    <w:rsid w:val="00F22A06"/>
    <w:rsid w:val="00F3499B"/>
    <w:rsid w:val="00F37F8C"/>
    <w:rsid w:val="00F5041D"/>
    <w:rsid w:val="00F749E0"/>
    <w:rsid w:val="00F75084"/>
    <w:rsid w:val="00F806C1"/>
    <w:rsid w:val="00F814A7"/>
    <w:rsid w:val="00F84D1A"/>
    <w:rsid w:val="00F95645"/>
    <w:rsid w:val="00FA031C"/>
    <w:rsid w:val="00FA5DDB"/>
    <w:rsid w:val="00FB4EFF"/>
    <w:rsid w:val="00FB5799"/>
    <w:rsid w:val="00FB6403"/>
    <w:rsid w:val="00FC06AC"/>
    <w:rsid w:val="00FC1A23"/>
    <w:rsid w:val="00FC1ACE"/>
    <w:rsid w:val="00FC79AF"/>
    <w:rsid w:val="00FD08F3"/>
    <w:rsid w:val="00FD2955"/>
    <w:rsid w:val="00FD4587"/>
    <w:rsid w:val="00FD53FE"/>
    <w:rsid w:val="00FE62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5988DF7"/>
  <w14:defaultImageDpi w14:val="300"/>
  <w15:docId w15:val="{7F485BBA-940E-4776-96E8-5B780995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B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6733"/>
    <w:pPr>
      <w:tabs>
        <w:tab w:val="center" w:pos="4252"/>
        <w:tab w:val="right" w:pos="8504"/>
      </w:tabs>
    </w:pPr>
  </w:style>
  <w:style w:type="character" w:customStyle="1" w:styleId="EncabezadoCar">
    <w:name w:val="Encabezado Car"/>
    <w:basedOn w:val="Fuentedeprrafopredeter"/>
    <w:link w:val="Encabezado"/>
    <w:uiPriority w:val="99"/>
    <w:rsid w:val="002C6733"/>
  </w:style>
  <w:style w:type="paragraph" w:styleId="Piedepgina">
    <w:name w:val="footer"/>
    <w:basedOn w:val="Normal"/>
    <w:link w:val="PiedepginaCar"/>
    <w:uiPriority w:val="99"/>
    <w:unhideWhenUsed/>
    <w:rsid w:val="002C6733"/>
    <w:pPr>
      <w:tabs>
        <w:tab w:val="center" w:pos="4252"/>
        <w:tab w:val="right" w:pos="8504"/>
      </w:tabs>
    </w:pPr>
  </w:style>
  <w:style w:type="character" w:customStyle="1" w:styleId="PiedepginaCar">
    <w:name w:val="Pie de página Car"/>
    <w:basedOn w:val="Fuentedeprrafopredeter"/>
    <w:link w:val="Piedepgina"/>
    <w:uiPriority w:val="99"/>
    <w:rsid w:val="002C6733"/>
  </w:style>
  <w:style w:type="table" w:styleId="Sombreadoclaro-nfasis1">
    <w:name w:val="Light Shading Accent 1"/>
    <w:basedOn w:val="Tablanormal"/>
    <w:uiPriority w:val="60"/>
    <w:rsid w:val="007755D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merodepgina">
    <w:name w:val="page number"/>
    <w:basedOn w:val="Fuentedeprrafopredeter"/>
    <w:uiPriority w:val="99"/>
    <w:semiHidden/>
    <w:unhideWhenUsed/>
    <w:rsid w:val="007755D5"/>
  </w:style>
  <w:style w:type="paragraph" w:styleId="Prrafodelista">
    <w:name w:val="List Paragraph"/>
    <w:basedOn w:val="Normal"/>
    <w:uiPriority w:val="34"/>
    <w:qFormat/>
    <w:rsid w:val="00C6030E"/>
    <w:pPr>
      <w:ind w:left="720"/>
      <w:contextualSpacing/>
    </w:pPr>
  </w:style>
  <w:style w:type="table" w:styleId="Tablaconcuadrcula">
    <w:name w:val="Table Grid"/>
    <w:basedOn w:val="Tablanormal"/>
    <w:uiPriority w:val="59"/>
    <w:rsid w:val="0081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4B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4036">
      <w:bodyDiv w:val="1"/>
      <w:marLeft w:val="0"/>
      <w:marRight w:val="0"/>
      <w:marTop w:val="0"/>
      <w:marBottom w:val="0"/>
      <w:divBdr>
        <w:top w:val="none" w:sz="0" w:space="0" w:color="auto"/>
        <w:left w:val="none" w:sz="0" w:space="0" w:color="auto"/>
        <w:bottom w:val="none" w:sz="0" w:space="0" w:color="auto"/>
        <w:right w:val="none" w:sz="0" w:space="0" w:color="auto"/>
      </w:divBdr>
    </w:div>
    <w:div w:id="745348647">
      <w:bodyDiv w:val="1"/>
      <w:marLeft w:val="0"/>
      <w:marRight w:val="0"/>
      <w:marTop w:val="0"/>
      <w:marBottom w:val="0"/>
      <w:divBdr>
        <w:top w:val="none" w:sz="0" w:space="0" w:color="auto"/>
        <w:left w:val="none" w:sz="0" w:space="0" w:color="auto"/>
        <w:bottom w:val="none" w:sz="0" w:space="0" w:color="auto"/>
        <w:right w:val="none" w:sz="0" w:space="0" w:color="auto"/>
      </w:divBdr>
    </w:div>
    <w:div w:id="970522712">
      <w:bodyDiv w:val="1"/>
      <w:marLeft w:val="0"/>
      <w:marRight w:val="0"/>
      <w:marTop w:val="0"/>
      <w:marBottom w:val="0"/>
      <w:divBdr>
        <w:top w:val="none" w:sz="0" w:space="0" w:color="auto"/>
        <w:left w:val="none" w:sz="0" w:space="0" w:color="auto"/>
        <w:bottom w:val="none" w:sz="0" w:space="0" w:color="auto"/>
        <w:right w:val="none" w:sz="0" w:space="0" w:color="auto"/>
      </w:divBdr>
    </w:div>
    <w:div w:id="1588076663">
      <w:bodyDiv w:val="1"/>
      <w:marLeft w:val="0"/>
      <w:marRight w:val="0"/>
      <w:marTop w:val="0"/>
      <w:marBottom w:val="0"/>
      <w:divBdr>
        <w:top w:val="none" w:sz="0" w:space="0" w:color="auto"/>
        <w:left w:val="none" w:sz="0" w:space="0" w:color="auto"/>
        <w:bottom w:val="none" w:sz="0" w:space="0" w:color="auto"/>
        <w:right w:val="none" w:sz="0" w:space="0" w:color="auto"/>
      </w:divBdr>
    </w:div>
    <w:div w:id="2111732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1AF8-10CC-44C6-83B0-33E34598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Parres García</dc:creator>
  <cp:keywords/>
  <dc:description/>
  <cp:lastModifiedBy>Ayoze Padilla Falcón</cp:lastModifiedBy>
  <cp:revision>11</cp:revision>
  <cp:lastPrinted>2018-03-26T09:02:00Z</cp:lastPrinted>
  <dcterms:created xsi:type="dcterms:W3CDTF">2018-04-23T11:39:00Z</dcterms:created>
  <dcterms:modified xsi:type="dcterms:W3CDTF">2018-05-31T07:53:00Z</dcterms:modified>
</cp:coreProperties>
</file>